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DC82" w14:textId="396AD895" w:rsidR="007D4353" w:rsidRPr="00990AD6" w:rsidRDefault="007D4353" w:rsidP="007D4353">
      <w:pPr>
        <w:spacing w:after="240"/>
        <w:rPr>
          <w:rFonts w:ascii="Tahoma" w:eastAsia="Times New Roman" w:hAnsi="Tahoma" w:cs="Tahoma"/>
          <w:kern w:val="0"/>
          <w:sz w:val="20"/>
          <w:szCs w:val="20"/>
          <w14:ligatures w14:val="none"/>
        </w:rPr>
      </w:pPr>
      <w:bookmarkStart w:id="0" w:name="_Hlk192020710"/>
      <w:r w:rsidRPr="00990AD6">
        <w:rPr>
          <w:rFonts w:ascii="Tahoma" w:hAnsi="Tahoma" w:cs="Tahoma"/>
          <w:sz w:val="20"/>
          <w:szCs w:val="20"/>
        </w:rPr>
        <w:t xml:space="preserve">Intro: </w:t>
      </w:r>
      <w:r w:rsidRPr="00990AD6">
        <w:rPr>
          <w:rFonts w:ascii="Tahoma" w:eastAsia="Times New Roman" w:hAnsi="Tahoma" w:cs="Tahoma"/>
          <w:color w:val="000000"/>
          <w:kern w:val="0"/>
          <w:sz w:val="20"/>
          <w:szCs w:val="20"/>
          <w:vertAlign w:val="superscript"/>
          <w14:ligatures w14:val="none"/>
        </w:rPr>
        <w:t xml:space="preserve">6 </w:t>
      </w:r>
      <w:r w:rsidRPr="00990AD6">
        <w:rPr>
          <w:rFonts w:ascii="Tahoma" w:eastAsia="Times New Roman" w:hAnsi="Tahoma" w:cs="Tahoma"/>
          <w:kern w:val="0"/>
          <w:sz w:val="20"/>
          <w:szCs w:val="20"/>
          <w14:ligatures w14:val="none"/>
        </w:rPr>
        <w:t xml:space="preserve">For while we were still weak, at the right time Christ died for the ungodly. </w:t>
      </w:r>
      <w:r w:rsidRPr="00990AD6">
        <w:rPr>
          <w:rFonts w:ascii="Tahoma" w:eastAsia="Times New Roman" w:hAnsi="Tahoma" w:cs="Tahoma"/>
          <w:color w:val="000000"/>
          <w:kern w:val="0"/>
          <w:sz w:val="20"/>
          <w:szCs w:val="20"/>
          <w:vertAlign w:val="superscript"/>
          <w14:ligatures w14:val="none"/>
        </w:rPr>
        <w:t xml:space="preserve">7 </w:t>
      </w:r>
      <w:r w:rsidRPr="00990AD6">
        <w:rPr>
          <w:rFonts w:ascii="Tahoma" w:eastAsia="Times New Roman" w:hAnsi="Tahoma" w:cs="Tahoma"/>
          <w:kern w:val="0"/>
          <w:sz w:val="20"/>
          <w:szCs w:val="20"/>
          <w14:ligatures w14:val="none"/>
        </w:rPr>
        <w:t xml:space="preserve">For one will scarcely die for a righteous person—though perhaps for a good person one would dare even to die— </w:t>
      </w:r>
      <w:r w:rsidRPr="00990AD6">
        <w:rPr>
          <w:rFonts w:ascii="Tahoma" w:eastAsia="Times New Roman" w:hAnsi="Tahoma" w:cs="Tahoma"/>
          <w:color w:val="000000"/>
          <w:kern w:val="0"/>
          <w:sz w:val="20"/>
          <w:szCs w:val="20"/>
          <w:vertAlign w:val="superscript"/>
          <w14:ligatures w14:val="none"/>
        </w:rPr>
        <w:t xml:space="preserve">8 </w:t>
      </w:r>
      <w:r w:rsidRPr="00990AD6">
        <w:rPr>
          <w:rFonts w:ascii="Tahoma" w:eastAsia="Times New Roman" w:hAnsi="Tahoma" w:cs="Tahoma"/>
          <w:kern w:val="0"/>
          <w:sz w:val="20"/>
          <w:szCs w:val="20"/>
          <w14:ligatures w14:val="none"/>
        </w:rPr>
        <w:t xml:space="preserve">but God shows his love for us in that while we were still sinners, Christ died for us. </w:t>
      </w:r>
      <w:r w:rsidRPr="00990AD6">
        <w:rPr>
          <w:rFonts w:ascii="Tahoma" w:eastAsia="Times New Roman" w:hAnsi="Tahoma" w:cs="Tahoma"/>
          <w:color w:val="000000"/>
          <w:kern w:val="0"/>
          <w:sz w:val="20"/>
          <w:szCs w:val="20"/>
          <w:vertAlign w:val="superscript"/>
          <w14:ligatures w14:val="none"/>
        </w:rPr>
        <w:t xml:space="preserve">9 </w:t>
      </w:r>
      <w:r w:rsidRPr="00990AD6">
        <w:rPr>
          <w:rFonts w:ascii="Tahoma" w:eastAsia="Times New Roman" w:hAnsi="Tahoma" w:cs="Tahoma"/>
          <w:kern w:val="0"/>
          <w:sz w:val="20"/>
          <w:szCs w:val="20"/>
          <w14:ligatures w14:val="none"/>
        </w:rPr>
        <w:t xml:space="preserve">Since, therefore, we have now been justified by his blood, much more shall we be saved by him from the wrath of God. </w:t>
      </w:r>
      <w:r w:rsidRPr="00990AD6">
        <w:rPr>
          <w:rFonts w:ascii="Tahoma" w:eastAsia="Times New Roman" w:hAnsi="Tahoma" w:cs="Tahoma"/>
          <w:color w:val="000000"/>
          <w:kern w:val="0"/>
          <w:sz w:val="20"/>
          <w:szCs w:val="20"/>
          <w:vertAlign w:val="superscript"/>
          <w14:ligatures w14:val="none"/>
        </w:rPr>
        <w:t xml:space="preserve">10 </w:t>
      </w:r>
      <w:r w:rsidRPr="00990AD6">
        <w:rPr>
          <w:rFonts w:ascii="Tahoma" w:eastAsia="Times New Roman" w:hAnsi="Tahoma" w:cs="Tahoma"/>
          <w:kern w:val="0"/>
          <w:sz w:val="20"/>
          <w:szCs w:val="20"/>
          <w14:ligatures w14:val="none"/>
        </w:rPr>
        <w:t xml:space="preserve">For if while we were enemies we were reconciled to God by the death of his Son, much more, now that we are reconciled, shall we be saved by his life. </w:t>
      </w:r>
      <w:r w:rsidRPr="00990AD6">
        <w:rPr>
          <w:rFonts w:ascii="Tahoma" w:eastAsia="Times New Roman" w:hAnsi="Tahoma" w:cs="Tahoma"/>
          <w:color w:val="000000"/>
          <w:kern w:val="0"/>
          <w:sz w:val="20"/>
          <w:szCs w:val="20"/>
          <w:vertAlign w:val="superscript"/>
          <w14:ligatures w14:val="none"/>
        </w:rPr>
        <w:t xml:space="preserve">11 </w:t>
      </w:r>
      <w:r w:rsidRPr="00990AD6">
        <w:rPr>
          <w:rFonts w:ascii="Tahoma" w:eastAsia="Times New Roman" w:hAnsi="Tahoma" w:cs="Tahoma"/>
          <w:kern w:val="0"/>
          <w:sz w:val="20"/>
          <w:szCs w:val="20"/>
          <w14:ligatures w14:val="none"/>
        </w:rPr>
        <w:t xml:space="preserve">More than that, we also rejoice in God through our Lord Jesus Christ, through whom we have now received reconciliation. </w:t>
      </w:r>
    </w:p>
    <w:p w14:paraId="0DE392F8" w14:textId="7862F4BE" w:rsidR="0044526B" w:rsidRPr="00990AD6" w:rsidRDefault="0044526B">
      <w:pPr>
        <w:rPr>
          <w:rFonts w:ascii="Tahoma" w:eastAsia="Times New Roman" w:hAnsi="Tahoma" w:cs="Tahoma"/>
          <w:kern w:val="0"/>
          <w:sz w:val="20"/>
          <w:szCs w:val="20"/>
          <w14:ligatures w14:val="none"/>
        </w:rPr>
      </w:pPr>
      <w:r w:rsidRPr="00990AD6">
        <w:rPr>
          <w:rFonts w:ascii="Tahoma" w:hAnsi="Tahoma" w:cs="Tahoma"/>
          <w:sz w:val="20"/>
          <w:szCs w:val="20"/>
        </w:rPr>
        <w:t xml:space="preserve">I. We are ungodly and still Christ </w:t>
      </w:r>
      <w:r w:rsidRPr="00990AD6">
        <w:rPr>
          <w:rFonts w:ascii="Tahoma" w:hAnsi="Tahoma" w:cs="Tahoma"/>
          <w:sz w:val="20"/>
          <w:szCs w:val="20"/>
          <w:u w:val="single"/>
        </w:rPr>
        <w:t>died</w:t>
      </w:r>
      <w:r w:rsidRPr="00990AD6">
        <w:rPr>
          <w:rFonts w:ascii="Tahoma" w:hAnsi="Tahoma" w:cs="Tahoma"/>
          <w:sz w:val="20"/>
          <w:szCs w:val="20"/>
        </w:rPr>
        <w:t xml:space="preserve"> for us – </w:t>
      </w:r>
      <w:r w:rsidRPr="00990AD6">
        <w:rPr>
          <w:rFonts w:ascii="Tahoma" w:eastAsia="Times New Roman" w:hAnsi="Tahoma" w:cs="Tahoma"/>
          <w:color w:val="000000"/>
          <w:kern w:val="0"/>
          <w:sz w:val="20"/>
          <w:szCs w:val="20"/>
          <w:vertAlign w:val="superscript"/>
          <w14:ligatures w14:val="none"/>
        </w:rPr>
        <w:t xml:space="preserve">6 </w:t>
      </w:r>
      <w:r w:rsidRPr="00990AD6">
        <w:rPr>
          <w:rFonts w:ascii="Tahoma" w:eastAsia="Times New Roman" w:hAnsi="Tahoma" w:cs="Tahoma"/>
          <w:kern w:val="0"/>
          <w:sz w:val="20"/>
          <w:szCs w:val="20"/>
          <w14:ligatures w14:val="none"/>
        </w:rPr>
        <w:t xml:space="preserve">For while we were still weak, at the right time Christ died for the ungodly. </w:t>
      </w:r>
      <w:r w:rsidRPr="00990AD6">
        <w:rPr>
          <w:rFonts w:ascii="Tahoma" w:eastAsia="Times New Roman" w:hAnsi="Tahoma" w:cs="Tahoma"/>
          <w:color w:val="000000"/>
          <w:kern w:val="0"/>
          <w:sz w:val="20"/>
          <w:szCs w:val="20"/>
          <w:vertAlign w:val="superscript"/>
          <w14:ligatures w14:val="none"/>
        </w:rPr>
        <w:t xml:space="preserve">7 </w:t>
      </w:r>
      <w:r w:rsidRPr="00990AD6">
        <w:rPr>
          <w:rFonts w:ascii="Tahoma" w:eastAsia="Times New Roman" w:hAnsi="Tahoma" w:cs="Tahoma"/>
          <w:kern w:val="0"/>
          <w:sz w:val="20"/>
          <w:szCs w:val="20"/>
          <w14:ligatures w14:val="none"/>
        </w:rPr>
        <w:t xml:space="preserve">For one will scarcely die for a righteous person—though perhaps for a good person one would dare </w:t>
      </w:r>
      <w:proofErr w:type="gramStart"/>
      <w:r w:rsidRPr="00990AD6">
        <w:rPr>
          <w:rFonts w:ascii="Tahoma" w:eastAsia="Times New Roman" w:hAnsi="Tahoma" w:cs="Tahoma"/>
          <w:kern w:val="0"/>
          <w:sz w:val="20"/>
          <w:szCs w:val="20"/>
          <w14:ligatures w14:val="none"/>
        </w:rPr>
        <w:t>even to</w:t>
      </w:r>
      <w:proofErr w:type="gramEnd"/>
      <w:r w:rsidRPr="00990AD6">
        <w:rPr>
          <w:rFonts w:ascii="Tahoma" w:eastAsia="Times New Roman" w:hAnsi="Tahoma" w:cs="Tahoma"/>
          <w:kern w:val="0"/>
          <w:sz w:val="20"/>
          <w:szCs w:val="20"/>
          <w14:ligatures w14:val="none"/>
        </w:rPr>
        <w:t xml:space="preserve"> die</w:t>
      </w:r>
    </w:p>
    <w:p w14:paraId="42C61A2A" w14:textId="302278A4" w:rsidR="00E452F6" w:rsidRPr="00990AD6" w:rsidRDefault="00E452F6">
      <w:pPr>
        <w:rPr>
          <w:rFonts w:ascii="Tahoma" w:eastAsia="Times New Roman" w:hAnsi="Tahoma" w:cs="Tahoma"/>
          <w:kern w:val="0"/>
          <w:sz w:val="20"/>
          <w:szCs w:val="20"/>
          <w14:ligatures w14:val="none"/>
        </w:rPr>
      </w:pPr>
      <w:r w:rsidRPr="00990AD6">
        <w:rPr>
          <w:rFonts w:ascii="Tahoma" w:hAnsi="Tahoma" w:cs="Tahoma"/>
          <w:sz w:val="20"/>
          <w:szCs w:val="20"/>
        </w:rPr>
        <w:t xml:space="preserve">a. We are </w:t>
      </w:r>
      <w:r w:rsidRPr="00990AD6">
        <w:rPr>
          <w:rFonts w:ascii="Tahoma" w:hAnsi="Tahoma" w:cs="Tahoma"/>
          <w:sz w:val="20"/>
          <w:szCs w:val="20"/>
          <w:u w:val="single"/>
        </w:rPr>
        <w:t>weak</w:t>
      </w:r>
    </w:p>
    <w:p w14:paraId="4EBE62E0" w14:textId="25E67A33" w:rsidR="00E452F6" w:rsidRPr="00990AD6" w:rsidRDefault="00E452F6">
      <w:pPr>
        <w:rPr>
          <w:rFonts w:ascii="Tahoma" w:hAnsi="Tahoma" w:cs="Tahoma"/>
          <w:sz w:val="20"/>
          <w:szCs w:val="20"/>
        </w:rPr>
      </w:pPr>
      <w:r w:rsidRPr="00990AD6">
        <w:rPr>
          <w:rFonts w:ascii="Tahoma" w:hAnsi="Tahoma" w:cs="Tahoma"/>
          <w:sz w:val="20"/>
          <w:szCs w:val="20"/>
        </w:rPr>
        <w:t xml:space="preserve">• </w:t>
      </w:r>
      <w:r w:rsidR="006777A2" w:rsidRPr="00990AD6">
        <w:rPr>
          <w:rFonts w:ascii="Tahoma" w:hAnsi="Tahoma" w:cs="Tahoma"/>
          <w:sz w:val="20"/>
          <w:szCs w:val="20"/>
        </w:rPr>
        <w:t>We are spiritually weak, helpless, and hopeless. The word weak (</w:t>
      </w:r>
      <w:proofErr w:type="spellStart"/>
      <w:r w:rsidR="006777A2" w:rsidRPr="00990AD6">
        <w:rPr>
          <w:rFonts w:ascii="Tahoma" w:hAnsi="Tahoma" w:cs="Tahoma"/>
          <w:sz w:val="20"/>
          <w:szCs w:val="20"/>
        </w:rPr>
        <w:t>asthenēs</w:t>
      </w:r>
      <w:proofErr w:type="spellEnd"/>
      <w:r w:rsidR="006777A2" w:rsidRPr="00990AD6">
        <w:rPr>
          <w:rFonts w:ascii="Tahoma" w:hAnsi="Tahoma" w:cs="Tahoma"/>
          <w:sz w:val="20"/>
          <w:szCs w:val="20"/>
        </w:rPr>
        <w:t xml:space="preserve">) means to be without strength due to a sickness. The idea is that you were made weak by a sickness called sin. </w:t>
      </w:r>
    </w:p>
    <w:p w14:paraId="2CD10DD7" w14:textId="6F7BBB61" w:rsidR="006777A2" w:rsidRPr="00990AD6" w:rsidRDefault="00E452F6" w:rsidP="006777A2">
      <w:pPr>
        <w:spacing w:after="240"/>
        <w:rPr>
          <w:rFonts w:ascii="Tahoma" w:eastAsia="Times New Roman" w:hAnsi="Tahoma" w:cs="Tahoma"/>
          <w:kern w:val="0"/>
          <w:sz w:val="20"/>
          <w:szCs w:val="20"/>
          <w14:ligatures w14:val="none"/>
        </w:rPr>
      </w:pPr>
      <w:r w:rsidRPr="00990AD6">
        <w:rPr>
          <w:rFonts w:ascii="Tahoma" w:hAnsi="Tahoma" w:cs="Tahoma"/>
          <w:sz w:val="20"/>
          <w:szCs w:val="20"/>
        </w:rPr>
        <w:t xml:space="preserve">° </w:t>
      </w:r>
      <w:r w:rsidR="006777A2" w:rsidRPr="00990AD6">
        <w:rPr>
          <w:rFonts w:ascii="Tahoma" w:eastAsia="Times New Roman" w:hAnsi="Tahoma" w:cs="Tahoma"/>
          <w:color w:val="000000"/>
          <w:kern w:val="0"/>
          <w:sz w:val="20"/>
          <w:szCs w:val="20"/>
          <w:vertAlign w:val="superscript"/>
          <w14:ligatures w14:val="none"/>
        </w:rPr>
        <w:t xml:space="preserve">2 </w:t>
      </w:r>
      <w:r w:rsidR="006777A2" w:rsidRPr="00990AD6">
        <w:rPr>
          <w:rFonts w:ascii="Tahoma" w:eastAsia="Times New Roman" w:hAnsi="Tahoma" w:cs="Tahoma"/>
          <w:kern w:val="0"/>
          <w:sz w:val="20"/>
          <w:szCs w:val="20"/>
          <w14:ligatures w14:val="none"/>
        </w:rPr>
        <w:t xml:space="preserve">For I decided to know nothing among you except Jesus Christ and him crucified. </w:t>
      </w:r>
      <w:r w:rsidR="006777A2" w:rsidRPr="00990AD6">
        <w:rPr>
          <w:rFonts w:ascii="Tahoma" w:eastAsia="Times New Roman" w:hAnsi="Tahoma" w:cs="Tahoma"/>
          <w:color w:val="000000"/>
          <w:kern w:val="0"/>
          <w:sz w:val="20"/>
          <w:szCs w:val="20"/>
          <w:vertAlign w:val="superscript"/>
          <w14:ligatures w14:val="none"/>
        </w:rPr>
        <w:t xml:space="preserve">3 </w:t>
      </w:r>
      <w:r w:rsidR="006777A2" w:rsidRPr="00990AD6">
        <w:rPr>
          <w:rFonts w:ascii="Tahoma" w:eastAsia="Times New Roman" w:hAnsi="Tahoma" w:cs="Tahoma"/>
          <w:kern w:val="0"/>
          <w:sz w:val="20"/>
          <w:szCs w:val="20"/>
          <w14:ligatures w14:val="none"/>
        </w:rPr>
        <w:t xml:space="preserve">And I was with you in weakness and in fear and much trembling, </w:t>
      </w:r>
      <w:r w:rsidR="006777A2" w:rsidRPr="00990AD6">
        <w:rPr>
          <w:rFonts w:ascii="Tahoma" w:eastAsia="Times New Roman" w:hAnsi="Tahoma" w:cs="Tahoma"/>
          <w:color w:val="000000"/>
          <w:kern w:val="0"/>
          <w:sz w:val="20"/>
          <w:szCs w:val="20"/>
          <w:vertAlign w:val="superscript"/>
          <w14:ligatures w14:val="none"/>
        </w:rPr>
        <w:t xml:space="preserve">4 </w:t>
      </w:r>
      <w:r w:rsidR="006777A2" w:rsidRPr="00990AD6">
        <w:rPr>
          <w:rFonts w:ascii="Tahoma" w:eastAsia="Times New Roman" w:hAnsi="Tahoma" w:cs="Tahoma"/>
          <w:kern w:val="0"/>
          <w:sz w:val="20"/>
          <w:szCs w:val="20"/>
          <w14:ligatures w14:val="none"/>
        </w:rPr>
        <w:t xml:space="preserve">and my speech and my message were not in plausible words of wisdom, but in demonstration of the Spirit and of power, </w:t>
      </w:r>
      <w:r w:rsidR="006777A2" w:rsidRPr="00990AD6">
        <w:rPr>
          <w:rFonts w:ascii="Tahoma" w:eastAsia="Times New Roman" w:hAnsi="Tahoma" w:cs="Tahoma"/>
          <w:color w:val="000000"/>
          <w:kern w:val="0"/>
          <w:sz w:val="20"/>
          <w:szCs w:val="20"/>
          <w:vertAlign w:val="superscript"/>
          <w14:ligatures w14:val="none"/>
        </w:rPr>
        <w:t xml:space="preserve">5 </w:t>
      </w:r>
      <w:r w:rsidR="006777A2" w:rsidRPr="00990AD6">
        <w:rPr>
          <w:rFonts w:ascii="Tahoma" w:eastAsia="Times New Roman" w:hAnsi="Tahoma" w:cs="Tahoma"/>
          <w:kern w:val="0"/>
          <w:sz w:val="20"/>
          <w:szCs w:val="20"/>
          <w14:ligatures w14:val="none"/>
        </w:rPr>
        <w:t>that your faith might not rest in the wisdom of men but in the power of God. 1 Corinthians 2:2-5</w:t>
      </w:r>
    </w:p>
    <w:p w14:paraId="17F43283" w14:textId="01CF5FA3" w:rsidR="00E452F6" w:rsidRPr="00990AD6" w:rsidRDefault="00E452F6">
      <w:pPr>
        <w:rPr>
          <w:rFonts w:ascii="Tahoma" w:hAnsi="Tahoma" w:cs="Tahoma"/>
          <w:sz w:val="20"/>
          <w:szCs w:val="20"/>
        </w:rPr>
      </w:pPr>
      <w:r w:rsidRPr="00990AD6">
        <w:rPr>
          <w:rFonts w:ascii="Tahoma" w:hAnsi="Tahoma" w:cs="Tahoma"/>
          <w:sz w:val="20"/>
          <w:szCs w:val="20"/>
        </w:rPr>
        <w:t xml:space="preserve">b. We are </w:t>
      </w:r>
      <w:r w:rsidRPr="00990AD6">
        <w:rPr>
          <w:rFonts w:ascii="Tahoma" w:hAnsi="Tahoma" w:cs="Tahoma"/>
          <w:sz w:val="20"/>
          <w:szCs w:val="20"/>
          <w:u w:val="single"/>
        </w:rPr>
        <w:t xml:space="preserve">ungodly </w:t>
      </w:r>
    </w:p>
    <w:p w14:paraId="1A6E173B" w14:textId="027163F4" w:rsidR="00E452F6" w:rsidRPr="00990AD6" w:rsidRDefault="00E452F6">
      <w:pPr>
        <w:rPr>
          <w:rFonts w:ascii="Tahoma" w:hAnsi="Tahoma" w:cs="Tahoma"/>
          <w:sz w:val="20"/>
          <w:szCs w:val="20"/>
        </w:rPr>
      </w:pPr>
      <w:r w:rsidRPr="00990AD6">
        <w:rPr>
          <w:rFonts w:ascii="Tahoma" w:hAnsi="Tahoma" w:cs="Tahoma"/>
          <w:sz w:val="20"/>
          <w:szCs w:val="20"/>
        </w:rPr>
        <w:t xml:space="preserve">• </w:t>
      </w:r>
      <w:r w:rsidR="00C05DCE" w:rsidRPr="00990AD6">
        <w:rPr>
          <w:rFonts w:ascii="Tahoma" w:hAnsi="Tahoma" w:cs="Tahoma"/>
          <w:sz w:val="20"/>
          <w:szCs w:val="20"/>
        </w:rPr>
        <w:t>We are not like God; we are profane and have a different mindset and character than God. God is holy we are not; God is righteous we are not; God is perfect we are not. For us to have any access to these things we must accept Christ and remain in Christ.</w:t>
      </w:r>
    </w:p>
    <w:p w14:paraId="2B0991D0" w14:textId="5D7D29C1" w:rsidR="00C05DCE" w:rsidRPr="00990AD6" w:rsidRDefault="00E452F6" w:rsidP="00C05DCE">
      <w:pPr>
        <w:spacing w:after="240"/>
        <w:rPr>
          <w:rFonts w:ascii="Tahoma" w:eastAsia="Times New Roman" w:hAnsi="Tahoma" w:cs="Tahoma"/>
          <w:kern w:val="0"/>
          <w:sz w:val="20"/>
          <w:szCs w:val="20"/>
          <w14:ligatures w14:val="none"/>
        </w:rPr>
      </w:pPr>
      <w:r w:rsidRPr="00990AD6">
        <w:rPr>
          <w:rFonts w:ascii="Tahoma" w:hAnsi="Tahoma" w:cs="Tahoma"/>
          <w:sz w:val="20"/>
          <w:szCs w:val="20"/>
        </w:rPr>
        <w:t xml:space="preserve">° </w:t>
      </w:r>
      <w:r w:rsidR="00C05DCE" w:rsidRPr="00990AD6">
        <w:rPr>
          <w:rFonts w:ascii="Tahoma" w:eastAsia="Times New Roman" w:hAnsi="Tahoma" w:cs="Tahoma"/>
          <w:color w:val="000000"/>
          <w:kern w:val="0"/>
          <w:sz w:val="20"/>
          <w:szCs w:val="20"/>
          <w:vertAlign w:val="superscript"/>
          <w14:ligatures w14:val="none"/>
        </w:rPr>
        <w:t xml:space="preserve">22 </w:t>
      </w:r>
      <w:r w:rsidR="00C05DCE" w:rsidRPr="00990AD6">
        <w:rPr>
          <w:rFonts w:ascii="Tahoma" w:eastAsia="Times New Roman" w:hAnsi="Tahoma" w:cs="Tahoma"/>
          <w:kern w:val="0"/>
          <w:sz w:val="20"/>
          <w:szCs w:val="20"/>
          <w14:ligatures w14:val="none"/>
        </w:rPr>
        <w:t xml:space="preserve">the righteousness of God through faith in Jesus Christ for all who believe. For there is no distinction: </w:t>
      </w:r>
      <w:r w:rsidR="00C05DCE" w:rsidRPr="00990AD6">
        <w:rPr>
          <w:rFonts w:ascii="Tahoma" w:eastAsia="Times New Roman" w:hAnsi="Tahoma" w:cs="Tahoma"/>
          <w:color w:val="000000"/>
          <w:kern w:val="0"/>
          <w:sz w:val="20"/>
          <w:szCs w:val="20"/>
          <w:vertAlign w:val="superscript"/>
          <w14:ligatures w14:val="none"/>
        </w:rPr>
        <w:t xml:space="preserve">23 </w:t>
      </w:r>
      <w:r w:rsidR="00C05DCE" w:rsidRPr="00990AD6">
        <w:rPr>
          <w:rFonts w:ascii="Tahoma" w:eastAsia="Times New Roman" w:hAnsi="Tahoma" w:cs="Tahoma"/>
          <w:kern w:val="0"/>
          <w:sz w:val="20"/>
          <w:szCs w:val="20"/>
          <w14:ligatures w14:val="none"/>
        </w:rPr>
        <w:t xml:space="preserve">for all have sinned and fall short of the glory of God, </w:t>
      </w:r>
      <w:r w:rsidR="00C05DCE" w:rsidRPr="00990AD6">
        <w:rPr>
          <w:rFonts w:ascii="Tahoma" w:eastAsia="Times New Roman" w:hAnsi="Tahoma" w:cs="Tahoma"/>
          <w:color w:val="000000"/>
          <w:kern w:val="0"/>
          <w:sz w:val="20"/>
          <w:szCs w:val="20"/>
          <w:vertAlign w:val="superscript"/>
          <w14:ligatures w14:val="none"/>
        </w:rPr>
        <w:t xml:space="preserve">24 </w:t>
      </w:r>
      <w:r w:rsidR="00C05DCE" w:rsidRPr="00990AD6">
        <w:rPr>
          <w:rFonts w:ascii="Tahoma" w:eastAsia="Times New Roman" w:hAnsi="Tahoma" w:cs="Tahoma"/>
          <w:kern w:val="0"/>
          <w:sz w:val="20"/>
          <w:szCs w:val="20"/>
          <w14:ligatures w14:val="none"/>
        </w:rPr>
        <w:t>and are justified by his grace as a gift, through the redemption that is in Christ Jesus, Romans 3:22-24</w:t>
      </w:r>
    </w:p>
    <w:p w14:paraId="6A86F0DD" w14:textId="6DEB4E46" w:rsidR="00E452F6" w:rsidRPr="00990AD6" w:rsidRDefault="00E452F6" w:rsidP="00E452F6">
      <w:pPr>
        <w:rPr>
          <w:rFonts w:ascii="Tahoma" w:eastAsia="Times New Roman" w:hAnsi="Tahoma" w:cs="Tahoma"/>
          <w:kern w:val="0"/>
          <w:sz w:val="20"/>
          <w:szCs w:val="20"/>
          <w14:ligatures w14:val="none"/>
        </w:rPr>
      </w:pPr>
      <w:r w:rsidRPr="00990AD6">
        <w:rPr>
          <w:rFonts w:ascii="Tahoma" w:hAnsi="Tahoma" w:cs="Tahoma"/>
          <w:sz w:val="20"/>
          <w:szCs w:val="20"/>
        </w:rPr>
        <w:t>c. Christ’s death is great</w:t>
      </w:r>
      <w:r w:rsidR="00304448" w:rsidRPr="00990AD6">
        <w:rPr>
          <w:rFonts w:ascii="Tahoma" w:hAnsi="Tahoma" w:cs="Tahoma"/>
          <w:sz w:val="20"/>
          <w:szCs w:val="20"/>
        </w:rPr>
        <w:t>er</w:t>
      </w:r>
      <w:r w:rsidRPr="00990AD6">
        <w:rPr>
          <w:rFonts w:ascii="Tahoma" w:hAnsi="Tahoma" w:cs="Tahoma"/>
          <w:sz w:val="20"/>
          <w:szCs w:val="20"/>
        </w:rPr>
        <w:t xml:space="preserve"> than your </w:t>
      </w:r>
      <w:r w:rsidRPr="00990AD6">
        <w:rPr>
          <w:rFonts w:ascii="Tahoma" w:hAnsi="Tahoma" w:cs="Tahoma"/>
          <w:sz w:val="20"/>
          <w:szCs w:val="20"/>
          <w:u w:val="single"/>
        </w:rPr>
        <w:t>sacrifice</w:t>
      </w:r>
      <w:r w:rsidRPr="00990AD6">
        <w:rPr>
          <w:rFonts w:ascii="Tahoma" w:hAnsi="Tahoma" w:cs="Tahoma"/>
          <w:sz w:val="20"/>
          <w:szCs w:val="20"/>
        </w:rPr>
        <w:t xml:space="preserve"> – “</w:t>
      </w:r>
      <w:r w:rsidRPr="00990AD6">
        <w:rPr>
          <w:rFonts w:ascii="Tahoma" w:eastAsia="Times New Roman" w:hAnsi="Tahoma" w:cs="Tahoma"/>
          <w:kern w:val="0"/>
          <w:sz w:val="20"/>
          <w:szCs w:val="20"/>
          <w14:ligatures w14:val="none"/>
        </w:rPr>
        <w:t>For one will scarcely die for a righteous person—though perhaps for a good person one would dare even to die”</w:t>
      </w:r>
    </w:p>
    <w:p w14:paraId="6199E612" w14:textId="5D9DF3C3" w:rsidR="00E452F6" w:rsidRPr="00990AD6" w:rsidRDefault="00E452F6">
      <w:pPr>
        <w:rPr>
          <w:rFonts w:ascii="Tahoma" w:hAnsi="Tahoma" w:cs="Tahoma"/>
          <w:sz w:val="20"/>
          <w:szCs w:val="20"/>
        </w:rPr>
      </w:pPr>
      <w:r w:rsidRPr="00990AD6">
        <w:rPr>
          <w:rFonts w:ascii="Tahoma" w:hAnsi="Tahoma" w:cs="Tahoma"/>
          <w:sz w:val="20"/>
          <w:szCs w:val="20"/>
        </w:rPr>
        <w:t xml:space="preserve">• </w:t>
      </w:r>
      <w:r w:rsidR="00C509DC" w:rsidRPr="00990AD6">
        <w:rPr>
          <w:rFonts w:ascii="Tahoma" w:hAnsi="Tahoma" w:cs="Tahoma"/>
          <w:sz w:val="20"/>
          <w:szCs w:val="20"/>
        </w:rPr>
        <w:t>It was in due time Christ died. The idea is that you have a lost person die for someone for the right reason, and you can have a righteous person die for someone for the right reasons, but Christ died for everyone for the greater good for all mankind.</w:t>
      </w:r>
    </w:p>
    <w:p w14:paraId="28C741A8" w14:textId="1FE82048" w:rsidR="00C509DC" w:rsidRPr="00990AD6" w:rsidRDefault="00E452F6" w:rsidP="00C509DC">
      <w:pPr>
        <w:spacing w:after="240"/>
        <w:rPr>
          <w:rFonts w:ascii="Tahoma" w:eastAsia="Times New Roman" w:hAnsi="Tahoma" w:cs="Tahoma"/>
          <w:kern w:val="0"/>
          <w:sz w:val="20"/>
          <w:szCs w:val="20"/>
          <w14:ligatures w14:val="none"/>
        </w:rPr>
      </w:pPr>
      <w:r w:rsidRPr="00990AD6">
        <w:rPr>
          <w:rFonts w:ascii="Tahoma" w:hAnsi="Tahoma" w:cs="Tahoma"/>
          <w:sz w:val="20"/>
          <w:szCs w:val="20"/>
        </w:rPr>
        <w:t xml:space="preserve">° </w:t>
      </w:r>
      <w:r w:rsidR="00C509DC" w:rsidRPr="00990AD6">
        <w:rPr>
          <w:rFonts w:ascii="Tahoma" w:eastAsia="Times New Roman" w:hAnsi="Tahoma" w:cs="Tahoma"/>
          <w:color w:val="000000"/>
          <w:kern w:val="0"/>
          <w:sz w:val="20"/>
          <w:szCs w:val="20"/>
          <w:vertAlign w:val="superscript"/>
          <w14:ligatures w14:val="none"/>
        </w:rPr>
        <w:t xml:space="preserve">22 </w:t>
      </w:r>
      <w:r w:rsidR="00C509DC" w:rsidRPr="00990AD6">
        <w:rPr>
          <w:rFonts w:ascii="Tahoma" w:eastAsia="Times New Roman" w:hAnsi="Tahoma" w:cs="Tahoma"/>
          <w:kern w:val="0"/>
          <w:sz w:val="20"/>
          <w:szCs w:val="20"/>
          <w14:ligatures w14:val="none"/>
        </w:rPr>
        <w:t xml:space="preserve">That is why his faith was “counted to him as righteousness.” </w:t>
      </w:r>
      <w:r w:rsidR="00C509DC" w:rsidRPr="00990AD6">
        <w:rPr>
          <w:rFonts w:ascii="Tahoma" w:eastAsia="Times New Roman" w:hAnsi="Tahoma" w:cs="Tahoma"/>
          <w:color w:val="000000"/>
          <w:kern w:val="0"/>
          <w:sz w:val="20"/>
          <w:szCs w:val="20"/>
          <w:vertAlign w:val="superscript"/>
          <w14:ligatures w14:val="none"/>
        </w:rPr>
        <w:t xml:space="preserve">23 </w:t>
      </w:r>
      <w:r w:rsidR="00C509DC" w:rsidRPr="00990AD6">
        <w:rPr>
          <w:rFonts w:ascii="Tahoma" w:eastAsia="Times New Roman" w:hAnsi="Tahoma" w:cs="Tahoma"/>
          <w:kern w:val="0"/>
          <w:sz w:val="20"/>
          <w:szCs w:val="20"/>
          <w14:ligatures w14:val="none"/>
        </w:rPr>
        <w:t xml:space="preserve">But the words “it was counted to him” were not written for his sake alone, </w:t>
      </w:r>
      <w:r w:rsidR="00C509DC" w:rsidRPr="00990AD6">
        <w:rPr>
          <w:rFonts w:ascii="Tahoma" w:eastAsia="Times New Roman" w:hAnsi="Tahoma" w:cs="Tahoma"/>
          <w:color w:val="000000"/>
          <w:kern w:val="0"/>
          <w:sz w:val="20"/>
          <w:szCs w:val="20"/>
          <w:vertAlign w:val="superscript"/>
          <w14:ligatures w14:val="none"/>
        </w:rPr>
        <w:t xml:space="preserve">24 </w:t>
      </w:r>
      <w:r w:rsidR="00C509DC" w:rsidRPr="00990AD6">
        <w:rPr>
          <w:rFonts w:ascii="Tahoma" w:eastAsia="Times New Roman" w:hAnsi="Tahoma" w:cs="Tahoma"/>
          <w:kern w:val="0"/>
          <w:sz w:val="20"/>
          <w:szCs w:val="20"/>
          <w14:ligatures w14:val="none"/>
        </w:rPr>
        <w:t xml:space="preserve">but for ours also. It will be counted to us who believe in him who raised from the dead Jesus our Lord, </w:t>
      </w:r>
      <w:r w:rsidR="00C509DC" w:rsidRPr="00990AD6">
        <w:rPr>
          <w:rFonts w:ascii="Tahoma" w:eastAsia="Times New Roman" w:hAnsi="Tahoma" w:cs="Tahoma"/>
          <w:color w:val="000000"/>
          <w:kern w:val="0"/>
          <w:sz w:val="20"/>
          <w:szCs w:val="20"/>
          <w:vertAlign w:val="superscript"/>
          <w14:ligatures w14:val="none"/>
        </w:rPr>
        <w:t xml:space="preserve">25 </w:t>
      </w:r>
      <w:r w:rsidR="00C509DC" w:rsidRPr="00990AD6">
        <w:rPr>
          <w:rFonts w:ascii="Tahoma" w:eastAsia="Times New Roman" w:hAnsi="Tahoma" w:cs="Tahoma"/>
          <w:kern w:val="0"/>
          <w:sz w:val="20"/>
          <w:szCs w:val="20"/>
          <w14:ligatures w14:val="none"/>
        </w:rPr>
        <w:t>who was delivered up for our trespasses and raised for our justification. Romans 4:22-25</w:t>
      </w:r>
    </w:p>
    <w:p w14:paraId="3950160B" w14:textId="57249304" w:rsidR="0044526B" w:rsidRPr="00990AD6" w:rsidRDefault="0044526B">
      <w:pPr>
        <w:rPr>
          <w:rFonts w:ascii="Tahoma" w:eastAsia="Times New Roman" w:hAnsi="Tahoma" w:cs="Tahoma"/>
          <w:kern w:val="0"/>
          <w:sz w:val="20"/>
          <w:szCs w:val="20"/>
          <w14:ligatures w14:val="none"/>
        </w:rPr>
      </w:pPr>
      <w:r w:rsidRPr="00990AD6">
        <w:rPr>
          <w:rFonts w:ascii="Tahoma" w:hAnsi="Tahoma" w:cs="Tahoma"/>
          <w:sz w:val="20"/>
          <w:szCs w:val="20"/>
        </w:rPr>
        <w:t xml:space="preserve">II. God </w:t>
      </w:r>
      <w:r w:rsidRPr="00990AD6">
        <w:rPr>
          <w:rFonts w:ascii="Tahoma" w:hAnsi="Tahoma" w:cs="Tahoma"/>
          <w:sz w:val="20"/>
          <w:szCs w:val="20"/>
          <w:u w:val="single"/>
        </w:rPr>
        <w:t>loves</w:t>
      </w:r>
      <w:r w:rsidRPr="00990AD6">
        <w:rPr>
          <w:rFonts w:ascii="Tahoma" w:hAnsi="Tahoma" w:cs="Tahoma"/>
          <w:sz w:val="20"/>
          <w:szCs w:val="20"/>
        </w:rPr>
        <w:t xml:space="preserve"> us even though we are sinners – </w:t>
      </w:r>
      <w:r w:rsidRPr="00990AD6">
        <w:rPr>
          <w:rFonts w:ascii="Tahoma" w:eastAsia="Times New Roman" w:hAnsi="Tahoma" w:cs="Tahoma"/>
          <w:color w:val="000000"/>
          <w:kern w:val="0"/>
          <w:sz w:val="20"/>
          <w:szCs w:val="20"/>
          <w:vertAlign w:val="superscript"/>
          <w14:ligatures w14:val="none"/>
        </w:rPr>
        <w:t xml:space="preserve">8 </w:t>
      </w:r>
      <w:r w:rsidRPr="00990AD6">
        <w:rPr>
          <w:rFonts w:ascii="Tahoma" w:eastAsia="Times New Roman" w:hAnsi="Tahoma" w:cs="Tahoma"/>
          <w:kern w:val="0"/>
          <w:sz w:val="20"/>
          <w:szCs w:val="20"/>
          <w14:ligatures w14:val="none"/>
        </w:rPr>
        <w:t xml:space="preserve">but God shows his love for us in that while we were still sinners, Christ died for us. </w:t>
      </w:r>
      <w:r w:rsidRPr="00990AD6">
        <w:rPr>
          <w:rFonts w:ascii="Tahoma" w:eastAsia="Times New Roman" w:hAnsi="Tahoma" w:cs="Tahoma"/>
          <w:color w:val="000000"/>
          <w:kern w:val="0"/>
          <w:sz w:val="20"/>
          <w:szCs w:val="20"/>
          <w:vertAlign w:val="superscript"/>
          <w14:ligatures w14:val="none"/>
        </w:rPr>
        <w:t xml:space="preserve">9 </w:t>
      </w:r>
      <w:r w:rsidRPr="00990AD6">
        <w:rPr>
          <w:rFonts w:ascii="Tahoma" w:eastAsia="Times New Roman" w:hAnsi="Tahoma" w:cs="Tahoma"/>
          <w:kern w:val="0"/>
          <w:sz w:val="20"/>
          <w:szCs w:val="20"/>
          <w14:ligatures w14:val="none"/>
        </w:rPr>
        <w:t>Since, therefore, we have now been justified by his blood, much more shall we be saved by him from the wrath of God.</w:t>
      </w:r>
    </w:p>
    <w:p w14:paraId="0D4A50CA" w14:textId="51642166" w:rsidR="00E452F6" w:rsidRPr="00990AD6" w:rsidRDefault="00E452F6">
      <w:pPr>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a. </w:t>
      </w:r>
      <w:r w:rsidR="007E613E" w:rsidRPr="00990AD6">
        <w:rPr>
          <w:rFonts w:ascii="Tahoma" w:eastAsia="Times New Roman" w:hAnsi="Tahoma" w:cs="Tahoma"/>
          <w:kern w:val="0"/>
          <w:sz w:val="20"/>
          <w:szCs w:val="20"/>
          <w14:ligatures w14:val="none"/>
        </w:rPr>
        <w:t xml:space="preserve">God has proven </w:t>
      </w:r>
      <w:r w:rsidR="009932AE" w:rsidRPr="00990AD6">
        <w:rPr>
          <w:rFonts w:ascii="Tahoma" w:eastAsia="Times New Roman" w:hAnsi="Tahoma" w:cs="Tahoma"/>
          <w:kern w:val="0"/>
          <w:sz w:val="20"/>
          <w:szCs w:val="20"/>
          <w14:ligatures w14:val="none"/>
        </w:rPr>
        <w:t>H</w:t>
      </w:r>
      <w:r w:rsidR="007E613E" w:rsidRPr="00990AD6">
        <w:rPr>
          <w:rFonts w:ascii="Tahoma" w:eastAsia="Times New Roman" w:hAnsi="Tahoma" w:cs="Tahoma"/>
          <w:kern w:val="0"/>
          <w:sz w:val="20"/>
          <w:szCs w:val="20"/>
          <w14:ligatures w14:val="none"/>
        </w:rPr>
        <w:t xml:space="preserve">is </w:t>
      </w:r>
      <w:r w:rsidR="007E613E" w:rsidRPr="00990AD6">
        <w:rPr>
          <w:rFonts w:ascii="Tahoma" w:eastAsia="Times New Roman" w:hAnsi="Tahoma" w:cs="Tahoma"/>
          <w:kern w:val="0"/>
          <w:sz w:val="20"/>
          <w:szCs w:val="20"/>
          <w:u w:val="single"/>
          <w14:ligatures w14:val="none"/>
        </w:rPr>
        <w:t>love</w:t>
      </w:r>
      <w:r w:rsidR="007E613E" w:rsidRPr="00990AD6">
        <w:rPr>
          <w:rFonts w:ascii="Tahoma" w:eastAsia="Times New Roman" w:hAnsi="Tahoma" w:cs="Tahoma"/>
          <w:kern w:val="0"/>
          <w:sz w:val="20"/>
          <w:szCs w:val="20"/>
          <w14:ligatures w14:val="none"/>
        </w:rPr>
        <w:t xml:space="preserve"> for us</w:t>
      </w:r>
    </w:p>
    <w:p w14:paraId="059B9FE9" w14:textId="6895AC82" w:rsidR="00E452F6" w:rsidRPr="00990AD6" w:rsidRDefault="00E452F6">
      <w:pPr>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lastRenderedPageBreak/>
        <w:t>•</w:t>
      </w:r>
      <w:r w:rsidR="00F11523" w:rsidRPr="00990AD6">
        <w:rPr>
          <w:rFonts w:ascii="Tahoma" w:eastAsia="Times New Roman" w:hAnsi="Tahoma" w:cs="Tahoma"/>
          <w:kern w:val="0"/>
          <w:sz w:val="20"/>
          <w:szCs w:val="20"/>
          <w14:ligatures w14:val="none"/>
        </w:rPr>
        <w:t xml:space="preserve"> God love</w:t>
      </w:r>
      <w:r w:rsidR="009932AE" w:rsidRPr="00990AD6">
        <w:rPr>
          <w:rFonts w:ascii="Tahoma" w:eastAsia="Times New Roman" w:hAnsi="Tahoma" w:cs="Tahoma"/>
          <w:kern w:val="0"/>
          <w:sz w:val="20"/>
          <w:szCs w:val="20"/>
          <w14:ligatures w14:val="none"/>
        </w:rPr>
        <w:t>d</w:t>
      </w:r>
      <w:r w:rsidR="00F11523" w:rsidRPr="00990AD6">
        <w:rPr>
          <w:rFonts w:ascii="Tahoma" w:eastAsia="Times New Roman" w:hAnsi="Tahoma" w:cs="Tahoma"/>
          <w:kern w:val="0"/>
          <w:sz w:val="20"/>
          <w:szCs w:val="20"/>
          <w14:ligatures w14:val="none"/>
        </w:rPr>
        <w:t xml:space="preserve"> us first; before the foundation of creation was made God love</w:t>
      </w:r>
      <w:r w:rsidR="009932AE" w:rsidRPr="00990AD6">
        <w:rPr>
          <w:rFonts w:ascii="Tahoma" w:eastAsia="Times New Roman" w:hAnsi="Tahoma" w:cs="Tahoma"/>
          <w:kern w:val="0"/>
          <w:sz w:val="20"/>
          <w:szCs w:val="20"/>
          <w14:ligatures w14:val="none"/>
        </w:rPr>
        <w:t>d</w:t>
      </w:r>
      <w:r w:rsidR="00F11523" w:rsidRPr="00990AD6">
        <w:rPr>
          <w:rFonts w:ascii="Tahoma" w:eastAsia="Times New Roman" w:hAnsi="Tahoma" w:cs="Tahoma"/>
          <w:kern w:val="0"/>
          <w:sz w:val="20"/>
          <w:szCs w:val="20"/>
          <w14:ligatures w14:val="none"/>
        </w:rPr>
        <w:t xml:space="preserve"> us. He loves us and has provided a plan of salvation and victory before satan was even created. We are made more tha</w:t>
      </w:r>
      <w:r w:rsidR="009932AE" w:rsidRPr="00990AD6">
        <w:rPr>
          <w:rFonts w:ascii="Tahoma" w:eastAsia="Times New Roman" w:hAnsi="Tahoma" w:cs="Tahoma"/>
          <w:kern w:val="0"/>
          <w:sz w:val="20"/>
          <w:szCs w:val="20"/>
          <w14:ligatures w14:val="none"/>
        </w:rPr>
        <w:t>n</w:t>
      </w:r>
      <w:r w:rsidR="00F11523" w:rsidRPr="00990AD6">
        <w:rPr>
          <w:rFonts w:ascii="Tahoma" w:eastAsia="Times New Roman" w:hAnsi="Tahoma" w:cs="Tahoma"/>
          <w:kern w:val="0"/>
          <w:sz w:val="20"/>
          <w:szCs w:val="20"/>
          <w14:ligatures w14:val="none"/>
        </w:rPr>
        <w:t xml:space="preserve"> conquerors in Christ Jesus.</w:t>
      </w:r>
    </w:p>
    <w:p w14:paraId="5F0362DC" w14:textId="07FB4298" w:rsidR="00F11523" w:rsidRPr="00990AD6" w:rsidRDefault="00E452F6" w:rsidP="00F11523">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w:t>
      </w:r>
      <w:r w:rsidR="00F11523" w:rsidRPr="00990AD6">
        <w:rPr>
          <w:rFonts w:ascii="Tahoma" w:eastAsia="Times New Roman" w:hAnsi="Tahoma" w:cs="Tahoma"/>
          <w:kern w:val="0"/>
          <w:sz w:val="20"/>
          <w:szCs w:val="20"/>
          <w14:ligatures w14:val="none"/>
        </w:rPr>
        <w:t xml:space="preserve"> </w:t>
      </w:r>
      <w:r w:rsidR="00F11523" w:rsidRPr="00990AD6">
        <w:rPr>
          <w:rFonts w:ascii="Tahoma" w:eastAsia="Times New Roman" w:hAnsi="Tahoma" w:cs="Tahoma"/>
          <w:color w:val="000000"/>
          <w:kern w:val="0"/>
          <w:sz w:val="20"/>
          <w:szCs w:val="20"/>
          <w:vertAlign w:val="superscript"/>
          <w14:ligatures w14:val="none"/>
        </w:rPr>
        <w:t xml:space="preserve">37 </w:t>
      </w:r>
      <w:r w:rsidR="00F11523" w:rsidRPr="00990AD6">
        <w:rPr>
          <w:rFonts w:ascii="Tahoma" w:eastAsia="Times New Roman" w:hAnsi="Tahoma" w:cs="Tahoma"/>
          <w:kern w:val="0"/>
          <w:sz w:val="20"/>
          <w:szCs w:val="20"/>
          <w14:ligatures w14:val="none"/>
        </w:rPr>
        <w:t xml:space="preserve">No, in all these things we are more than conquerors through him who loved us. </w:t>
      </w:r>
      <w:r w:rsidR="00F11523" w:rsidRPr="00990AD6">
        <w:rPr>
          <w:rFonts w:ascii="Tahoma" w:eastAsia="Times New Roman" w:hAnsi="Tahoma" w:cs="Tahoma"/>
          <w:color w:val="000000"/>
          <w:kern w:val="0"/>
          <w:sz w:val="20"/>
          <w:szCs w:val="20"/>
          <w:vertAlign w:val="superscript"/>
          <w14:ligatures w14:val="none"/>
        </w:rPr>
        <w:t xml:space="preserve">38 </w:t>
      </w:r>
      <w:r w:rsidR="00F11523" w:rsidRPr="00990AD6">
        <w:rPr>
          <w:rFonts w:ascii="Tahoma" w:eastAsia="Times New Roman" w:hAnsi="Tahoma" w:cs="Tahoma"/>
          <w:kern w:val="0"/>
          <w:sz w:val="20"/>
          <w:szCs w:val="20"/>
          <w14:ligatures w14:val="none"/>
        </w:rPr>
        <w:t xml:space="preserve">For I am sure that neither death nor life, nor angels nor rulers, nor things present nor things to come, nor powers, </w:t>
      </w:r>
      <w:r w:rsidR="00F11523" w:rsidRPr="00990AD6">
        <w:rPr>
          <w:rFonts w:ascii="Tahoma" w:eastAsia="Times New Roman" w:hAnsi="Tahoma" w:cs="Tahoma"/>
          <w:color w:val="000000"/>
          <w:kern w:val="0"/>
          <w:sz w:val="20"/>
          <w:szCs w:val="20"/>
          <w:vertAlign w:val="superscript"/>
          <w14:ligatures w14:val="none"/>
        </w:rPr>
        <w:t xml:space="preserve">39 </w:t>
      </w:r>
      <w:r w:rsidR="00F11523" w:rsidRPr="00990AD6">
        <w:rPr>
          <w:rFonts w:ascii="Tahoma" w:eastAsia="Times New Roman" w:hAnsi="Tahoma" w:cs="Tahoma"/>
          <w:kern w:val="0"/>
          <w:sz w:val="20"/>
          <w:szCs w:val="20"/>
          <w14:ligatures w14:val="none"/>
        </w:rPr>
        <w:t>nor height nor depth, nor anything else in all creation, will be able to separate us from the love of God in Christ Jesus our Lord. Romans 8:37-39</w:t>
      </w:r>
    </w:p>
    <w:p w14:paraId="4FB062D7" w14:textId="1E39DDA0" w:rsidR="00E452F6" w:rsidRPr="00990AD6" w:rsidRDefault="00E452F6">
      <w:pPr>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b. </w:t>
      </w:r>
      <w:r w:rsidR="007E613E" w:rsidRPr="00990AD6">
        <w:rPr>
          <w:rFonts w:ascii="Tahoma" w:eastAsia="Times New Roman" w:hAnsi="Tahoma" w:cs="Tahoma"/>
          <w:kern w:val="0"/>
          <w:sz w:val="20"/>
          <w:szCs w:val="20"/>
          <w14:ligatures w14:val="none"/>
        </w:rPr>
        <w:t xml:space="preserve">We are justified by the </w:t>
      </w:r>
      <w:r w:rsidR="007E613E" w:rsidRPr="00990AD6">
        <w:rPr>
          <w:rFonts w:ascii="Tahoma" w:eastAsia="Times New Roman" w:hAnsi="Tahoma" w:cs="Tahoma"/>
          <w:kern w:val="0"/>
          <w:sz w:val="20"/>
          <w:szCs w:val="20"/>
          <w:u w:val="single"/>
          <w14:ligatures w14:val="none"/>
        </w:rPr>
        <w:t>blood</w:t>
      </w:r>
      <w:r w:rsidR="007E613E" w:rsidRPr="00990AD6">
        <w:rPr>
          <w:rFonts w:ascii="Tahoma" w:eastAsia="Times New Roman" w:hAnsi="Tahoma" w:cs="Tahoma"/>
          <w:kern w:val="0"/>
          <w:sz w:val="20"/>
          <w:szCs w:val="20"/>
          <w14:ligatures w14:val="none"/>
        </w:rPr>
        <w:t xml:space="preserve"> of Christ</w:t>
      </w:r>
    </w:p>
    <w:p w14:paraId="3EFD6382" w14:textId="475D8E00" w:rsidR="00E452F6" w:rsidRPr="00990AD6" w:rsidRDefault="00E452F6">
      <w:pPr>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w:t>
      </w:r>
      <w:r w:rsidR="00F135EE" w:rsidRPr="00990AD6">
        <w:rPr>
          <w:rFonts w:ascii="Tahoma" w:eastAsia="Times New Roman" w:hAnsi="Tahoma" w:cs="Tahoma"/>
          <w:kern w:val="0"/>
          <w:sz w:val="20"/>
          <w:szCs w:val="20"/>
          <w14:ligatures w14:val="none"/>
        </w:rPr>
        <w:t xml:space="preserve"> </w:t>
      </w:r>
      <w:r w:rsidR="007A0ED7" w:rsidRPr="00990AD6">
        <w:rPr>
          <w:rFonts w:ascii="Tahoma" w:eastAsia="Times New Roman" w:hAnsi="Tahoma" w:cs="Tahoma"/>
          <w:kern w:val="0"/>
          <w:sz w:val="20"/>
          <w:szCs w:val="20"/>
          <w14:ligatures w14:val="none"/>
        </w:rPr>
        <w:t>The only thing that broke our relationship with God is sin. We are enemies of God because of sin</w:t>
      </w:r>
      <w:r w:rsidR="00EA447E" w:rsidRPr="00990AD6">
        <w:rPr>
          <w:rFonts w:ascii="Tahoma" w:eastAsia="Times New Roman" w:hAnsi="Tahoma" w:cs="Tahoma"/>
          <w:kern w:val="0"/>
          <w:sz w:val="20"/>
          <w:szCs w:val="20"/>
          <w14:ligatures w14:val="none"/>
        </w:rPr>
        <w:t xml:space="preserve"> and this makes us sinners. So, we all are enemies and sinners to God. This raises the question; how can we mend our relationship? When we sin, we will not choose God. This is the great point on reconciliation. The point here is that God loves us so much that he sent his Son to die for our sins.</w:t>
      </w:r>
    </w:p>
    <w:p w14:paraId="10EE8471" w14:textId="1E5D4F27" w:rsidR="00F135EE" w:rsidRPr="00990AD6" w:rsidRDefault="00E452F6" w:rsidP="00F135EE">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w:t>
      </w:r>
      <w:r w:rsidR="00F135EE" w:rsidRPr="00990AD6">
        <w:rPr>
          <w:rFonts w:ascii="Tahoma" w:eastAsia="Times New Roman" w:hAnsi="Tahoma" w:cs="Tahoma"/>
          <w:kern w:val="0"/>
          <w:sz w:val="20"/>
          <w:szCs w:val="20"/>
          <w14:ligatures w14:val="none"/>
        </w:rPr>
        <w:t xml:space="preserve"> </w:t>
      </w:r>
      <w:r w:rsidR="00F135EE" w:rsidRPr="00990AD6">
        <w:rPr>
          <w:rFonts w:ascii="Tahoma" w:eastAsia="Times New Roman" w:hAnsi="Tahoma" w:cs="Tahoma"/>
          <w:color w:val="000000"/>
          <w:kern w:val="0"/>
          <w:sz w:val="20"/>
          <w:szCs w:val="20"/>
          <w:vertAlign w:val="superscript"/>
          <w14:ligatures w14:val="none"/>
        </w:rPr>
        <w:t xml:space="preserve">8 </w:t>
      </w:r>
      <w:r w:rsidR="00F135EE" w:rsidRPr="00990AD6">
        <w:rPr>
          <w:rFonts w:ascii="Tahoma" w:eastAsia="Times New Roman" w:hAnsi="Tahoma" w:cs="Tahoma"/>
          <w:kern w:val="0"/>
          <w:sz w:val="20"/>
          <w:szCs w:val="20"/>
          <w14:ligatures w14:val="none"/>
        </w:rPr>
        <w:t xml:space="preserve">But what does it say? “The word is near you, in your mouth and in your heart” (that is, the word of faith that we proclaim); </w:t>
      </w:r>
      <w:r w:rsidR="00F135EE" w:rsidRPr="00990AD6">
        <w:rPr>
          <w:rFonts w:ascii="Tahoma" w:eastAsia="Times New Roman" w:hAnsi="Tahoma" w:cs="Tahoma"/>
          <w:color w:val="000000"/>
          <w:kern w:val="0"/>
          <w:sz w:val="20"/>
          <w:szCs w:val="20"/>
          <w:vertAlign w:val="superscript"/>
          <w14:ligatures w14:val="none"/>
        </w:rPr>
        <w:t xml:space="preserve">9 </w:t>
      </w:r>
      <w:r w:rsidR="00F135EE" w:rsidRPr="00990AD6">
        <w:rPr>
          <w:rFonts w:ascii="Tahoma" w:eastAsia="Times New Roman" w:hAnsi="Tahoma" w:cs="Tahoma"/>
          <w:kern w:val="0"/>
          <w:sz w:val="20"/>
          <w:szCs w:val="20"/>
          <w14:ligatures w14:val="none"/>
        </w:rPr>
        <w:t xml:space="preserve">because, if you confess with your mouth that Jesus is Lord and believe in your heart that God raised him from the dead, you will be saved. </w:t>
      </w:r>
      <w:r w:rsidR="00F135EE" w:rsidRPr="00990AD6">
        <w:rPr>
          <w:rFonts w:ascii="Tahoma" w:eastAsia="Times New Roman" w:hAnsi="Tahoma" w:cs="Tahoma"/>
          <w:color w:val="000000"/>
          <w:kern w:val="0"/>
          <w:sz w:val="20"/>
          <w:szCs w:val="20"/>
          <w:vertAlign w:val="superscript"/>
          <w14:ligatures w14:val="none"/>
        </w:rPr>
        <w:t xml:space="preserve">10 </w:t>
      </w:r>
      <w:r w:rsidR="00F135EE" w:rsidRPr="00990AD6">
        <w:rPr>
          <w:rFonts w:ascii="Tahoma" w:eastAsia="Times New Roman" w:hAnsi="Tahoma" w:cs="Tahoma"/>
          <w:kern w:val="0"/>
          <w:sz w:val="20"/>
          <w:szCs w:val="20"/>
          <w14:ligatures w14:val="none"/>
        </w:rPr>
        <w:t>For with the heart one believes and is justified, and with the mouth one confesses and is saved. Romans 10:8-10</w:t>
      </w:r>
    </w:p>
    <w:p w14:paraId="4611D041" w14:textId="001DA7C9" w:rsidR="00E452F6" w:rsidRPr="00990AD6" w:rsidRDefault="00E452F6">
      <w:pPr>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c. </w:t>
      </w:r>
      <w:r w:rsidR="007E613E" w:rsidRPr="00990AD6">
        <w:rPr>
          <w:rFonts w:ascii="Tahoma" w:eastAsia="Times New Roman" w:hAnsi="Tahoma" w:cs="Tahoma"/>
          <w:kern w:val="0"/>
          <w:sz w:val="20"/>
          <w:szCs w:val="20"/>
          <w14:ligatures w14:val="none"/>
        </w:rPr>
        <w:t xml:space="preserve">God proves </w:t>
      </w:r>
      <w:r w:rsidR="009932AE" w:rsidRPr="00990AD6">
        <w:rPr>
          <w:rFonts w:ascii="Tahoma" w:eastAsia="Times New Roman" w:hAnsi="Tahoma" w:cs="Tahoma"/>
          <w:kern w:val="0"/>
          <w:sz w:val="20"/>
          <w:szCs w:val="20"/>
          <w14:ligatures w14:val="none"/>
        </w:rPr>
        <w:t>H</w:t>
      </w:r>
      <w:r w:rsidR="007E613E" w:rsidRPr="00990AD6">
        <w:rPr>
          <w:rFonts w:ascii="Tahoma" w:eastAsia="Times New Roman" w:hAnsi="Tahoma" w:cs="Tahoma"/>
          <w:kern w:val="0"/>
          <w:sz w:val="20"/>
          <w:szCs w:val="20"/>
          <w14:ligatures w14:val="none"/>
        </w:rPr>
        <w:t xml:space="preserve">is love toward us by </w:t>
      </w:r>
      <w:r w:rsidR="007E613E" w:rsidRPr="00990AD6">
        <w:rPr>
          <w:rFonts w:ascii="Tahoma" w:eastAsia="Times New Roman" w:hAnsi="Tahoma" w:cs="Tahoma"/>
          <w:kern w:val="0"/>
          <w:sz w:val="20"/>
          <w:szCs w:val="20"/>
          <w:u w:val="single"/>
          <w14:ligatures w14:val="none"/>
        </w:rPr>
        <w:t>saving</w:t>
      </w:r>
      <w:r w:rsidR="007E613E" w:rsidRPr="00990AD6">
        <w:rPr>
          <w:rFonts w:ascii="Tahoma" w:eastAsia="Times New Roman" w:hAnsi="Tahoma" w:cs="Tahoma"/>
          <w:kern w:val="0"/>
          <w:sz w:val="20"/>
          <w:szCs w:val="20"/>
          <w14:ligatures w14:val="none"/>
        </w:rPr>
        <w:t xml:space="preserve"> us from </w:t>
      </w:r>
      <w:r w:rsidR="009932AE" w:rsidRPr="00990AD6">
        <w:rPr>
          <w:rFonts w:ascii="Tahoma" w:eastAsia="Times New Roman" w:hAnsi="Tahoma" w:cs="Tahoma"/>
          <w:kern w:val="0"/>
          <w:sz w:val="20"/>
          <w:szCs w:val="20"/>
          <w14:ligatures w14:val="none"/>
        </w:rPr>
        <w:t>H</w:t>
      </w:r>
      <w:r w:rsidR="007E613E" w:rsidRPr="00990AD6">
        <w:rPr>
          <w:rFonts w:ascii="Tahoma" w:eastAsia="Times New Roman" w:hAnsi="Tahoma" w:cs="Tahoma"/>
          <w:kern w:val="0"/>
          <w:sz w:val="20"/>
          <w:szCs w:val="20"/>
          <w14:ligatures w14:val="none"/>
        </w:rPr>
        <w:t>is wrath</w:t>
      </w:r>
      <w:r w:rsidR="00B84071" w:rsidRPr="00990AD6">
        <w:rPr>
          <w:rFonts w:ascii="Tahoma" w:eastAsia="Times New Roman" w:hAnsi="Tahoma" w:cs="Tahoma"/>
          <w:kern w:val="0"/>
          <w:sz w:val="20"/>
          <w:szCs w:val="20"/>
          <w14:ligatures w14:val="none"/>
        </w:rPr>
        <w:t xml:space="preserve"> – </w:t>
      </w:r>
      <w:r w:rsidR="00537D94" w:rsidRPr="00990AD6">
        <w:rPr>
          <w:rFonts w:ascii="Tahoma" w:eastAsia="Times New Roman" w:hAnsi="Tahoma" w:cs="Tahoma"/>
          <w:kern w:val="0"/>
          <w:sz w:val="20"/>
          <w:szCs w:val="20"/>
          <w14:ligatures w14:val="none"/>
        </w:rPr>
        <w:t xml:space="preserve">How did God prove his love for us? </w:t>
      </w:r>
    </w:p>
    <w:p w14:paraId="6016097B" w14:textId="70DDDBAB" w:rsidR="00B84071" w:rsidRPr="00990AD6" w:rsidRDefault="00B84071" w:rsidP="00537D94">
      <w:pPr>
        <w:spacing w:after="240"/>
        <w:rPr>
          <w:rFonts w:ascii="Tahoma" w:eastAsia="Times New Roman" w:hAnsi="Tahoma" w:cs="Tahoma"/>
          <w:b/>
          <w:bCs/>
          <w:kern w:val="0"/>
          <w:sz w:val="20"/>
          <w:szCs w:val="20"/>
          <w14:ligatures w14:val="none"/>
        </w:rPr>
      </w:pPr>
      <w:r w:rsidRPr="00990AD6">
        <w:rPr>
          <w:rFonts w:ascii="Tahoma" w:eastAsia="Times New Roman" w:hAnsi="Tahoma" w:cs="Tahoma"/>
          <w:kern w:val="0"/>
          <w:sz w:val="20"/>
          <w:szCs w:val="20"/>
          <w14:ligatures w14:val="none"/>
        </w:rPr>
        <w:t>1.</w:t>
      </w:r>
      <w:r w:rsidR="00EA447E" w:rsidRPr="00990AD6">
        <w:rPr>
          <w:rFonts w:ascii="Tahoma" w:eastAsia="Times New Roman" w:hAnsi="Tahoma" w:cs="Tahoma"/>
          <w:kern w:val="0"/>
          <w:sz w:val="20"/>
          <w:szCs w:val="20"/>
          <w14:ligatures w14:val="none"/>
        </w:rPr>
        <w:t xml:space="preserve"> </w:t>
      </w:r>
      <w:r w:rsidR="00537D94" w:rsidRPr="00990AD6">
        <w:rPr>
          <w:rFonts w:ascii="Tahoma" w:eastAsia="Times New Roman" w:hAnsi="Tahoma" w:cs="Tahoma"/>
          <w:kern w:val="0"/>
          <w:sz w:val="20"/>
          <w:szCs w:val="20"/>
          <w14:ligatures w14:val="none"/>
        </w:rPr>
        <w:t xml:space="preserve">He sent </w:t>
      </w:r>
      <w:r w:rsidR="009932AE" w:rsidRPr="00990AD6">
        <w:rPr>
          <w:rFonts w:ascii="Tahoma" w:eastAsia="Times New Roman" w:hAnsi="Tahoma" w:cs="Tahoma"/>
          <w:kern w:val="0"/>
          <w:sz w:val="20"/>
          <w:szCs w:val="20"/>
          <w14:ligatures w14:val="none"/>
        </w:rPr>
        <w:t>H</w:t>
      </w:r>
      <w:r w:rsidR="00537D94" w:rsidRPr="00990AD6">
        <w:rPr>
          <w:rFonts w:ascii="Tahoma" w:eastAsia="Times New Roman" w:hAnsi="Tahoma" w:cs="Tahoma"/>
          <w:kern w:val="0"/>
          <w:sz w:val="20"/>
          <w:szCs w:val="20"/>
          <w14:ligatures w14:val="none"/>
        </w:rPr>
        <w:t xml:space="preserve">is Son to die for our </w:t>
      </w:r>
      <w:r w:rsidR="00537D94" w:rsidRPr="00990AD6">
        <w:rPr>
          <w:rFonts w:ascii="Tahoma" w:eastAsia="Times New Roman" w:hAnsi="Tahoma" w:cs="Tahoma"/>
          <w:kern w:val="0"/>
          <w:sz w:val="20"/>
          <w:szCs w:val="20"/>
          <w:u w:val="single"/>
          <w14:ligatures w14:val="none"/>
        </w:rPr>
        <w:t>sins</w:t>
      </w:r>
      <w:r w:rsidR="00537D94" w:rsidRPr="00990AD6">
        <w:rPr>
          <w:rFonts w:ascii="Tahoma" w:eastAsia="Times New Roman" w:hAnsi="Tahoma" w:cs="Tahoma"/>
          <w:b/>
          <w:bCs/>
          <w:kern w:val="0"/>
          <w:sz w:val="20"/>
          <w:szCs w:val="20"/>
          <w14:ligatures w14:val="none"/>
        </w:rPr>
        <w:t xml:space="preserve"> </w:t>
      </w:r>
    </w:p>
    <w:p w14:paraId="7A8A14E7" w14:textId="0A30DC0D" w:rsidR="00537D94" w:rsidRPr="00990AD6" w:rsidRDefault="00B84071" w:rsidP="00537D94">
      <w:pPr>
        <w:spacing w:after="240"/>
        <w:rPr>
          <w:rFonts w:ascii="Tahoma" w:eastAsia="Times New Roman" w:hAnsi="Tahoma" w:cs="Tahoma"/>
          <w:kern w:val="0"/>
          <w:sz w:val="20"/>
          <w:szCs w:val="20"/>
          <w14:ligatures w14:val="none"/>
        </w:rPr>
      </w:pPr>
      <w:r w:rsidRPr="00990AD6">
        <w:rPr>
          <w:rFonts w:ascii="Tahoma" w:eastAsia="Times New Roman" w:hAnsi="Tahoma" w:cs="Tahoma"/>
          <w:b/>
          <w:bCs/>
          <w:kern w:val="0"/>
          <w:sz w:val="20"/>
          <w:szCs w:val="20"/>
          <w14:ligatures w14:val="none"/>
        </w:rPr>
        <w:t xml:space="preserve">° </w:t>
      </w:r>
      <w:r w:rsidR="00537D94" w:rsidRPr="00990AD6">
        <w:rPr>
          <w:rFonts w:ascii="Tahoma" w:eastAsia="Times New Roman" w:hAnsi="Tahoma" w:cs="Tahoma"/>
          <w:color w:val="000000"/>
          <w:kern w:val="0"/>
          <w:sz w:val="20"/>
          <w:szCs w:val="20"/>
          <w:vertAlign w:val="superscript"/>
          <w14:ligatures w14:val="none"/>
        </w:rPr>
        <w:t xml:space="preserve">16 </w:t>
      </w:r>
      <w:r w:rsidR="00537D94" w:rsidRPr="00990AD6">
        <w:rPr>
          <w:rFonts w:ascii="Tahoma" w:eastAsia="Times New Roman" w:hAnsi="Tahoma" w:cs="Tahoma"/>
          <w:kern w:val="0"/>
          <w:sz w:val="20"/>
          <w:szCs w:val="20"/>
          <w14:ligatures w14:val="none"/>
        </w:rPr>
        <w:t xml:space="preserve">“For God so loved the world, that he gave his only Son, that whoever believes in him should not perish but have eternal life. </w:t>
      </w:r>
      <w:r w:rsidR="00537D94" w:rsidRPr="00990AD6">
        <w:rPr>
          <w:rFonts w:ascii="Tahoma" w:eastAsia="Times New Roman" w:hAnsi="Tahoma" w:cs="Tahoma"/>
          <w:color w:val="000000"/>
          <w:kern w:val="0"/>
          <w:sz w:val="20"/>
          <w:szCs w:val="20"/>
          <w:vertAlign w:val="superscript"/>
          <w14:ligatures w14:val="none"/>
        </w:rPr>
        <w:t xml:space="preserve">17 </w:t>
      </w:r>
      <w:r w:rsidR="00537D94" w:rsidRPr="00990AD6">
        <w:rPr>
          <w:rFonts w:ascii="Tahoma" w:eastAsia="Times New Roman" w:hAnsi="Tahoma" w:cs="Tahoma"/>
          <w:kern w:val="0"/>
          <w:sz w:val="20"/>
          <w:szCs w:val="20"/>
          <w14:ligatures w14:val="none"/>
        </w:rPr>
        <w:t>For God did not send his Son into the world to condemn the world, but in order that the world might be saved through him. Jn. 3:16. 17</w:t>
      </w:r>
    </w:p>
    <w:p w14:paraId="50E23692" w14:textId="438413F4" w:rsidR="00B84071" w:rsidRPr="00990AD6" w:rsidRDefault="00B84071" w:rsidP="00537D94">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2.</w:t>
      </w:r>
      <w:r w:rsidR="00537D94" w:rsidRPr="00990AD6">
        <w:rPr>
          <w:rFonts w:ascii="Tahoma" w:eastAsia="Times New Roman" w:hAnsi="Tahoma" w:cs="Tahoma"/>
          <w:kern w:val="0"/>
          <w:sz w:val="20"/>
          <w:szCs w:val="20"/>
          <w14:ligatures w14:val="none"/>
        </w:rPr>
        <w:t xml:space="preserve"> He gave us the Holy Spirit to </w:t>
      </w:r>
      <w:r w:rsidR="00537D94" w:rsidRPr="00990AD6">
        <w:rPr>
          <w:rFonts w:ascii="Tahoma" w:eastAsia="Times New Roman" w:hAnsi="Tahoma" w:cs="Tahoma"/>
          <w:kern w:val="0"/>
          <w:sz w:val="20"/>
          <w:szCs w:val="20"/>
          <w:u w:val="single"/>
          <w14:ligatures w14:val="none"/>
        </w:rPr>
        <w:t>guide</w:t>
      </w:r>
      <w:r w:rsidR="00537D94" w:rsidRPr="00990AD6">
        <w:rPr>
          <w:rFonts w:ascii="Tahoma" w:eastAsia="Times New Roman" w:hAnsi="Tahoma" w:cs="Tahoma"/>
          <w:kern w:val="0"/>
          <w:sz w:val="20"/>
          <w:szCs w:val="20"/>
          <w14:ligatures w14:val="none"/>
        </w:rPr>
        <w:t xml:space="preserve"> us into the ways of Christ</w:t>
      </w:r>
    </w:p>
    <w:p w14:paraId="66E2C315" w14:textId="6F2CBB84" w:rsidR="00537D94" w:rsidRPr="00990AD6" w:rsidRDefault="00B84071" w:rsidP="00537D94">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 </w:t>
      </w:r>
      <w:r w:rsidR="00537D94" w:rsidRPr="00990AD6">
        <w:rPr>
          <w:rFonts w:ascii="Tahoma" w:eastAsia="Times New Roman" w:hAnsi="Tahoma" w:cs="Tahoma"/>
          <w:color w:val="000000"/>
          <w:kern w:val="0"/>
          <w:sz w:val="20"/>
          <w:szCs w:val="20"/>
          <w:vertAlign w:val="superscript"/>
          <w14:ligatures w14:val="none"/>
        </w:rPr>
        <w:t xml:space="preserve">25 </w:t>
      </w:r>
      <w:r w:rsidR="00537D94" w:rsidRPr="00990AD6">
        <w:rPr>
          <w:rFonts w:ascii="Tahoma" w:eastAsia="Times New Roman" w:hAnsi="Tahoma" w:cs="Tahoma"/>
          <w:kern w:val="0"/>
          <w:sz w:val="20"/>
          <w:szCs w:val="20"/>
          <w14:ligatures w14:val="none"/>
        </w:rPr>
        <w:t xml:space="preserve">“These things I have spoken to you while I am still with you. </w:t>
      </w:r>
      <w:r w:rsidR="00537D94" w:rsidRPr="00990AD6">
        <w:rPr>
          <w:rFonts w:ascii="Tahoma" w:eastAsia="Times New Roman" w:hAnsi="Tahoma" w:cs="Tahoma"/>
          <w:color w:val="000000"/>
          <w:kern w:val="0"/>
          <w:sz w:val="20"/>
          <w:szCs w:val="20"/>
          <w:vertAlign w:val="superscript"/>
          <w14:ligatures w14:val="none"/>
        </w:rPr>
        <w:t xml:space="preserve">26 </w:t>
      </w:r>
      <w:r w:rsidR="00537D94" w:rsidRPr="00990AD6">
        <w:rPr>
          <w:rFonts w:ascii="Tahoma" w:eastAsia="Times New Roman" w:hAnsi="Tahoma" w:cs="Tahoma"/>
          <w:kern w:val="0"/>
          <w:sz w:val="20"/>
          <w:szCs w:val="20"/>
          <w14:ligatures w14:val="none"/>
        </w:rPr>
        <w:t>But the Helper, the Holy Spirit, whom the Father will send in my name, he will teach you all things and bring to your remembrance all that I have said to you. John 14:25-26</w:t>
      </w:r>
    </w:p>
    <w:p w14:paraId="61BF6526" w14:textId="7A5EA502" w:rsidR="00537D94" w:rsidRPr="00990AD6" w:rsidRDefault="00B84071" w:rsidP="00537D94">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3.</w:t>
      </w:r>
      <w:r w:rsidR="00537D94" w:rsidRPr="00990AD6">
        <w:rPr>
          <w:rFonts w:ascii="Tahoma" w:eastAsia="Times New Roman" w:hAnsi="Tahoma" w:cs="Tahoma"/>
          <w:kern w:val="0"/>
          <w:sz w:val="20"/>
          <w:szCs w:val="20"/>
          <w14:ligatures w14:val="none"/>
        </w:rPr>
        <w:t xml:space="preserve"> He gave us His word to </w:t>
      </w:r>
      <w:r w:rsidR="00537D94" w:rsidRPr="00990AD6">
        <w:rPr>
          <w:rFonts w:ascii="Tahoma" w:eastAsia="Times New Roman" w:hAnsi="Tahoma" w:cs="Tahoma"/>
          <w:kern w:val="0"/>
          <w:sz w:val="20"/>
          <w:szCs w:val="20"/>
          <w:u w:val="single"/>
          <w14:ligatures w14:val="none"/>
        </w:rPr>
        <w:t>nourish</w:t>
      </w:r>
      <w:r w:rsidR="00537D94" w:rsidRPr="00990AD6">
        <w:rPr>
          <w:rFonts w:ascii="Tahoma" w:eastAsia="Times New Roman" w:hAnsi="Tahoma" w:cs="Tahoma"/>
          <w:kern w:val="0"/>
          <w:sz w:val="20"/>
          <w:szCs w:val="20"/>
          <w14:ligatures w14:val="none"/>
        </w:rPr>
        <w:t xml:space="preserve"> our spiritual soul </w:t>
      </w:r>
    </w:p>
    <w:p w14:paraId="02129659" w14:textId="67993AA9" w:rsidR="00B84071" w:rsidRPr="00990AD6" w:rsidRDefault="00B84071" w:rsidP="00B84071">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 </w:t>
      </w:r>
      <w:r w:rsidRPr="00990AD6">
        <w:rPr>
          <w:rFonts w:ascii="Tahoma" w:eastAsia="Times New Roman" w:hAnsi="Tahoma" w:cs="Tahoma"/>
          <w:color w:val="000000"/>
          <w:kern w:val="0"/>
          <w:sz w:val="20"/>
          <w:szCs w:val="20"/>
          <w:vertAlign w:val="superscript"/>
          <w14:ligatures w14:val="none"/>
        </w:rPr>
        <w:t xml:space="preserve">4 </w:t>
      </w:r>
      <w:r w:rsidRPr="00990AD6">
        <w:rPr>
          <w:rFonts w:ascii="Tahoma" w:eastAsia="Times New Roman" w:hAnsi="Tahoma" w:cs="Tahoma"/>
          <w:kern w:val="0"/>
          <w:sz w:val="20"/>
          <w:szCs w:val="20"/>
          <w14:ligatures w14:val="none"/>
        </w:rPr>
        <w:t>But he answered, “It is written, “‘Man shall not live by bread alone, but by every word that comes from the mouth of God.’” Matthew 4:4</w:t>
      </w:r>
    </w:p>
    <w:p w14:paraId="7C6E703C" w14:textId="0625DC8C" w:rsidR="0044526B" w:rsidRPr="00990AD6" w:rsidRDefault="0044526B" w:rsidP="0044526B">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III. God </w:t>
      </w:r>
      <w:r w:rsidRPr="00990AD6">
        <w:rPr>
          <w:rFonts w:ascii="Tahoma" w:eastAsia="Times New Roman" w:hAnsi="Tahoma" w:cs="Tahoma"/>
          <w:kern w:val="0"/>
          <w:sz w:val="20"/>
          <w:szCs w:val="20"/>
          <w:u w:val="single"/>
          <w14:ligatures w14:val="none"/>
        </w:rPr>
        <w:t>wants</w:t>
      </w:r>
      <w:r w:rsidRPr="00990AD6">
        <w:rPr>
          <w:rFonts w:ascii="Tahoma" w:eastAsia="Times New Roman" w:hAnsi="Tahoma" w:cs="Tahoma"/>
          <w:kern w:val="0"/>
          <w:sz w:val="20"/>
          <w:szCs w:val="20"/>
          <w14:ligatures w14:val="none"/>
        </w:rPr>
        <w:t xml:space="preserve"> peace with us though we have no peace – </w:t>
      </w:r>
      <w:r w:rsidRPr="00990AD6">
        <w:rPr>
          <w:rFonts w:ascii="Tahoma" w:eastAsia="Times New Roman" w:hAnsi="Tahoma" w:cs="Tahoma"/>
          <w:color w:val="000000"/>
          <w:kern w:val="0"/>
          <w:sz w:val="20"/>
          <w:szCs w:val="20"/>
          <w:vertAlign w:val="superscript"/>
          <w14:ligatures w14:val="none"/>
        </w:rPr>
        <w:t xml:space="preserve">10 </w:t>
      </w:r>
      <w:r w:rsidRPr="00990AD6">
        <w:rPr>
          <w:rFonts w:ascii="Tahoma" w:eastAsia="Times New Roman" w:hAnsi="Tahoma" w:cs="Tahoma"/>
          <w:kern w:val="0"/>
          <w:sz w:val="20"/>
          <w:szCs w:val="20"/>
          <w14:ligatures w14:val="none"/>
        </w:rPr>
        <w:t xml:space="preserve">For if while we were enemies we were reconciled to God by the death of his Son, much more, now that we are reconciled, shall we be saved by his life. </w:t>
      </w:r>
      <w:r w:rsidRPr="00990AD6">
        <w:rPr>
          <w:rFonts w:ascii="Tahoma" w:eastAsia="Times New Roman" w:hAnsi="Tahoma" w:cs="Tahoma"/>
          <w:color w:val="000000"/>
          <w:kern w:val="0"/>
          <w:sz w:val="20"/>
          <w:szCs w:val="20"/>
          <w:vertAlign w:val="superscript"/>
          <w14:ligatures w14:val="none"/>
        </w:rPr>
        <w:t xml:space="preserve">11 </w:t>
      </w:r>
      <w:r w:rsidRPr="00990AD6">
        <w:rPr>
          <w:rFonts w:ascii="Tahoma" w:eastAsia="Times New Roman" w:hAnsi="Tahoma" w:cs="Tahoma"/>
          <w:kern w:val="0"/>
          <w:sz w:val="20"/>
          <w:szCs w:val="20"/>
          <w14:ligatures w14:val="none"/>
        </w:rPr>
        <w:t xml:space="preserve">More than that, we also rejoice in God through our Lord Jesus Christ, through whom we have now received reconciliation. </w:t>
      </w:r>
    </w:p>
    <w:p w14:paraId="60F79CB1" w14:textId="7F114097" w:rsidR="00E452F6" w:rsidRPr="00990AD6" w:rsidRDefault="00E452F6" w:rsidP="0044526B">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a. </w:t>
      </w:r>
      <w:r w:rsidR="00324304" w:rsidRPr="00990AD6">
        <w:rPr>
          <w:rFonts w:ascii="Tahoma" w:eastAsia="Times New Roman" w:hAnsi="Tahoma" w:cs="Tahoma"/>
          <w:kern w:val="0"/>
          <w:sz w:val="20"/>
          <w:szCs w:val="20"/>
          <w14:ligatures w14:val="none"/>
        </w:rPr>
        <w:t xml:space="preserve">Our </w:t>
      </w:r>
      <w:r w:rsidR="00324304" w:rsidRPr="00990AD6">
        <w:rPr>
          <w:rFonts w:ascii="Tahoma" w:eastAsia="Times New Roman" w:hAnsi="Tahoma" w:cs="Tahoma"/>
          <w:kern w:val="0"/>
          <w:sz w:val="20"/>
          <w:szCs w:val="20"/>
          <w:u w:val="single"/>
          <w14:ligatures w14:val="none"/>
        </w:rPr>
        <w:t>joy</w:t>
      </w:r>
      <w:r w:rsidR="00324304" w:rsidRPr="00990AD6">
        <w:rPr>
          <w:rFonts w:ascii="Tahoma" w:eastAsia="Times New Roman" w:hAnsi="Tahoma" w:cs="Tahoma"/>
          <w:kern w:val="0"/>
          <w:sz w:val="20"/>
          <w:szCs w:val="20"/>
          <w14:ligatures w14:val="none"/>
        </w:rPr>
        <w:t xml:space="preserve"> comes through Christ</w:t>
      </w:r>
    </w:p>
    <w:p w14:paraId="21725AC9" w14:textId="395E5926" w:rsidR="007309C2" w:rsidRPr="00990AD6" w:rsidRDefault="007309C2" w:rsidP="0044526B">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lastRenderedPageBreak/>
        <w:t>• This is not a picture of salvation as something that has happened in the past, but that salvation will be concluding in the li</w:t>
      </w:r>
      <w:r w:rsidR="009932AE" w:rsidRPr="00990AD6">
        <w:rPr>
          <w:rFonts w:ascii="Tahoma" w:eastAsia="Times New Roman" w:hAnsi="Tahoma" w:cs="Tahoma"/>
          <w:kern w:val="0"/>
          <w:sz w:val="20"/>
          <w:szCs w:val="20"/>
          <w14:ligatures w14:val="none"/>
        </w:rPr>
        <w:t>f</w:t>
      </w:r>
      <w:r w:rsidRPr="00990AD6">
        <w:rPr>
          <w:rFonts w:ascii="Tahoma" w:eastAsia="Times New Roman" w:hAnsi="Tahoma" w:cs="Tahoma"/>
          <w:kern w:val="0"/>
          <w:sz w:val="20"/>
          <w:szCs w:val="20"/>
          <w14:ligatures w14:val="none"/>
        </w:rPr>
        <w:t xml:space="preserve">e of Christ. This has given us peace because we have been reconciled to God by </w:t>
      </w:r>
      <w:r w:rsidRPr="00990AD6">
        <w:rPr>
          <w:rFonts w:ascii="Tahoma" w:eastAsia="Times New Roman" w:hAnsi="Tahoma" w:cs="Tahoma"/>
          <w:kern w:val="0"/>
          <w:sz w:val="20"/>
          <w:szCs w:val="20"/>
          <w14:ligatures w14:val="none"/>
        </w:rPr>
        <w:br/>
        <w:t xml:space="preserve">Christ. No long is it up to us but now it </w:t>
      </w:r>
      <w:r w:rsidR="00CA1BBF" w:rsidRPr="00990AD6">
        <w:rPr>
          <w:rFonts w:ascii="Tahoma" w:eastAsia="Times New Roman" w:hAnsi="Tahoma" w:cs="Tahoma"/>
          <w:kern w:val="0"/>
          <w:sz w:val="20"/>
          <w:szCs w:val="20"/>
          <w14:ligatures w14:val="none"/>
        </w:rPr>
        <w:t>i</w:t>
      </w:r>
      <w:r w:rsidRPr="00990AD6">
        <w:rPr>
          <w:rFonts w:ascii="Tahoma" w:eastAsia="Times New Roman" w:hAnsi="Tahoma" w:cs="Tahoma"/>
          <w:kern w:val="0"/>
          <w:sz w:val="20"/>
          <w:szCs w:val="20"/>
          <w14:ligatures w14:val="none"/>
        </w:rPr>
        <w:t>s left up to Jesus to finish what we could never start; to mend the bridge that has divide</w:t>
      </w:r>
      <w:r w:rsidR="00CA1BBF" w:rsidRPr="00990AD6">
        <w:rPr>
          <w:rFonts w:ascii="Tahoma" w:eastAsia="Times New Roman" w:hAnsi="Tahoma" w:cs="Tahoma"/>
          <w:kern w:val="0"/>
          <w:sz w:val="20"/>
          <w:szCs w:val="20"/>
          <w14:ligatures w14:val="none"/>
        </w:rPr>
        <w:t>d</w:t>
      </w:r>
      <w:r w:rsidRPr="00990AD6">
        <w:rPr>
          <w:rFonts w:ascii="Tahoma" w:eastAsia="Times New Roman" w:hAnsi="Tahoma" w:cs="Tahoma"/>
          <w:kern w:val="0"/>
          <w:sz w:val="20"/>
          <w:szCs w:val="20"/>
          <w14:ligatures w14:val="none"/>
        </w:rPr>
        <w:t xml:space="preserve"> us from the fall of man.</w:t>
      </w:r>
    </w:p>
    <w:p w14:paraId="772FEA7A" w14:textId="3AD8C83A" w:rsidR="001A7F99" w:rsidRPr="00990AD6" w:rsidRDefault="00E452F6" w:rsidP="001A7F99">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w:t>
      </w:r>
      <w:r w:rsidR="00EA447E" w:rsidRPr="00990AD6">
        <w:rPr>
          <w:rFonts w:ascii="Tahoma" w:eastAsia="Times New Roman" w:hAnsi="Tahoma" w:cs="Tahoma"/>
          <w:kern w:val="0"/>
          <w:sz w:val="20"/>
          <w:szCs w:val="20"/>
          <w14:ligatures w14:val="none"/>
        </w:rPr>
        <w:t xml:space="preserve"> </w:t>
      </w:r>
      <w:r w:rsidR="001A7F99" w:rsidRPr="00990AD6">
        <w:rPr>
          <w:rFonts w:ascii="Tahoma" w:eastAsia="Times New Roman" w:hAnsi="Tahoma" w:cs="Tahoma"/>
          <w:color w:val="000000"/>
          <w:kern w:val="0"/>
          <w:sz w:val="20"/>
          <w:szCs w:val="20"/>
          <w:vertAlign w:val="superscript"/>
          <w14:ligatures w14:val="none"/>
        </w:rPr>
        <w:t xml:space="preserve">16 </w:t>
      </w:r>
      <w:r w:rsidR="001A7F99" w:rsidRPr="00990AD6">
        <w:rPr>
          <w:rFonts w:ascii="Tahoma" w:eastAsia="Times New Roman" w:hAnsi="Tahoma" w:cs="Tahoma"/>
          <w:kern w:val="0"/>
          <w:sz w:val="20"/>
          <w:szCs w:val="20"/>
          <w14:ligatures w14:val="none"/>
        </w:rPr>
        <w:t xml:space="preserve">Rejoice always, </w:t>
      </w:r>
      <w:r w:rsidR="001A7F99" w:rsidRPr="00990AD6">
        <w:rPr>
          <w:rFonts w:ascii="Tahoma" w:eastAsia="Times New Roman" w:hAnsi="Tahoma" w:cs="Tahoma"/>
          <w:color w:val="000000"/>
          <w:kern w:val="0"/>
          <w:sz w:val="20"/>
          <w:szCs w:val="20"/>
          <w:vertAlign w:val="superscript"/>
          <w14:ligatures w14:val="none"/>
        </w:rPr>
        <w:t xml:space="preserve">17 </w:t>
      </w:r>
      <w:r w:rsidR="001A7F99" w:rsidRPr="00990AD6">
        <w:rPr>
          <w:rFonts w:ascii="Tahoma" w:eastAsia="Times New Roman" w:hAnsi="Tahoma" w:cs="Tahoma"/>
          <w:kern w:val="0"/>
          <w:sz w:val="20"/>
          <w:szCs w:val="20"/>
          <w14:ligatures w14:val="none"/>
        </w:rPr>
        <w:t xml:space="preserve">pray without ceasing, </w:t>
      </w:r>
      <w:r w:rsidR="001A7F99" w:rsidRPr="00990AD6">
        <w:rPr>
          <w:rFonts w:ascii="Tahoma" w:eastAsia="Times New Roman" w:hAnsi="Tahoma" w:cs="Tahoma"/>
          <w:color w:val="000000"/>
          <w:kern w:val="0"/>
          <w:sz w:val="20"/>
          <w:szCs w:val="20"/>
          <w:vertAlign w:val="superscript"/>
          <w14:ligatures w14:val="none"/>
        </w:rPr>
        <w:t xml:space="preserve">18 </w:t>
      </w:r>
      <w:r w:rsidR="001A7F99" w:rsidRPr="00990AD6">
        <w:rPr>
          <w:rFonts w:ascii="Tahoma" w:eastAsia="Times New Roman" w:hAnsi="Tahoma" w:cs="Tahoma"/>
          <w:kern w:val="0"/>
          <w:sz w:val="20"/>
          <w:szCs w:val="20"/>
          <w14:ligatures w14:val="none"/>
        </w:rPr>
        <w:t>give thanks in all circumstances; for this is the will of God in Christ Jesus for you. 1 Thessalonians 5:16-18</w:t>
      </w:r>
    </w:p>
    <w:p w14:paraId="36F932EC" w14:textId="44C1F884" w:rsidR="00E452F6" w:rsidRPr="00990AD6" w:rsidRDefault="00E452F6" w:rsidP="0044526B">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 xml:space="preserve">b. </w:t>
      </w:r>
      <w:r w:rsidR="00324304" w:rsidRPr="00990AD6">
        <w:rPr>
          <w:rFonts w:ascii="Tahoma" w:eastAsia="Times New Roman" w:hAnsi="Tahoma" w:cs="Tahoma"/>
          <w:kern w:val="0"/>
          <w:sz w:val="20"/>
          <w:szCs w:val="20"/>
          <w14:ligatures w14:val="none"/>
        </w:rPr>
        <w:t xml:space="preserve">Our </w:t>
      </w:r>
      <w:r w:rsidR="00324304" w:rsidRPr="00990AD6">
        <w:rPr>
          <w:rFonts w:ascii="Tahoma" w:eastAsia="Times New Roman" w:hAnsi="Tahoma" w:cs="Tahoma"/>
          <w:kern w:val="0"/>
          <w:sz w:val="20"/>
          <w:szCs w:val="20"/>
          <w:u w:val="single"/>
          <w14:ligatures w14:val="none"/>
        </w:rPr>
        <w:t>peace</w:t>
      </w:r>
      <w:r w:rsidR="00324304" w:rsidRPr="00990AD6">
        <w:rPr>
          <w:rFonts w:ascii="Tahoma" w:eastAsia="Times New Roman" w:hAnsi="Tahoma" w:cs="Tahoma"/>
          <w:kern w:val="0"/>
          <w:sz w:val="20"/>
          <w:szCs w:val="20"/>
          <w14:ligatures w14:val="none"/>
        </w:rPr>
        <w:t xml:space="preserve"> comes through Christ</w:t>
      </w:r>
    </w:p>
    <w:p w14:paraId="607D9161" w14:textId="58019074" w:rsidR="00E452F6" w:rsidRPr="00990AD6" w:rsidRDefault="00E452F6" w:rsidP="0044526B">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w:t>
      </w:r>
      <w:r w:rsidR="00EA447E" w:rsidRPr="00990AD6">
        <w:rPr>
          <w:rFonts w:ascii="Tahoma" w:eastAsia="Times New Roman" w:hAnsi="Tahoma" w:cs="Tahoma"/>
          <w:kern w:val="0"/>
          <w:sz w:val="20"/>
          <w:szCs w:val="20"/>
          <w14:ligatures w14:val="none"/>
        </w:rPr>
        <w:t xml:space="preserve"> </w:t>
      </w:r>
      <w:r w:rsidR="00C21206" w:rsidRPr="00990AD6">
        <w:rPr>
          <w:rFonts w:ascii="Tahoma" w:hAnsi="Tahoma" w:cs="Tahoma"/>
          <w:sz w:val="20"/>
          <w:szCs w:val="20"/>
        </w:rPr>
        <w:t xml:space="preserve">We were reconciled by </w:t>
      </w:r>
      <w:r w:rsidR="00CA1BBF" w:rsidRPr="00990AD6">
        <w:rPr>
          <w:rFonts w:ascii="Tahoma" w:hAnsi="Tahoma" w:cs="Tahoma"/>
          <w:sz w:val="20"/>
          <w:szCs w:val="20"/>
        </w:rPr>
        <w:t>H</w:t>
      </w:r>
      <w:r w:rsidR="00C21206" w:rsidRPr="00990AD6">
        <w:rPr>
          <w:rFonts w:ascii="Tahoma" w:hAnsi="Tahoma" w:cs="Tahoma"/>
          <w:sz w:val="20"/>
          <w:szCs w:val="20"/>
        </w:rPr>
        <w:t xml:space="preserve">is death. Death may include possibly </w:t>
      </w:r>
      <w:r w:rsidR="00CA1BBF" w:rsidRPr="00990AD6">
        <w:rPr>
          <w:rFonts w:ascii="Tahoma" w:hAnsi="Tahoma" w:cs="Tahoma"/>
          <w:sz w:val="20"/>
          <w:szCs w:val="20"/>
        </w:rPr>
        <w:t>H</w:t>
      </w:r>
      <w:r w:rsidR="00C21206" w:rsidRPr="00990AD6">
        <w:rPr>
          <w:rFonts w:ascii="Tahoma" w:hAnsi="Tahoma" w:cs="Tahoma"/>
          <w:sz w:val="20"/>
          <w:szCs w:val="20"/>
        </w:rPr>
        <w:t xml:space="preserve">is low, humble, and suffering condition. Death has the appearance of great feebleness; the death of Christ had the appearance of the defeat of </w:t>
      </w:r>
      <w:r w:rsidR="00CA1BBF" w:rsidRPr="00990AD6">
        <w:rPr>
          <w:rFonts w:ascii="Tahoma" w:hAnsi="Tahoma" w:cs="Tahoma"/>
          <w:sz w:val="20"/>
          <w:szCs w:val="20"/>
        </w:rPr>
        <w:t>H</w:t>
      </w:r>
      <w:r w:rsidR="00C21206" w:rsidRPr="00990AD6">
        <w:rPr>
          <w:rFonts w:ascii="Tahoma" w:hAnsi="Tahoma" w:cs="Tahoma"/>
          <w:sz w:val="20"/>
          <w:szCs w:val="20"/>
        </w:rPr>
        <w:t xml:space="preserve">is plans. His enemies triumphed and rejoiced over </w:t>
      </w:r>
      <w:r w:rsidR="00CA1BBF" w:rsidRPr="00990AD6">
        <w:rPr>
          <w:rFonts w:ascii="Tahoma" w:hAnsi="Tahoma" w:cs="Tahoma"/>
          <w:sz w:val="20"/>
          <w:szCs w:val="20"/>
        </w:rPr>
        <w:t>H</w:t>
      </w:r>
      <w:r w:rsidR="00C21206" w:rsidRPr="00990AD6">
        <w:rPr>
          <w:rFonts w:ascii="Tahoma" w:hAnsi="Tahoma" w:cs="Tahoma"/>
          <w:sz w:val="20"/>
          <w:szCs w:val="20"/>
        </w:rPr>
        <w:t xml:space="preserve">im on the cross, and in the tomb. Yet the effect of this feeble, low, and humiliating state was to reconcile us to God. If in </w:t>
      </w:r>
      <w:r w:rsidR="00C21206" w:rsidRPr="00990AD6">
        <w:rPr>
          <w:rStyle w:val="Emphasis"/>
          <w:rFonts w:ascii="Tahoma" w:hAnsi="Tahoma" w:cs="Tahoma"/>
          <w:i w:val="0"/>
          <w:iCs w:val="0"/>
          <w:sz w:val="20"/>
          <w:szCs w:val="20"/>
        </w:rPr>
        <w:t>this</w:t>
      </w:r>
      <w:r w:rsidR="00C21206" w:rsidRPr="00990AD6">
        <w:rPr>
          <w:rFonts w:ascii="Tahoma" w:hAnsi="Tahoma" w:cs="Tahoma"/>
          <w:i/>
          <w:iCs/>
          <w:sz w:val="20"/>
          <w:szCs w:val="20"/>
        </w:rPr>
        <w:t xml:space="preserve"> </w:t>
      </w:r>
      <w:r w:rsidR="00C21206" w:rsidRPr="00990AD6">
        <w:rPr>
          <w:rFonts w:ascii="Tahoma" w:hAnsi="Tahoma" w:cs="Tahoma"/>
          <w:sz w:val="20"/>
          <w:szCs w:val="20"/>
        </w:rPr>
        <w:t xml:space="preserve">state-when humble, despised, dying, dead-he had power to accomplish so great a work as to reconcile us to God, how much more may we expect that </w:t>
      </w:r>
      <w:r w:rsidR="00CA1BBF" w:rsidRPr="00990AD6">
        <w:rPr>
          <w:rFonts w:ascii="Tahoma" w:hAnsi="Tahoma" w:cs="Tahoma"/>
          <w:sz w:val="20"/>
          <w:szCs w:val="20"/>
        </w:rPr>
        <w:t>H</w:t>
      </w:r>
      <w:r w:rsidR="00C21206" w:rsidRPr="00990AD6">
        <w:rPr>
          <w:rFonts w:ascii="Tahoma" w:hAnsi="Tahoma" w:cs="Tahoma"/>
          <w:sz w:val="20"/>
          <w:szCs w:val="20"/>
        </w:rPr>
        <w:t xml:space="preserve">e will be able to keep us now that </w:t>
      </w:r>
      <w:r w:rsidR="00CA1BBF" w:rsidRPr="00990AD6">
        <w:rPr>
          <w:rFonts w:ascii="Tahoma" w:hAnsi="Tahoma" w:cs="Tahoma"/>
          <w:sz w:val="20"/>
          <w:szCs w:val="20"/>
        </w:rPr>
        <w:t>H</w:t>
      </w:r>
      <w:r w:rsidR="00C21206" w:rsidRPr="00990AD6">
        <w:rPr>
          <w:rFonts w:ascii="Tahoma" w:hAnsi="Tahoma" w:cs="Tahoma"/>
          <w:sz w:val="20"/>
          <w:szCs w:val="20"/>
        </w:rPr>
        <w:t xml:space="preserve">e is a living, exalted, and triumphant Redeemer! If </w:t>
      </w:r>
      <w:r w:rsidR="00CA1BBF" w:rsidRPr="00990AD6">
        <w:rPr>
          <w:rFonts w:ascii="Tahoma" w:hAnsi="Tahoma" w:cs="Tahoma"/>
          <w:sz w:val="20"/>
          <w:szCs w:val="20"/>
        </w:rPr>
        <w:t>H</w:t>
      </w:r>
      <w:r w:rsidR="00C21206" w:rsidRPr="00990AD6">
        <w:rPr>
          <w:rFonts w:ascii="Tahoma" w:hAnsi="Tahoma" w:cs="Tahoma"/>
          <w:sz w:val="20"/>
          <w:szCs w:val="20"/>
        </w:rPr>
        <w:t xml:space="preserve">is fainting powers in </w:t>
      </w:r>
      <w:r w:rsidR="00C21206" w:rsidRPr="00990AD6">
        <w:rPr>
          <w:rStyle w:val="Emphasis"/>
          <w:rFonts w:ascii="Tahoma" w:hAnsi="Tahoma" w:cs="Tahoma"/>
          <w:i w:val="0"/>
          <w:iCs w:val="0"/>
          <w:sz w:val="20"/>
          <w:szCs w:val="20"/>
        </w:rPr>
        <w:t>dying</w:t>
      </w:r>
      <w:r w:rsidR="00C21206" w:rsidRPr="00990AD6">
        <w:rPr>
          <w:rFonts w:ascii="Tahoma" w:hAnsi="Tahoma" w:cs="Tahoma"/>
          <w:sz w:val="20"/>
          <w:szCs w:val="20"/>
        </w:rPr>
        <w:t xml:space="preserve"> were such as to reconcile us, how much more shall his full, vigorous powers, as an exalted Redeemer, be sufficient to keep and save us! This argument is but an expansion of what the Savior </w:t>
      </w:r>
      <w:r w:rsidR="00CA1BBF" w:rsidRPr="00990AD6">
        <w:rPr>
          <w:rFonts w:ascii="Tahoma" w:hAnsi="Tahoma" w:cs="Tahoma"/>
          <w:sz w:val="20"/>
          <w:szCs w:val="20"/>
        </w:rPr>
        <w:t>H</w:t>
      </w:r>
      <w:r w:rsidR="00C21206" w:rsidRPr="00990AD6">
        <w:rPr>
          <w:rFonts w:ascii="Tahoma" w:hAnsi="Tahoma" w:cs="Tahoma"/>
          <w:sz w:val="20"/>
          <w:szCs w:val="20"/>
        </w:rPr>
        <w:t>imself said, "Because I live, ye shall live also.</w:t>
      </w:r>
    </w:p>
    <w:p w14:paraId="5191C001" w14:textId="4DD49DC1" w:rsidR="00C21206" w:rsidRPr="00C21206" w:rsidRDefault="00E452F6" w:rsidP="00C21206">
      <w:pPr>
        <w:spacing w:after="240"/>
        <w:rPr>
          <w:rFonts w:ascii="Tahoma" w:eastAsia="Times New Roman" w:hAnsi="Tahoma" w:cs="Tahoma"/>
          <w:kern w:val="0"/>
          <w:sz w:val="20"/>
          <w:szCs w:val="20"/>
          <w14:ligatures w14:val="none"/>
        </w:rPr>
      </w:pPr>
      <w:r w:rsidRPr="00990AD6">
        <w:rPr>
          <w:rFonts w:ascii="Tahoma" w:eastAsia="Times New Roman" w:hAnsi="Tahoma" w:cs="Tahoma"/>
          <w:kern w:val="0"/>
          <w:sz w:val="20"/>
          <w:szCs w:val="20"/>
          <w14:ligatures w14:val="none"/>
        </w:rPr>
        <w:t>°</w:t>
      </w:r>
      <w:r w:rsidR="00EA447E" w:rsidRPr="00990AD6">
        <w:rPr>
          <w:rFonts w:ascii="Tahoma" w:eastAsia="Times New Roman" w:hAnsi="Tahoma" w:cs="Tahoma"/>
          <w:kern w:val="0"/>
          <w:sz w:val="20"/>
          <w:szCs w:val="20"/>
          <w14:ligatures w14:val="none"/>
        </w:rPr>
        <w:t xml:space="preserve"> </w:t>
      </w:r>
      <w:r w:rsidR="00C21206" w:rsidRPr="00990AD6">
        <w:rPr>
          <w:rFonts w:ascii="Tahoma" w:eastAsia="Times New Roman" w:hAnsi="Tahoma" w:cs="Tahoma"/>
          <w:color w:val="000000"/>
          <w:kern w:val="0"/>
          <w:sz w:val="20"/>
          <w:szCs w:val="20"/>
          <w:vertAlign w:val="superscript"/>
          <w14:ligatures w14:val="none"/>
        </w:rPr>
        <w:t xml:space="preserve">19 </w:t>
      </w:r>
      <w:r w:rsidR="00C21206" w:rsidRPr="00990AD6">
        <w:rPr>
          <w:rFonts w:ascii="Tahoma" w:eastAsia="Times New Roman" w:hAnsi="Tahoma" w:cs="Tahoma"/>
          <w:kern w:val="0"/>
          <w:sz w:val="20"/>
          <w:szCs w:val="20"/>
          <w14:ligatures w14:val="none"/>
        </w:rPr>
        <w:t>Yet a little while and the world will see me no more, but you will see me. Because I live, you also will live. John 14:19</w:t>
      </w:r>
    </w:p>
    <w:p w14:paraId="56249375" w14:textId="5F7FC24C" w:rsidR="00E452F6" w:rsidRDefault="00E452F6" w:rsidP="0044526B">
      <w:pPr>
        <w:spacing w:after="240"/>
        <w:rPr>
          <w:rFonts w:ascii="Tahoma" w:eastAsia="Times New Roman" w:hAnsi="Tahoma" w:cs="Tahoma"/>
          <w:kern w:val="0"/>
          <w:sz w:val="20"/>
          <w:szCs w:val="20"/>
          <w14:ligatures w14:val="none"/>
        </w:rPr>
      </w:pPr>
    </w:p>
    <w:bookmarkEnd w:id="0"/>
    <w:p w14:paraId="505D814E" w14:textId="33D49D71" w:rsidR="0044526B" w:rsidRPr="0044526B" w:rsidRDefault="0044526B">
      <w:pPr>
        <w:rPr>
          <w:rFonts w:ascii="Tahoma" w:eastAsia="Times New Roman" w:hAnsi="Tahoma" w:cs="Tahoma"/>
          <w:kern w:val="0"/>
          <w:sz w:val="20"/>
          <w:szCs w:val="20"/>
          <w14:ligatures w14:val="none"/>
        </w:rPr>
      </w:pPr>
    </w:p>
    <w:sectPr w:rsidR="0044526B" w:rsidRPr="0044526B" w:rsidSect="001A7F99">
      <w:headerReference w:type="default" r:id="rId6"/>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D85B" w14:textId="77777777" w:rsidR="00A763BD" w:rsidRDefault="00A763BD" w:rsidP="00737A6E">
      <w:pPr>
        <w:spacing w:after="0" w:line="240" w:lineRule="auto"/>
      </w:pPr>
      <w:r>
        <w:separator/>
      </w:r>
    </w:p>
  </w:endnote>
  <w:endnote w:type="continuationSeparator" w:id="0">
    <w:p w14:paraId="56663C06" w14:textId="77777777" w:rsidR="00A763BD" w:rsidRDefault="00A763BD" w:rsidP="0073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9096" w14:textId="77777777" w:rsidR="00A763BD" w:rsidRDefault="00A763BD" w:rsidP="00737A6E">
      <w:pPr>
        <w:spacing w:after="0" w:line="240" w:lineRule="auto"/>
      </w:pPr>
      <w:r>
        <w:separator/>
      </w:r>
    </w:p>
  </w:footnote>
  <w:footnote w:type="continuationSeparator" w:id="0">
    <w:p w14:paraId="31923627" w14:textId="77777777" w:rsidR="00A763BD" w:rsidRDefault="00A763BD" w:rsidP="00737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1756" w14:textId="77777777" w:rsidR="007A0ED7" w:rsidRDefault="00737A6E" w:rsidP="00737A6E">
    <w:pPr>
      <w:pStyle w:val="Header"/>
      <w:jc w:val="center"/>
      <w:rPr>
        <w:rFonts w:ascii="Tahoma" w:hAnsi="Tahoma" w:cs="Tahoma"/>
        <w:sz w:val="20"/>
        <w:szCs w:val="20"/>
      </w:rPr>
    </w:pPr>
    <w:r w:rsidRPr="00737A6E">
      <w:rPr>
        <w:rFonts w:ascii="Tahoma" w:hAnsi="Tahoma" w:cs="Tahoma"/>
        <w:sz w:val="20"/>
        <w:szCs w:val="20"/>
      </w:rPr>
      <w:t xml:space="preserve">L17 – The wonderful </w:t>
    </w:r>
    <w:r>
      <w:rPr>
        <w:rFonts w:ascii="Tahoma" w:hAnsi="Tahoma" w:cs="Tahoma"/>
        <w:sz w:val="20"/>
        <w:szCs w:val="20"/>
      </w:rPr>
      <w:t xml:space="preserve">significance </w:t>
    </w:r>
    <w:r w:rsidRPr="00737A6E">
      <w:rPr>
        <w:rFonts w:ascii="Tahoma" w:hAnsi="Tahoma" w:cs="Tahoma"/>
        <w:sz w:val="20"/>
        <w:szCs w:val="20"/>
      </w:rPr>
      <w:t>of justification</w:t>
    </w:r>
  </w:p>
  <w:p w14:paraId="2ED030FA" w14:textId="625128CC" w:rsidR="00737A6E" w:rsidRPr="00737A6E" w:rsidRDefault="007A0ED7" w:rsidP="00737A6E">
    <w:pPr>
      <w:pStyle w:val="Header"/>
      <w:jc w:val="center"/>
      <w:rPr>
        <w:rFonts w:ascii="Tahoma" w:hAnsi="Tahoma" w:cs="Tahoma"/>
        <w:sz w:val="20"/>
        <w:szCs w:val="20"/>
      </w:rPr>
    </w:pPr>
    <w:r>
      <w:rPr>
        <w:rFonts w:ascii="Tahoma" w:hAnsi="Tahoma" w:cs="Tahoma"/>
        <w:sz w:val="20"/>
        <w:szCs w:val="20"/>
      </w:rPr>
      <w:t>(Basic doctrine Justification/Reconciliation)</w:t>
    </w:r>
    <w:r w:rsidR="00737A6E" w:rsidRPr="00737A6E">
      <w:rPr>
        <w:rFonts w:ascii="Tahoma" w:hAnsi="Tahoma" w:cs="Tahoma"/>
        <w:sz w:val="20"/>
        <w:szCs w:val="20"/>
      </w:rPr>
      <w:br/>
      <w:t>Rom. 5:6-11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6E"/>
    <w:rsid w:val="00081B13"/>
    <w:rsid w:val="00136273"/>
    <w:rsid w:val="001A7F99"/>
    <w:rsid w:val="00304448"/>
    <w:rsid w:val="00324304"/>
    <w:rsid w:val="00377245"/>
    <w:rsid w:val="0044526B"/>
    <w:rsid w:val="00537D94"/>
    <w:rsid w:val="00601D97"/>
    <w:rsid w:val="006777A2"/>
    <w:rsid w:val="00683E9A"/>
    <w:rsid w:val="007309C2"/>
    <w:rsid w:val="00737A6E"/>
    <w:rsid w:val="007949F7"/>
    <w:rsid w:val="007A0ED7"/>
    <w:rsid w:val="007D4353"/>
    <w:rsid w:val="007E613E"/>
    <w:rsid w:val="00990AD6"/>
    <w:rsid w:val="009932AE"/>
    <w:rsid w:val="00A763BD"/>
    <w:rsid w:val="00B55D09"/>
    <w:rsid w:val="00B84071"/>
    <w:rsid w:val="00BC4CB7"/>
    <w:rsid w:val="00C05DCE"/>
    <w:rsid w:val="00C21206"/>
    <w:rsid w:val="00C509DC"/>
    <w:rsid w:val="00CA1BBF"/>
    <w:rsid w:val="00DC1692"/>
    <w:rsid w:val="00E044C4"/>
    <w:rsid w:val="00E452F6"/>
    <w:rsid w:val="00EA447E"/>
    <w:rsid w:val="00F11523"/>
    <w:rsid w:val="00F1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220"/>
  <w15:chartTrackingRefBased/>
  <w15:docId w15:val="{E2D9C260-D6BF-47B3-8D0A-1FADA78D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A6E"/>
    <w:rPr>
      <w:rFonts w:eastAsiaTheme="majorEastAsia" w:cstheme="majorBidi"/>
      <w:color w:val="272727" w:themeColor="text1" w:themeTint="D8"/>
    </w:rPr>
  </w:style>
  <w:style w:type="paragraph" w:styleId="Title">
    <w:name w:val="Title"/>
    <w:basedOn w:val="Normal"/>
    <w:next w:val="Normal"/>
    <w:link w:val="TitleChar"/>
    <w:uiPriority w:val="10"/>
    <w:qFormat/>
    <w:rsid w:val="00737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A6E"/>
    <w:pPr>
      <w:spacing w:before="160"/>
      <w:jc w:val="center"/>
    </w:pPr>
    <w:rPr>
      <w:i/>
      <w:iCs/>
      <w:color w:val="404040" w:themeColor="text1" w:themeTint="BF"/>
    </w:rPr>
  </w:style>
  <w:style w:type="character" w:customStyle="1" w:styleId="QuoteChar">
    <w:name w:val="Quote Char"/>
    <w:basedOn w:val="DefaultParagraphFont"/>
    <w:link w:val="Quote"/>
    <w:uiPriority w:val="29"/>
    <w:rsid w:val="00737A6E"/>
    <w:rPr>
      <w:i/>
      <w:iCs/>
      <w:color w:val="404040" w:themeColor="text1" w:themeTint="BF"/>
    </w:rPr>
  </w:style>
  <w:style w:type="paragraph" w:styleId="ListParagraph">
    <w:name w:val="List Paragraph"/>
    <w:basedOn w:val="Normal"/>
    <w:uiPriority w:val="34"/>
    <w:qFormat/>
    <w:rsid w:val="00737A6E"/>
    <w:pPr>
      <w:ind w:left="720"/>
      <w:contextualSpacing/>
    </w:pPr>
  </w:style>
  <w:style w:type="character" w:styleId="IntenseEmphasis">
    <w:name w:val="Intense Emphasis"/>
    <w:basedOn w:val="DefaultParagraphFont"/>
    <w:uiPriority w:val="21"/>
    <w:qFormat/>
    <w:rsid w:val="00737A6E"/>
    <w:rPr>
      <w:i/>
      <w:iCs/>
      <w:color w:val="0F4761" w:themeColor="accent1" w:themeShade="BF"/>
    </w:rPr>
  </w:style>
  <w:style w:type="paragraph" w:styleId="IntenseQuote">
    <w:name w:val="Intense Quote"/>
    <w:basedOn w:val="Normal"/>
    <w:next w:val="Normal"/>
    <w:link w:val="IntenseQuoteChar"/>
    <w:uiPriority w:val="30"/>
    <w:qFormat/>
    <w:rsid w:val="00737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A6E"/>
    <w:rPr>
      <w:i/>
      <w:iCs/>
      <w:color w:val="0F4761" w:themeColor="accent1" w:themeShade="BF"/>
    </w:rPr>
  </w:style>
  <w:style w:type="character" w:styleId="IntenseReference">
    <w:name w:val="Intense Reference"/>
    <w:basedOn w:val="DefaultParagraphFont"/>
    <w:uiPriority w:val="32"/>
    <w:qFormat/>
    <w:rsid w:val="00737A6E"/>
    <w:rPr>
      <w:b/>
      <w:bCs/>
      <w:smallCaps/>
      <w:color w:val="0F4761" w:themeColor="accent1" w:themeShade="BF"/>
      <w:spacing w:val="5"/>
    </w:rPr>
  </w:style>
  <w:style w:type="paragraph" w:styleId="Header">
    <w:name w:val="header"/>
    <w:basedOn w:val="Normal"/>
    <w:link w:val="HeaderChar"/>
    <w:uiPriority w:val="99"/>
    <w:unhideWhenUsed/>
    <w:rsid w:val="0073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6E"/>
  </w:style>
  <w:style w:type="paragraph" w:styleId="Footer">
    <w:name w:val="footer"/>
    <w:basedOn w:val="Normal"/>
    <w:link w:val="FooterChar"/>
    <w:uiPriority w:val="99"/>
    <w:unhideWhenUsed/>
    <w:rsid w:val="00737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6E"/>
  </w:style>
  <w:style w:type="character" w:styleId="Emphasis">
    <w:name w:val="Emphasis"/>
    <w:basedOn w:val="DefaultParagraphFont"/>
    <w:uiPriority w:val="20"/>
    <w:qFormat/>
    <w:rsid w:val="00C21206"/>
    <w:rPr>
      <w:i/>
      <w:iCs/>
    </w:rPr>
  </w:style>
  <w:style w:type="character" w:styleId="Hyperlink">
    <w:name w:val="Hyperlink"/>
    <w:basedOn w:val="DefaultParagraphFont"/>
    <w:uiPriority w:val="99"/>
    <w:semiHidden/>
    <w:unhideWhenUsed/>
    <w:rsid w:val="00C21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9073">
      <w:bodyDiv w:val="1"/>
      <w:marLeft w:val="0"/>
      <w:marRight w:val="0"/>
      <w:marTop w:val="0"/>
      <w:marBottom w:val="0"/>
      <w:divBdr>
        <w:top w:val="none" w:sz="0" w:space="0" w:color="auto"/>
        <w:left w:val="none" w:sz="0" w:space="0" w:color="auto"/>
        <w:bottom w:val="none" w:sz="0" w:space="0" w:color="auto"/>
        <w:right w:val="none" w:sz="0" w:space="0" w:color="auto"/>
      </w:divBdr>
    </w:div>
    <w:div w:id="186410993">
      <w:bodyDiv w:val="1"/>
      <w:marLeft w:val="0"/>
      <w:marRight w:val="0"/>
      <w:marTop w:val="0"/>
      <w:marBottom w:val="0"/>
      <w:divBdr>
        <w:top w:val="none" w:sz="0" w:space="0" w:color="auto"/>
        <w:left w:val="none" w:sz="0" w:space="0" w:color="auto"/>
        <w:bottom w:val="none" w:sz="0" w:space="0" w:color="auto"/>
        <w:right w:val="none" w:sz="0" w:space="0" w:color="auto"/>
      </w:divBdr>
    </w:div>
    <w:div w:id="612592261">
      <w:bodyDiv w:val="1"/>
      <w:marLeft w:val="0"/>
      <w:marRight w:val="0"/>
      <w:marTop w:val="0"/>
      <w:marBottom w:val="0"/>
      <w:divBdr>
        <w:top w:val="none" w:sz="0" w:space="0" w:color="auto"/>
        <w:left w:val="none" w:sz="0" w:space="0" w:color="auto"/>
        <w:bottom w:val="none" w:sz="0" w:space="0" w:color="auto"/>
        <w:right w:val="none" w:sz="0" w:space="0" w:color="auto"/>
      </w:divBdr>
    </w:div>
    <w:div w:id="669986580">
      <w:bodyDiv w:val="1"/>
      <w:marLeft w:val="0"/>
      <w:marRight w:val="0"/>
      <w:marTop w:val="0"/>
      <w:marBottom w:val="0"/>
      <w:divBdr>
        <w:top w:val="none" w:sz="0" w:space="0" w:color="auto"/>
        <w:left w:val="none" w:sz="0" w:space="0" w:color="auto"/>
        <w:bottom w:val="none" w:sz="0" w:space="0" w:color="auto"/>
        <w:right w:val="none" w:sz="0" w:space="0" w:color="auto"/>
      </w:divBdr>
    </w:div>
    <w:div w:id="730229385">
      <w:bodyDiv w:val="1"/>
      <w:marLeft w:val="0"/>
      <w:marRight w:val="0"/>
      <w:marTop w:val="0"/>
      <w:marBottom w:val="0"/>
      <w:divBdr>
        <w:top w:val="none" w:sz="0" w:space="0" w:color="auto"/>
        <w:left w:val="none" w:sz="0" w:space="0" w:color="auto"/>
        <w:bottom w:val="none" w:sz="0" w:space="0" w:color="auto"/>
        <w:right w:val="none" w:sz="0" w:space="0" w:color="auto"/>
      </w:divBdr>
    </w:div>
    <w:div w:id="777140056">
      <w:bodyDiv w:val="1"/>
      <w:marLeft w:val="0"/>
      <w:marRight w:val="0"/>
      <w:marTop w:val="0"/>
      <w:marBottom w:val="0"/>
      <w:divBdr>
        <w:top w:val="none" w:sz="0" w:space="0" w:color="auto"/>
        <w:left w:val="none" w:sz="0" w:space="0" w:color="auto"/>
        <w:bottom w:val="none" w:sz="0" w:space="0" w:color="auto"/>
        <w:right w:val="none" w:sz="0" w:space="0" w:color="auto"/>
      </w:divBdr>
    </w:div>
    <w:div w:id="778185588">
      <w:bodyDiv w:val="1"/>
      <w:marLeft w:val="0"/>
      <w:marRight w:val="0"/>
      <w:marTop w:val="0"/>
      <w:marBottom w:val="0"/>
      <w:divBdr>
        <w:top w:val="none" w:sz="0" w:space="0" w:color="auto"/>
        <w:left w:val="none" w:sz="0" w:space="0" w:color="auto"/>
        <w:bottom w:val="none" w:sz="0" w:space="0" w:color="auto"/>
        <w:right w:val="none" w:sz="0" w:space="0" w:color="auto"/>
      </w:divBdr>
    </w:div>
    <w:div w:id="1349025397">
      <w:bodyDiv w:val="1"/>
      <w:marLeft w:val="0"/>
      <w:marRight w:val="0"/>
      <w:marTop w:val="0"/>
      <w:marBottom w:val="0"/>
      <w:divBdr>
        <w:top w:val="none" w:sz="0" w:space="0" w:color="auto"/>
        <w:left w:val="none" w:sz="0" w:space="0" w:color="auto"/>
        <w:bottom w:val="none" w:sz="0" w:space="0" w:color="auto"/>
        <w:right w:val="none" w:sz="0" w:space="0" w:color="auto"/>
      </w:divBdr>
    </w:div>
    <w:div w:id="1397362294">
      <w:bodyDiv w:val="1"/>
      <w:marLeft w:val="0"/>
      <w:marRight w:val="0"/>
      <w:marTop w:val="0"/>
      <w:marBottom w:val="0"/>
      <w:divBdr>
        <w:top w:val="none" w:sz="0" w:space="0" w:color="auto"/>
        <w:left w:val="none" w:sz="0" w:space="0" w:color="auto"/>
        <w:bottom w:val="none" w:sz="0" w:space="0" w:color="auto"/>
        <w:right w:val="none" w:sz="0" w:space="0" w:color="auto"/>
      </w:divBdr>
    </w:div>
    <w:div w:id="2006780804">
      <w:bodyDiv w:val="1"/>
      <w:marLeft w:val="0"/>
      <w:marRight w:val="0"/>
      <w:marTop w:val="0"/>
      <w:marBottom w:val="0"/>
      <w:divBdr>
        <w:top w:val="none" w:sz="0" w:space="0" w:color="auto"/>
        <w:left w:val="none" w:sz="0" w:space="0" w:color="auto"/>
        <w:bottom w:val="none" w:sz="0" w:space="0" w:color="auto"/>
        <w:right w:val="none" w:sz="0" w:space="0" w:color="auto"/>
      </w:divBdr>
    </w:div>
    <w:div w:id="20539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5683</TotalTime>
  <Pages>3</Pages>
  <Words>1440</Words>
  <Characters>5905</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20</cp:revision>
  <dcterms:created xsi:type="dcterms:W3CDTF">2025-02-28T05:10:00Z</dcterms:created>
  <dcterms:modified xsi:type="dcterms:W3CDTF">2026-05-12T22:16:00Z</dcterms:modified>
</cp:coreProperties>
</file>