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53B2" w14:textId="75CDA16B" w:rsidR="00C07CE2" w:rsidRPr="005733BD" w:rsidRDefault="00C07CE2" w:rsidP="00C07CE2">
      <w:pPr>
        <w:spacing w:after="240"/>
        <w:rPr>
          <w:rFonts w:ascii="Tahoma" w:eastAsia="Times New Roman" w:hAnsi="Tahoma" w:cs="Tahoma"/>
          <w:sz w:val="20"/>
          <w:szCs w:val="20"/>
        </w:rPr>
      </w:pPr>
      <w:r w:rsidRPr="005733BD">
        <w:rPr>
          <w:rFonts w:ascii="Tahoma" w:hAnsi="Tahoma" w:cs="Tahoma"/>
          <w:sz w:val="20"/>
          <w:szCs w:val="20"/>
        </w:rPr>
        <w:t xml:space="preserve">Intro: </w:t>
      </w:r>
      <w:r w:rsidRPr="005733BD">
        <w:rPr>
          <w:rFonts w:ascii="Tahoma" w:eastAsia="Times New Roman" w:hAnsi="Tahoma" w:cs="Tahoma"/>
          <w:color w:val="000000"/>
          <w:sz w:val="20"/>
          <w:szCs w:val="20"/>
          <w:vertAlign w:val="superscript"/>
        </w:rPr>
        <w:t xml:space="preserve">17 </w:t>
      </w:r>
      <w:r w:rsidRPr="005733BD">
        <w:rPr>
          <w:rFonts w:ascii="Tahoma" w:eastAsia="Times New Roman" w:hAnsi="Tahoma" w:cs="Tahoma"/>
          <w:sz w:val="20"/>
          <w:szCs w:val="20"/>
        </w:rPr>
        <w:t xml:space="preserve">“Do not think that I have come to abolish the Law or the Prophets; I have not come to abolish them but to fulfill them. </w:t>
      </w:r>
      <w:r w:rsidRPr="005733BD">
        <w:rPr>
          <w:rFonts w:ascii="Tahoma" w:eastAsia="Times New Roman" w:hAnsi="Tahoma" w:cs="Tahoma"/>
          <w:color w:val="000000"/>
          <w:sz w:val="20"/>
          <w:szCs w:val="20"/>
          <w:vertAlign w:val="superscript"/>
        </w:rPr>
        <w:t xml:space="preserve">18 </w:t>
      </w:r>
      <w:r w:rsidRPr="005733BD">
        <w:rPr>
          <w:rFonts w:ascii="Tahoma" w:eastAsia="Times New Roman" w:hAnsi="Tahoma" w:cs="Tahoma"/>
          <w:sz w:val="20"/>
          <w:szCs w:val="20"/>
        </w:rPr>
        <w:t xml:space="preserve">For truly, I say to you, until heaven and earth pass away, not an iota, not a dot, will pass from the Law until all is accomplished. </w:t>
      </w:r>
      <w:r w:rsidRPr="005733BD">
        <w:rPr>
          <w:rFonts w:ascii="Tahoma" w:eastAsia="Times New Roman" w:hAnsi="Tahoma" w:cs="Tahoma"/>
          <w:color w:val="000000"/>
          <w:sz w:val="20"/>
          <w:szCs w:val="20"/>
          <w:vertAlign w:val="superscript"/>
        </w:rPr>
        <w:t xml:space="preserve">19 </w:t>
      </w:r>
      <w:r w:rsidRPr="005733BD">
        <w:rPr>
          <w:rFonts w:ascii="Tahoma" w:eastAsia="Times New Roman" w:hAnsi="Tahoma" w:cs="Tahoma"/>
          <w:sz w:val="20"/>
          <w:szCs w:val="20"/>
        </w:rPr>
        <w:t xml:space="preserve">Therefore whoever relaxes one of the least of these commandments and teaches others to do the same will be called least in the kingdom of heaven, but whoever does them and teaches them will be called great in the kingdom of heaven. </w:t>
      </w:r>
      <w:bookmarkStart w:id="0" w:name="_Hlk120826731"/>
      <w:r w:rsidRPr="005733BD">
        <w:rPr>
          <w:rFonts w:ascii="Tahoma" w:eastAsia="Times New Roman" w:hAnsi="Tahoma" w:cs="Tahoma"/>
          <w:color w:val="000000"/>
          <w:sz w:val="20"/>
          <w:szCs w:val="20"/>
          <w:vertAlign w:val="superscript"/>
        </w:rPr>
        <w:t xml:space="preserve">20 </w:t>
      </w:r>
      <w:r w:rsidRPr="005733BD">
        <w:rPr>
          <w:rFonts w:ascii="Tahoma" w:eastAsia="Times New Roman" w:hAnsi="Tahoma" w:cs="Tahoma"/>
          <w:sz w:val="20"/>
          <w:szCs w:val="20"/>
        </w:rPr>
        <w:t xml:space="preserve">For I tell you, unless your righteousness exceeds that of the scribes and Pharisees, you will never enter the kingdom of heaven. </w:t>
      </w:r>
    </w:p>
    <w:bookmarkEnd w:id="0"/>
    <w:p w14:paraId="0BE0E700" w14:textId="3EAE082C" w:rsidR="00C07CE2" w:rsidRPr="005733BD" w:rsidRDefault="00C07CE2">
      <w:pPr>
        <w:rPr>
          <w:rFonts w:ascii="Tahoma" w:hAnsi="Tahoma" w:cs="Tahoma"/>
          <w:sz w:val="20"/>
          <w:szCs w:val="20"/>
        </w:rPr>
      </w:pPr>
      <w:r w:rsidRPr="005733BD">
        <w:rPr>
          <w:rFonts w:ascii="Tahoma" w:hAnsi="Tahoma" w:cs="Tahoma"/>
          <w:sz w:val="20"/>
          <w:szCs w:val="20"/>
        </w:rPr>
        <w:t xml:space="preserve">I. Christ came to </w:t>
      </w:r>
      <w:r w:rsidRPr="005733BD">
        <w:rPr>
          <w:rFonts w:ascii="Tahoma" w:hAnsi="Tahoma" w:cs="Tahoma"/>
          <w:sz w:val="20"/>
          <w:szCs w:val="20"/>
          <w:u w:val="single"/>
        </w:rPr>
        <w:t>fulfill</w:t>
      </w:r>
      <w:r w:rsidRPr="005733BD">
        <w:rPr>
          <w:rFonts w:ascii="Tahoma" w:hAnsi="Tahoma" w:cs="Tahoma"/>
          <w:sz w:val="20"/>
          <w:szCs w:val="20"/>
        </w:rPr>
        <w:t xml:space="preserve"> the Law – </w:t>
      </w:r>
      <w:r w:rsidR="00415649" w:rsidRPr="005733BD">
        <w:rPr>
          <w:rFonts w:ascii="Tahoma" w:eastAsia="Times New Roman" w:hAnsi="Tahoma" w:cs="Tahoma"/>
          <w:color w:val="000000"/>
          <w:sz w:val="20"/>
          <w:szCs w:val="20"/>
          <w:vertAlign w:val="superscript"/>
        </w:rPr>
        <w:t xml:space="preserve">17 </w:t>
      </w:r>
      <w:r w:rsidR="00415649" w:rsidRPr="005733BD">
        <w:rPr>
          <w:rFonts w:ascii="Tahoma" w:eastAsia="Times New Roman" w:hAnsi="Tahoma" w:cs="Tahoma"/>
          <w:sz w:val="20"/>
          <w:szCs w:val="20"/>
        </w:rPr>
        <w:t xml:space="preserve">“Do not think that I have come to abolish the Law or the Prophets; I have not come to abolish them but to fulfill them. </w:t>
      </w:r>
      <w:r w:rsidR="00415649" w:rsidRPr="005733BD">
        <w:rPr>
          <w:rFonts w:ascii="Tahoma" w:eastAsia="Times New Roman" w:hAnsi="Tahoma" w:cs="Tahoma"/>
          <w:color w:val="000000"/>
          <w:sz w:val="20"/>
          <w:szCs w:val="20"/>
          <w:vertAlign w:val="superscript"/>
        </w:rPr>
        <w:t xml:space="preserve">18 </w:t>
      </w:r>
      <w:r w:rsidR="00415649" w:rsidRPr="005733BD">
        <w:rPr>
          <w:rFonts w:ascii="Tahoma" w:eastAsia="Times New Roman" w:hAnsi="Tahoma" w:cs="Tahoma"/>
          <w:sz w:val="20"/>
          <w:szCs w:val="20"/>
        </w:rPr>
        <w:t>For truly, I say to you, until heaven and earth pass away, not an iota, not a dot, will pass from the Law until all is accomplished.</w:t>
      </w:r>
    </w:p>
    <w:p w14:paraId="2299DDC0" w14:textId="46A1649D" w:rsidR="00415649" w:rsidRPr="005733BD" w:rsidRDefault="00415649">
      <w:pPr>
        <w:rPr>
          <w:rFonts w:ascii="Tahoma" w:hAnsi="Tahoma" w:cs="Tahoma"/>
          <w:sz w:val="20"/>
          <w:szCs w:val="20"/>
        </w:rPr>
      </w:pPr>
      <w:r w:rsidRPr="005733BD">
        <w:rPr>
          <w:rFonts w:ascii="Tahoma" w:hAnsi="Tahoma" w:cs="Tahoma"/>
          <w:sz w:val="20"/>
          <w:szCs w:val="20"/>
        </w:rPr>
        <w:t xml:space="preserve">a. The law was </w:t>
      </w:r>
      <w:r w:rsidRPr="005733BD">
        <w:rPr>
          <w:rFonts w:ascii="Tahoma" w:hAnsi="Tahoma" w:cs="Tahoma"/>
          <w:sz w:val="20"/>
          <w:szCs w:val="20"/>
          <w:u w:val="single"/>
        </w:rPr>
        <w:t>words</w:t>
      </w:r>
      <w:r w:rsidRPr="005733BD">
        <w:rPr>
          <w:rFonts w:ascii="Tahoma" w:hAnsi="Tahoma" w:cs="Tahoma"/>
          <w:sz w:val="20"/>
          <w:szCs w:val="20"/>
        </w:rPr>
        <w:t xml:space="preserve"> and </w:t>
      </w:r>
      <w:r w:rsidRPr="005733BD">
        <w:rPr>
          <w:rFonts w:ascii="Tahoma" w:hAnsi="Tahoma" w:cs="Tahoma"/>
          <w:sz w:val="20"/>
          <w:szCs w:val="20"/>
          <w:u w:val="single"/>
        </w:rPr>
        <w:t>rules</w:t>
      </w:r>
      <w:r w:rsidRPr="005733BD">
        <w:rPr>
          <w:rFonts w:ascii="Tahoma" w:hAnsi="Tahoma" w:cs="Tahoma"/>
          <w:sz w:val="20"/>
          <w:szCs w:val="20"/>
        </w:rPr>
        <w:t xml:space="preserve"> </w:t>
      </w:r>
      <w:r w:rsidR="00594D8A" w:rsidRPr="005733BD">
        <w:rPr>
          <w:rFonts w:ascii="Tahoma" w:hAnsi="Tahoma" w:cs="Tahoma"/>
          <w:sz w:val="20"/>
          <w:szCs w:val="20"/>
        </w:rPr>
        <w:t>for</w:t>
      </w:r>
      <w:r w:rsidRPr="005733BD">
        <w:rPr>
          <w:rFonts w:ascii="Tahoma" w:hAnsi="Tahoma" w:cs="Tahoma"/>
          <w:sz w:val="20"/>
          <w:szCs w:val="20"/>
        </w:rPr>
        <w:t xml:space="preserve"> man to live by</w:t>
      </w:r>
    </w:p>
    <w:p w14:paraId="78D439CC" w14:textId="77777777" w:rsidR="00594D8A" w:rsidRPr="005733BD" w:rsidRDefault="00594D8A">
      <w:r w:rsidRPr="005733BD">
        <w:rPr>
          <w:rFonts w:ascii="Tahoma" w:hAnsi="Tahoma" w:cs="Tahoma"/>
          <w:sz w:val="20"/>
          <w:szCs w:val="20"/>
        </w:rPr>
        <w:t xml:space="preserve">• The Law could only provide words and instructions for people to follow—it had no spirit, no life, and no power to help someone </w:t>
      </w:r>
      <w:proofErr w:type="gramStart"/>
      <w:r w:rsidRPr="005733BD">
        <w:rPr>
          <w:rFonts w:ascii="Tahoma" w:hAnsi="Tahoma" w:cs="Tahoma"/>
          <w:sz w:val="20"/>
          <w:szCs w:val="20"/>
        </w:rPr>
        <w:t>actually obey</w:t>
      </w:r>
      <w:proofErr w:type="gramEnd"/>
      <w:r w:rsidRPr="005733BD">
        <w:rPr>
          <w:rFonts w:ascii="Tahoma" w:hAnsi="Tahoma" w:cs="Tahoma"/>
          <w:sz w:val="20"/>
          <w:szCs w:val="20"/>
        </w:rPr>
        <w:t xml:space="preserve"> its commands. People were required and obligated to follow the Law or face severe consequences, but even with those strict penalties, the Law was limited in how much it could foster a true, personal relationship with others and with God. </w:t>
      </w:r>
    </w:p>
    <w:p w14:paraId="29168EB3" w14:textId="77777777" w:rsidR="007F10A0" w:rsidRPr="005733BD" w:rsidRDefault="007F10A0" w:rsidP="007F10A0">
      <w:pPr>
        <w:spacing w:after="0" w:line="240" w:lineRule="auto"/>
        <w:rPr>
          <w:rFonts w:ascii="Tahoma" w:hAnsi="Tahoma" w:cs="Tahoma"/>
          <w:sz w:val="20"/>
          <w:szCs w:val="20"/>
        </w:rPr>
      </w:pPr>
    </w:p>
    <w:p w14:paraId="34D2328B" w14:textId="77777777" w:rsidR="007F10A0" w:rsidRPr="005733BD" w:rsidRDefault="00382633" w:rsidP="007F10A0">
      <w:pPr>
        <w:spacing w:after="0" w:line="240" w:lineRule="auto"/>
        <w:rPr>
          <w:rFonts w:ascii="Tahoma" w:eastAsia="Times New Roman" w:hAnsi="Tahoma" w:cs="Tahoma"/>
          <w:sz w:val="20"/>
          <w:szCs w:val="20"/>
        </w:rPr>
      </w:pPr>
      <w:r w:rsidRPr="005733BD">
        <w:rPr>
          <w:rFonts w:ascii="Tahoma" w:hAnsi="Tahoma" w:cs="Tahoma"/>
          <w:sz w:val="20"/>
          <w:szCs w:val="20"/>
        </w:rPr>
        <w:t>°</w:t>
      </w:r>
      <w:r w:rsidR="00C85FEE" w:rsidRPr="005733BD">
        <w:rPr>
          <w:rFonts w:ascii="Tahoma" w:hAnsi="Tahoma" w:cs="Tahoma"/>
          <w:sz w:val="20"/>
          <w:szCs w:val="20"/>
        </w:rPr>
        <w:t xml:space="preserve"> </w:t>
      </w:r>
      <w:r w:rsidR="00C85FEE" w:rsidRPr="005733BD">
        <w:rPr>
          <w:rFonts w:ascii="Tahoma" w:eastAsia="Times New Roman" w:hAnsi="Tahoma" w:cs="Tahoma"/>
          <w:color w:val="000000"/>
          <w:sz w:val="20"/>
          <w:szCs w:val="20"/>
          <w:vertAlign w:val="superscript"/>
        </w:rPr>
        <w:t xml:space="preserve">12 </w:t>
      </w:r>
      <w:r w:rsidR="00C85FEE" w:rsidRPr="005733BD">
        <w:rPr>
          <w:rFonts w:ascii="Tahoma" w:eastAsia="Times New Roman" w:hAnsi="Tahoma" w:cs="Tahoma"/>
          <w:sz w:val="20"/>
          <w:szCs w:val="20"/>
        </w:rPr>
        <w:t xml:space="preserve">For all who have sinned without the law will also perish without the law, and all who have sinned under the law will be judged by the law. </w:t>
      </w:r>
      <w:r w:rsidR="00C85FEE" w:rsidRPr="005733BD">
        <w:rPr>
          <w:rFonts w:ascii="Tahoma" w:eastAsia="Times New Roman" w:hAnsi="Tahoma" w:cs="Tahoma"/>
          <w:color w:val="000000"/>
          <w:sz w:val="20"/>
          <w:szCs w:val="20"/>
          <w:vertAlign w:val="superscript"/>
        </w:rPr>
        <w:t xml:space="preserve">13 </w:t>
      </w:r>
      <w:r w:rsidR="00C85FEE" w:rsidRPr="005733BD">
        <w:rPr>
          <w:rFonts w:ascii="Tahoma" w:eastAsia="Times New Roman" w:hAnsi="Tahoma" w:cs="Tahoma"/>
          <w:sz w:val="20"/>
          <w:szCs w:val="20"/>
        </w:rPr>
        <w:t xml:space="preserve">For it is not the hearers of the law who are righteous before God, but the doers of the law who will be justified. </w:t>
      </w:r>
      <w:r w:rsidR="00C85FEE" w:rsidRPr="005733BD">
        <w:rPr>
          <w:rFonts w:ascii="Tahoma" w:eastAsia="Times New Roman" w:hAnsi="Tahoma" w:cs="Tahoma"/>
          <w:color w:val="000000"/>
          <w:sz w:val="20"/>
          <w:szCs w:val="20"/>
          <w:vertAlign w:val="superscript"/>
        </w:rPr>
        <w:t xml:space="preserve">14 </w:t>
      </w:r>
      <w:r w:rsidR="00C85FEE" w:rsidRPr="005733BD">
        <w:rPr>
          <w:rFonts w:ascii="Tahoma" w:eastAsia="Times New Roman" w:hAnsi="Tahoma" w:cs="Tahoma"/>
          <w:sz w:val="20"/>
          <w:szCs w:val="20"/>
        </w:rPr>
        <w:t xml:space="preserve">For when Gentiles, who do not have the law, by nature do what the law requires, they are a law to themselves, even though they do not have the law. </w:t>
      </w:r>
      <w:r w:rsidR="00C85FEE" w:rsidRPr="005733BD">
        <w:rPr>
          <w:rFonts w:ascii="Tahoma" w:eastAsia="Times New Roman" w:hAnsi="Tahoma" w:cs="Tahoma"/>
          <w:color w:val="000000"/>
          <w:sz w:val="20"/>
          <w:szCs w:val="20"/>
          <w:vertAlign w:val="superscript"/>
        </w:rPr>
        <w:t xml:space="preserve">15 </w:t>
      </w:r>
      <w:r w:rsidR="00C85FEE" w:rsidRPr="005733BD">
        <w:rPr>
          <w:rFonts w:ascii="Tahoma" w:eastAsia="Times New Roman" w:hAnsi="Tahoma" w:cs="Tahoma"/>
          <w:sz w:val="20"/>
          <w:szCs w:val="20"/>
        </w:rPr>
        <w:t xml:space="preserve">They show that the work of the law is written on their hearts, while their conscience also bears witness, and their conflicting thoughts accuse or even excuse them </w:t>
      </w:r>
      <w:r w:rsidR="00C85FEE" w:rsidRPr="005733BD">
        <w:rPr>
          <w:rFonts w:ascii="Tahoma" w:eastAsia="Times New Roman" w:hAnsi="Tahoma" w:cs="Tahoma"/>
          <w:color w:val="000000"/>
          <w:sz w:val="20"/>
          <w:szCs w:val="20"/>
          <w:vertAlign w:val="superscript"/>
        </w:rPr>
        <w:t xml:space="preserve">16 </w:t>
      </w:r>
      <w:r w:rsidR="00C85FEE" w:rsidRPr="005733BD">
        <w:rPr>
          <w:rFonts w:ascii="Tahoma" w:eastAsia="Times New Roman" w:hAnsi="Tahoma" w:cs="Tahoma"/>
          <w:sz w:val="20"/>
          <w:szCs w:val="20"/>
        </w:rPr>
        <w:t>on that day when, according to my gospel, God judges the secrets of men by Christ Jesus. Romans 2:12-16</w:t>
      </w:r>
    </w:p>
    <w:p w14:paraId="68B63419" w14:textId="77777777" w:rsidR="007F10A0" w:rsidRPr="005733BD" w:rsidRDefault="007F10A0" w:rsidP="007F10A0">
      <w:pPr>
        <w:spacing w:after="0" w:line="240" w:lineRule="auto"/>
        <w:rPr>
          <w:rFonts w:ascii="Tahoma" w:eastAsia="Times New Roman" w:hAnsi="Tahoma" w:cs="Tahoma"/>
          <w:sz w:val="20"/>
          <w:szCs w:val="20"/>
        </w:rPr>
      </w:pPr>
    </w:p>
    <w:p w14:paraId="2554468C" w14:textId="7EE9C1A1" w:rsidR="00534C39" w:rsidRPr="005733BD" w:rsidRDefault="00415649" w:rsidP="007F10A0">
      <w:pPr>
        <w:spacing w:after="0" w:line="240" w:lineRule="auto"/>
        <w:rPr>
          <w:rFonts w:ascii="Tahoma" w:hAnsi="Tahoma" w:cs="Tahoma"/>
          <w:sz w:val="20"/>
          <w:szCs w:val="20"/>
        </w:rPr>
      </w:pPr>
      <w:r w:rsidRPr="005733BD">
        <w:rPr>
          <w:rFonts w:ascii="Tahoma" w:hAnsi="Tahoma" w:cs="Tahoma"/>
          <w:sz w:val="20"/>
          <w:szCs w:val="20"/>
        </w:rPr>
        <w:t xml:space="preserve">b. The law stated the </w:t>
      </w:r>
      <w:r w:rsidRPr="005733BD">
        <w:rPr>
          <w:rFonts w:ascii="Tahoma" w:hAnsi="Tahoma" w:cs="Tahoma"/>
          <w:sz w:val="20"/>
          <w:szCs w:val="20"/>
          <w:u w:val="single"/>
        </w:rPr>
        <w:t>principles</w:t>
      </w:r>
      <w:r w:rsidRPr="005733BD">
        <w:rPr>
          <w:rFonts w:ascii="Tahoma" w:hAnsi="Tahoma" w:cs="Tahoma"/>
          <w:sz w:val="20"/>
          <w:szCs w:val="20"/>
        </w:rPr>
        <w:t xml:space="preserve"> of </w:t>
      </w:r>
      <w:r w:rsidR="00382633" w:rsidRPr="005733BD">
        <w:rPr>
          <w:rFonts w:ascii="Tahoma" w:hAnsi="Tahoma" w:cs="Tahoma"/>
          <w:sz w:val="20"/>
          <w:szCs w:val="20"/>
        </w:rPr>
        <w:t>man’s</w:t>
      </w:r>
      <w:r w:rsidRPr="005733BD">
        <w:rPr>
          <w:rFonts w:ascii="Tahoma" w:hAnsi="Tahoma" w:cs="Tahoma"/>
          <w:sz w:val="20"/>
          <w:szCs w:val="20"/>
        </w:rPr>
        <w:t xml:space="preserve"> behavior</w:t>
      </w:r>
    </w:p>
    <w:p w14:paraId="715397B6" w14:textId="77777777" w:rsidR="007F10A0" w:rsidRPr="005733BD" w:rsidRDefault="007F10A0" w:rsidP="007F10A0">
      <w:pPr>
        <w:spacing w:after="0" w:line="240" w:lineRule="auto"/>
        <w:rPr>
          <w:rFonts w:ascii="Tahoma" w:hAnsi="Tahoma" w:cs="Tahoma"/>
          <w:sz w:val="20"/>
          <w:szCs w:val="20"/>
        </w:rPr>
      </w:pPr>
    </w:p>
    <w:p w14:paraId="4AE3B947" w14:textId="689FC5B6" w:rsidR="0062205F" w:rsidRPr="005733BD" w:rsidRDefault="0062205F" w:rsidP="0062205F">
      <w:pPr>
        <w:spacing w:after="0" w:line="240" w:lineRule="auto"/>
        <w:rPr>
          <w:rFonts w:ascii="Tahoma" w:hAnsi="Tahoma" w:cs="Tahoma"/>
          <w:sz w:val="20"/>
          <w:szCs w:val="20"/>
        </w:rPr>
      </w:pPr>
      <w:r w:rsidRPr="005733BD">
        <w:rPr>
          <w:rFonts w:ascii="Tahoma" w:hAnsi="Tahoma" w:cs="Tahoma"/>
          <w:sz w:val="20"/>
          <w:szCs w:val="20"/>
        </w:rPr>
        <w:t xml:space="preserve">• The explaining of the “why” that was in the law or the meaning behind the law was vague or </w:t>
      </w:r>
      <w:r w:rsidR="00594D8A" w:rsidRPr="005733BD">
        <w:rPr>
          <w:rFonts w:ascii="Tahoma" w:hAnsi="Tahoma" w:cs="Tahoma"/>
          <w:sz w:val="20"/>
          <w:szCs w:val="20"/>
        </w:rPr>
        <w:t xml:space="preserve">not even </w:t>
      </w:r>
      <w:r w:rsidRPr="005733BD">
        <w:rPr>
          <w:rFonts w:ascii="Tahoma" w:hAnsi="Tahoma" w:cs="Tahoma"/>
          <w:sz w:val="20"/>
          <w:szCs w:val="20"/>
        </w:rPr>
        <w:t>totally understood. They must follow it by faith just as we must do today. The “why” we had to kill animals was not fully understood, the “why” Israel had to put up the tabernacle was not fully understood, but now we can look back and see where all these laws were important and what uses they have for us today.</w:t>
      </w:r>
    </w:p>
    <w:p w14:paraId="6721AA3C" w14:textId="77777777" w:rsidR="007F10A0" w:rsidRPr="005733BD" w:rsidRDefault="007F10A0" w:rsidP="007F10A0">
      <w:pPr>
        <w:spacing w:after="0" w:line="240" w:lineRule="auto"/>
        <w:rPr>
          <w:rFonts w:ascii="Tahoma" w:hAnsi="Tahoma" w:cs="Tahoma"/>
          <w:sz w:val="20"/>
          <w:szCs w:val="20"/>
        </w:rPr>
      </w:pPr>
    </w:p>
    <w:p w14:paraId="38A1CEBF" w14:textId="3C757F12" w:rsidR="002B627A" w:rsidRPr="005733BD" w:rsidRDefault="00382633" w:rsidP="002B627A">
      <w:pPr>
        <w:spacing w:after="240"/>
        <w:rPr>
          <w:rFonts w:ascii="Tahoma" w:eastAsia="Times New Roman" w:hAnsi="Tahoma" w:cs="Tahoma"/>
          <w:sz w:val="20"/>
          <w:szCs w:val="20"/>
        </w:rPr>
      </w:pPr>
      <w:r w:rsidRPr="005733BD">
        <w:rPr>
          <w:rFonts w:ascii="Tahoma" w:hAnsi="Tahoma" w:cs="Tahoma"/>
          <w:sz w:val="20"/>
          <w:szCs w:val="20"/>
        </w:rPr>
        <w:t>°</w:t>
      </w:r>
      <w:r w:rsidR="00C85FEE" w:rsidRPr="005733BD">
        <w:rPr>
          <w:rFonts w:ascii="Tahoma" w:hAnsi="Tahoma" w:cs="Tahoma"/>
          <w:sz w:val="20"/>
          <w:szCs w:val="20"/>
        </w:rPr>
        <w:t xml:space="preserve"> </w:t>
      </w:r>
      <w:r w:rsidR="002B627A" w:rsidRPr="005733BD">
        <w:rPr>
          <w:rFonts w:ascii="Tahoma" w:eastAsia="Times New Roman" w:hAnsi="Tahoma" w:cs="Tahoma"/>
          <w:color w:val="000000"/>
          <w:sz w:val="20"/>
          <w:szCs w:val="20"/>
          <w:vertAlign w:val="superscript"/>
        </w:rPr>
        <w:t xml:space="preserve">3 </w:t>
      </w:r>
      <w:r w:rsidR="002B627A" w:rsidRPr="005733BD">
        <w:rPr>
          <w:rFonts w:ascii="Tahoma" w:eastAsia="Times New Roman" w:hAnsi="Tahoma" w:cs="Tahoma"/>
          <w:sz w:val="20"/>
          <w:szCs w:val="20"/>
        </w:rPr>
        <w:t xml:space="preserve">In the same way we also, when we were children, were enslaved to the elementary principles of the world. </w:t>
      </w:r>
      <w:r w:rsidR="002B627A" w:rsidRPr="005733BD">
        <w:rPr>
          <w:rFonts w:ascii="Tahoma" w:eastAsia="Times New Roman" w:hAnsi="Tahoma" w:cs="Tahoma"/>
          <w:color w:val="000000"/>
          <w:sz w:val="20"/>
          <w:szCs w:val="20"/>
          <w:vertAlign w:val="superscript"/>
        </w:rPr>
        <w:t xml:space="preserve">4 </w:t>
      </w:r>
      <w:r w:rsidR="002B627A" w:rsidRPr="005733BD">
        <w:rPr>
          <w:rFonts w:ascii="Tahoma" w:eastAsia="Times New Roman" w:hAnsi="Tahoma" w:cs="Tahoma"/>
          <w:sz w:val="20"/>
          <w:szCs w:val="20"/>
        </w:rPr>
        <w:t xml:space="preserve">But when the fullness of time had come, God sent forth his Son, born of woman, born under the law, </w:t>
      </w:r>
      <w:r w:rsidR="002B627A" w:rsidRPr="005733BD">
        <w:rPr>
          <w:rFonts w:ascii="Tahoma" w:eastAsia="Times New Roman" w:hAnsi="Tahoma" w:cs="Tahoma"/>
          <w:color w:val="000000"/>
          <w:sz w:val="20"/>
          <w:szCs w:val="20"/>
          <w:vertAlign w:val="superscript"/>
        </w:rPr>
        <w:t xml:space="preserve">5 </w:t>
      </w:r>
      <w:r w:rsidR="002B627A" w:rsidRPr="005733BD">
        <w:rPr>
          <w:rFonts w:ascii="Tahoma" w:eastAsia="Times New Roman" w:hAnsi="Tahoma" w:cs="Tahoma"/>
          <w:sz w:val="20"/>
          <w:szCs w:val="20"/>
        </w:rPr>
        <w:t>to redeem those who were under the law, so that we might receive adoption as sons. Galatians 4:3-5</w:t>
      </w:r>
    </w:p>
    <w:p w14:paraId="4221675F" w14:textId="02F69088" w:rsidR="00382633" w:rsidRPr="005733BD" w:rsidRDefault="00415649">
      <w:pPr>
        <w:rPr>
          <w:rFonts w:ascii="Tahoma" w:hAnsi="Tahoma" w:cs="Tahoma"/>
          <w:sz w:val="20"/>
          <w:szCs w:val="20"/>
        </w:rPr>
      </w:pPr>
      <w:r w:rsidRPr="005733BD">
        <w:rPr>
          <w:rFonts w:ascii="Tahoma" w:hAnsi="Tahoma" w:cs="Tahoma"/>
          <w:sz w:val="20"/>
          <w:szCs w:val="20"/>
        </w:rPr>
        <w:t xml:space="preserve">c. </w:t>
      </w:r>
      <w:r w:rsidR="00382633" w:rsidRPr="005733BD">
        <w:rPr>
          <w:rFonts w:ascii="Tahoma" w:hAnsi="Tahoma" w:cs="Tahoma"/>
          <w:sz w:val="20"/>
          <w:szCs w:val="20"/>
        </w:rPr>
        <w:t xml:space="preserve">Abolish means to throw </w:t>
      </w:r>
      <w:r w:rsidR="00382633" w:rsidRPr="005733BD">
        <w:rPr>
          <w:rFonts w:ascii="Tahoma" w:hAnsi="Tahoma" w:cs="Tahoma"/>
          <w:sz w:val="20"/>
          <w:szCs w:val="20"/>
          <w:u w:val="single"/>
        </w:rPr>
        <w:t>away</w:t>
      </w:r>
      <w:r w:rsidR="00382633" w:rsidRPr="005733BD">
        <w:rPr>
          <w:rFonts w:ascii="Tahoma" w:hAnsi="Tahoma" w:cs="Tahoma"/>
          <w:sz w:val="20"/>
          <w:szCs w:val="20"/>
        </w:rPr>
        <w:t xml:space="preserve"> or </w:t>
      </w:r>
      <w:r w:rsidR="00382633" w:rsidRPr="005733BD">
        <w:rPr>
          <w:rFonts w:ascii="Tahoma" w:hAnsi="Tahoma" w:cs="Tahoma"/>
          <w:sz w:val="20"/>
          <w:szCs w:val="20"/>
          <w:u w:val="single"/>
        </w:rPr>
        <w:t>dissolve</w:t>
      </w:r>
      <w:r w:rsidR="00382633" w:rsidRPr="005733BD">
        <w:rPr>
          <w:rFonts w:ascii="Tahoma" w:hAnsi="Tahoma" w:cs="Tahoma"/>
          <w:sz w:val="20"/>
          <w:szCs w:val="20"/>
        </w:rPr>
        <w:t xml:space="preserve"> – Somethings </w:t>
      </w:r>
      <w:r w:rsidR="00594D8A" w:rsidRPr="005733BD">
        <w:rPr>
          <w:rFonts w:ascii="Tahoma" w:hAnsi="Tahoma" w:cs="Tahoma"/>
          <w:sz w:val="20"/>
          <w:szCs w:val="20"/>
        </w:rPr>
        <w:t>H</w:t>
      </w:r>
      <w:r w:rsidR="00382633" w:rsidRPr="005733BD">
        <w:rPr>
          <w:rFonts w:ascii="Tahoma" w:hAnsi="Tahoma" w:cs="Tahoma"/>
          <w:sz w:val="20"/>
          <w:szCs w:val="20"/>
        </w:rPr>
        <w:t>e did not dissolve</w:t>
      </w:r>
    </w:p>
    <w:p w14:paraId="49A0DED7" w14:textId="389B6F2B" w:rsidR="00382633" w:rsidRPr="005733BD" w:rsidRDefault="00382633">
      <w:pPr>
        <w:rPr>
          <w:rFonts w:ascii="Tahoma" w:hAnsi="Tahoma" w:cs="Tahoma"/>
          <w:sz w:val="20"/>
          <w:szCs w:val="20"/>
        </w:rPr>
      </w:pPr>
      <w:r w:rsidRPr="005733BD">
        <w:rPr>
          <w:rFonts w:ascii="Tahoma" w:hAnsi="Tahoma" w:cs="Tahoma"/>
          <w:sz w:val="20"/>
          <w:szCs w:val="20"/>
        </w:rPr>
        <w:t xml:space="preserve">1. The Law of </w:t>
      </w:r>
      <w:r w:rsidRPr="005733BD">
        <w:rPr>
          <w:rFonts w:ascii="Tahoma" w:hAnsi="Tahoma" w:cs="Tahoma"/>
          <w:sz w:val="20"/>
          <w:szCs w:val="20"/>
          <w:u w:val="single"/>
        </w:rPr>
        <w:t>murder</w:t>
      </w:r>
      <w:r w:rsidRPr="005733BD">
        <w:rPr>
          <w:rFonts w:ascii="Tahoma" w:hAnsi="Tahoma" w:cs="Tahoma"/>
          <w:sz w:val="20"/>
          <w:szCs w:val="20"/>
        </w:rPr>
        <w:t xml:space="preserve"> (social)</w:t>
      </w:r>
    </w:p>
    <w:p w14:paraId="23304D7A" w14:textId="2C4B686C" w:rsidR="00382633" w:rsidRPr="005733BD" w:rsidRDefault="00382633">
      <w:pPr>
        <w:rPr>
          <w:rFonts w:ascii="Tahoma" w:hAnsi="Tahoma" w:cs="Tahoma"/>
          <w:sz w:val="20"/>
          <w:szCs w:val="20"/>
        </w:rPr>
      </w:pPr>
      <w:r w:rsidRPr="005733BD">
        <w:rPr>
          <w:rFonts w:ascii="Tahoma" w:hAnsi="Tahoma" w:cs="Tahoma"/>
          <w:sz w:val="20"/>
          <w:szCs w:val="20"/>
        </w:rPr>
        <w:t xml:space="preserve">2. The Law of the </w:t>
      </w:r>
      <w:proofErr w:type="gramStart"/>
      <w:r w:rsidRPr="005733BD">
        <w:rPr>
          <w:rFonts w:ascii="Tahoma" w:hAnsi="Tahoma" w:cs="Tahoma"/>
          <w:sz w:val="20"/>
          <w:szCs w:val="20"/>
          <w:u w:val="single"/>
        </w:rPr>
        <w:t>sacrifice</w:t>
      </w:r>
      <w:proofErr w:type="gramEnd"/>
      <w:r w:rsidRPr="005733BD">
        <w:rPr>
          <w:rFonts w:ascii="Tahoma" w:hAnsi="Tahoma" w:cs="Tahoma"/>
          <w:sz w:val="20"/>
          <w:szCs w:val="20"/>
        </w:rPr>
        <w:t xml:space="preserve"> (personal)</w:t>
      </w:r>
    </w:p>
    <w:p w14:paraId="29595C15" w14:textId="1348F51E" w:rsidR="00382633" w:rsidRPr="005733BD" w:rsidRDefault="00382633">
      <w:pPr>
        <w:rPr>
          <w:rFonts w:ascii="Tahoma" w:hAnsi="Tahoma" w:cs="Tahoma"/>
          <w:sz w:val="20"/>
          <w:szCs w:val="20"/>
        </w:rPr>
      </w:pPr>
      <w:r w:rsidRPr="005733BD">
        <w:rPr>
          <w:rFonts w:ascii="Tahoma" w:hAnsi="Tahoma" w:cs="Tahoma"/>
          <w:sz w:val="20"/>
          <w:szCs w:val="20"/>
        </w:rPr>
        <w:t xml:space="preserve">3. The Law of the </w:t>
      </w:r>
      <w:r w:rsidRPr="005733BD">
        <w:rPr>
          <w:rFonts w:ascii="Tahoma" w:hAnsi="Tahoma" w:cs="Tahoma"/>
          <w:sz w:val="20"/>
          <w:szCs w:val="20"/>
          <w:u w:val="single"/>
        </w:rPr>
        <w:t>Tithe</w:t>
      </w:r>
      <w:r w:rsidRPr="005733BD">
        <w:rPr>
          <w:rFonts w:ascii="Tahoma" w:hAnsi="Tahoma" w:cs="Tahoma"/>
          <w:sz w:val="20"/>
          <w:szCs w:val="20"/>
        </w:rPr>
        <w:t xml:space="preserve"> (Church)</w:t>
      </w:r>
    </w:p>
    <w:p w14:paraId="19299A88" w14:textId="48136D59" w:rsidR="00382633" w:rsidRPr="005733BD" w:rsidRDefault="00382633">
      <w:pPr>
        <w:rPr>
          <w:rFonts w:ascii="Tahoma" w:hAnsi="Tahoma" w:cs="Tahoma"/>
          <w:sz w:val="20"/>
          <w:szCs w:val="20"/>
        </w:rPr>
      </w:pPr>
      <w:r w:rsidRPr="005733BD">
        <w:rPr>
          <w:rFonts w:ascii="Tahoma" w:hAnsi="Tahoma" w:cs="Tahoma"/>
          <w:sz w:val="20"/>
          <w:szCs w:val="20"/>
        </w:rPr>
        <w:t xml:space="preserve">• </w:t>
      </w:r>
      <w:r w:rsidR="00F416A9" w:rsidRPr="005733BD">
        <w:rPr>
          <w:rFonts w:ascii="Tahoma" w:hAnsi="Tahoma" w:cs="Tahoma"/>
          <w:sz w:val="20"/>
          <w:szCs w:val="20"/>
        </w:rPr>
        <w:t xml:space="preserve">When we deal with the doctrines that come along with </w:t>
      </w:r>
      <w:r w:rsidR="002B627A" w:rsidRPr="005733BD">
        <w:rPr>
          <w:rFonts w:ascii="Tahoma" w:hAnsi="Tahoma" w:cs="Tahoma"/>
          <w:sz w:val="20"/>
          <w:szCs w:val="20"/>
        </w:rPr>
        <w:t>this,</w:t>
      </w:r>
      <w:r w:rsidR="00F416A9" w:rsidRPr="005733BD">
        <w:rPr>
          <w:rFonts w:ascii="Tahoma" w:hAnsi="Tahoma" w:cs="Tahoma"/>
          <w:sz w:val="20"/>
          <w:szCs w:val="20"/>
        </w:rPr>
        <w:t xml:space="preserve"> we must not forget that some law</w:t>
      </w:r>
      <w:r w:rsidR="00594D8A" w:rsidRPr="005733BD">
        <w:rPr>
          <w:rFonts w:ascii="Tahoma" w:hAnsi="Tahoma" w:cs="Tahoma"/>
          <w:sz w:val="20"/>
          <w:szCs w:val="20"/>
        </w:rPr>
        <w:t>s</w:t>
      </w:r>
      <w:r w:rsidR="00F416A9" w:rsidRPr="005733BD">
        <w:rPr>
          <w:rFonts w:ascii="Tahoma" w:hAnsi="Tahoma" w:cs="Tahoma"/>
          <w:sz w:val="20"/>
          <w:szCs w:val="20"/>
        </w:rPr>
        <w:t xml:space="preserve"> </w:t>
      </w:r>
      <w:proofErr w:type="gramStart"/>
      <w:r w:rsidR="00F416A9" w:rsidRPr="005733BD">
        <w:rPr>
          <w:rFonts w:ascii="Tahoma" w:hAnsi="Tahoma" w:cs="Tahoma"/>
          <w:sz w:val="20"/>
          <w:szCs w:val="20"/>
        </w:rPr>
        <w:t>was</w:t>
      </w:r>
      <w:proofErr w:type="gramEnd"/>
      <w:r w:rsidR="00F416A9" w:rsidRPr="005733BD">
        <w:rPr>
          <w:rFonts w:ascii="Tahoma" w:hAnsi="Tahoma" w:cs="Tahoma"/>
          <w:sz w:val="20"/>
          <w:szCs w:val="20"/>
        </w:rPr>
        <w:t xml:space="preserve"> </w:t>
      </w:r>
      <w:r w:rsidR="002B627A" w:rsidRPr="005733BD">
        <w:rPr>
          <w:rFonts w:ascii="Tahoma" w:hAnsi="Tahoma" w:cs="Tahoma"/>
          <w:sz w:val="20"/>
          <w:szCs w:val="20"/>
        </w:rPr>
        <w:t>tailored made for Israel only. Like they cannot eat pork, but under grace they were free from that law, and it was fulfilled in Christ. Peter learned this when he saw the vision of the animals in acts and the unclean beasts.</w:t>
      </w:r>
    </w:p>
    <w:p w14:paraId="1B0EE859" w14:textId="77777777" w:rsidR="002B627A" w:rsidRPr="005733BD" w:rsidRDefault="00382633" w:rsidP="002B627A">
      <w:pPr>
        <w:spacing w:after="240"/>
        <w:rPr>
          <w:rFonts w:ascii="Tahoma" w:eastAsia="Times New Roman" w:hAnsi="Tahoma" w:cs="Tahoma"/>
          <w:sz w:val="20"/>
          <w:szCs w:val="20"/>
        </w:rPr>
      </w:pPr>
      <w:r w:rsidRPr="005733BD">
        <w:rPr>
          <w:rFonts w:ascii="Tahoma" w:hAnsi="Tahoma" w:cs="Tahoma"/>
          <w:sz w:val="20"/>
          <w:szCs w:val="20"/>
        </w:rPr>
        <w:lastRenderedPageBreak/>
        <w:t xml:space="preserve">° </w:t>
      </w:r>
      <w:r w:rsidR="002B627A" w:rsidRPr="005733BD">
        <w:rPr>
          <w:rFonts w:ascii="Tahoma" w:eastAsia="Times New Roman" w:hAnsi="Tahoma" w:cs="Tahoma"/>
          <w:color w:val="000000"/>
          <w:sz w:val="20"/>
          <w:szCs w:val="20"/>
          <w:vertAlign w:val="superscript"/>
        </w:rPr>
        <w:t xml:space="preserve">12 </w:t>
      </w:r>
      <w:r w:rsidR="002B627A" w:rsidRPr="005733BD">
        <w:rPr>
          <w:rFonts w:ascii="Tahoma" w:eastAsia="Times New Roman" w:hAnsi="Tahoma" w:cs="Tahoma"/>
          <w:sz w:val="20"/>
          <w:szCs w:val="20"/>
        </w:rPr>
        <w:t xml:space="preserve">In it were all kinds of animals and reptiles and birds of the air. </w:t>
      </w:r>
      <w:r w:rsidR="002B627A" w:rsidRPr="005733BD">
        <w:rPr>
          <w:rFonts w:ascii="Tahoma" w:eastAsia="Times New Roman" w:hAnsi="Tahoma" w:cs="Tahoma"/>
          <w:color w:val="000000"/>
          <w:sz w:val="20"/>
          <w:szCs w:val="20"/>
          <w:vertAlign w:val="superscript"/>
        </w:rPr>
        <w:t xml:space="preserve">13 </w:t>
      </w:r>
      <w:r w:rsidR="002B627A" w:rsidRPr="005733BD">
        <w:rPr>
          <w:rFonts w:ascii="Tahoma" w:eastAsia="Times New Roman" w:hAnsi="Tahoma" w:cs="Tahoma"/>
          <w:sz w:val="20"/>
          <w:szCs w:val="20"/>
        </w:rPr>
        <w:t xml:space="preserve">And there came a voice to him: “Rise, Peter; kill and eat.” </w:t>
      </w:r>
      <w:r w:rsidR="002B627A" w:rsidRPr="005733BD">
        <w:rPr>
          <w:rFonts w:ascii="Tahoma" w:eastAsia="Times New Roman" w:hAnsi="Tahoma" w:cs="Tahoma"/>
          <w:color w:val="000000"/>
          <w:sz w:val="20"/>
          <w:szCs w:val="20"/>
          <w:vertAlign w:val="superscript"/>
        </w:rPr>
        <w:t xml:space="preserve">14 </w:t>
      </w:r>
      <w:r w:rsidR="002B627A" w:rsidRPr="005733BD">
        <w:rPr>
          <w:rFonts w:ascii="Tahoma" w:eastAsia="Times New Roman" w:hAnsi="Tahoma" w:cs="Tahoma"/>
          <w:sz w:val="20"/>
          <w:szCs w:val="20"/>
        </w:rPr>
        <w:t xml:space="preserve">But Peter said, “By no means, Lord; for I have never eaten anything that is common or unclean.” </w:t>
      </w:r>
      <w:r w:rsidR="002B627A" w:rsidRPr="005733BD">
        <w:rPr>
          <w:rFonts w:ascii="Tahoma" w:eastAsia="Times New Roman" w:hAnsi="Tahoma" w:cs="Tahoma"/>
          <w:color w:val="000000"/>
          <w:sz w:val="20"/>
          <w:szCs w:val="20"/>
          <w:vertAlign w:val="superscript"/>
        </w:rPr>
        <w:t xml:space="preserve">15 </w:t>
      </w:r>
      <w:r w:rsidR="002B627A" w:rsidRPr="005733BD">
        <w:rPr>
          <w:rFonts w:ascii="Tahoma" w:eastAsia="Times New Roman" w:hAnsi="Tahoma" w:cs="Tahoma"/>
          <w:sz w:val="20"/>
          <w:szCs w:val="20"/>
        </w:rPr>
        <w:t xml:space="preserve">And the voice came to him again a second time, “What God has made clean, do not call common.” </w:t>
      </w:r>
      <w:r w:rsidR="002B627A" w:rsidRPr="005733BD">
        <w:rPr>
          <w:rFonts w:ascii="Tahoma" w:eastAsia="Times New Roman" w:hAnsi="Tahoma" w:cs="Tahoma"/>
          <w:color w:val="000000"/>
          <w:sz w:val="20"/>
          <w:szCs w:val="20"/>
          <w:vertAlign w:val="superscript"/>
        </w:rPr>
        <w:t xml:space="preserve">16 </w:t>
      </w:r>
      <w:r w:rsidR="002B627A" w:rsidRPr="005733BD">
        <w:rPr>
          <w:rFonts w:ascii="Tahoma" w:eastAsia="Times New Roman" w:hAnsi="Tahoma" w:cs="Tahoma"/>
          <w:sz w:val="20"/>
          <w:szCs w:val="20"/>
        </w:rPr>
        <w:t>This happened three times, and the thing was taken up at once to heaven. Acts 10:12-16</w:t>
      </w:r>
    </w:p>
    <w:p w14:paraId="40F2C18C" w14:textId="77777777" w:rsidR="009C0B5B" w:rsidRPr="005733BD" w:rsidRDefault="00382633" w:rsidP="009C0B5B">
      <w:pPr>
        <w:spacing w:after="240"/>
        <w:rPr>
          <w:rFonts w:ascii="Tahoma" w:eastAsia="Times New Roman" w:hAnsi="Tahoma" w:cs="Tahoma"/>
          <w:sz w:val="20"/>
          <w:szCs w:val="20"/>
        </w:rPr>
      </w:pPr>
      <w:r w:rsidRPr="005733BD">
        <w:rPr>
          <w:rFonts w:ascii="Tahoma" w:hAnsi="Tahoma" w:cs="Tahoma"/>
          <w:sz w:val="20"/>
          <w:szCs w:val="20"/>
        </w:rPr>
        <w:t xml:space="preserve">II. </w:t>
      </w:r>
      <w:r w:rsidR="009C0B5B" w:rsidRPr="005733BD">
        <w:rPr>
          <w:rFonts w:ascii="Tahoma" w:hAnsi="Tahoma" w:cs="Tahoma"/>
          <w:sz w:val="20"/>
          <w:szCs w:val="20"/>
        </w:rPr>
        <w:t xml:space="preserve">All believers must be </w:t>
      </w:r>
      <w:r w:rsidR="009C0B5B" w:rsidRPr="005733BD">
        <w:rPr>
          <w:rFonts w:ascii="Tahoma" w:hAnsi="Tahoma" w:cs="Tahoma"/>
          <w:sz w:val="20"/>
          <w:szCs w:val="20"/>
          <w:u w:val="single"/>
        </w:rPr>
        <w:t>Obedient</w:t>
      </w:r>
      <w:r w:rsidR="009C0B5B" w:rsidRPr="005733BD">
        <w:rPr>
          <w:rFonts w:ascii="Tahoma" w:hAnsi="Tahoma" w:cs="Tahoma"/>
          <w:sz w:val="20"/>
          <w:szCs w:val="20"/>
        </w:rPr>
        <w:t xml:space="preserve"> to the Law (word) – </w:t>
      </w:r>
      <w:r w:rsidR="009C0B5B" w:rsidRPr="005733BD">
        <w:rPr>
          <w:rFonts w:ascii="Tahoma" w:eastAsia="Times New Roman" w:hAnsi="Tahoma" w:cs="Tahoma"/>
          <w:color w:val="000000"/>
          <w:sz w:val="20"/>
          <w:szCs w:val="20"/>
          <w:vertAlign w:val="superscript"/>
        </w:rPr>
        <w:t xml:space="preserve">19 </w:t>
      </w:r>
      <w:r w:rsidR="009C0B5B" w:rsidRPr="005733BD">
        <w:rPr>
          <w:rFonts w:ascii="Tahoma" w:eastAsia="Times New Roman" w:hAnsi="Tahoma" w:cs="Tahoma"/>
          <w:sz w:val="20"/>
          <w:szCs w:val="20"/>
        </w:rPr>
        <w:t>Therefore whoever relaxes one of the least of these commandments and teaches others to do the same will be called least in the kingdom of heaven, but whoever does them and teaches them will be called great in the kingdom of heaven.</w:t>
      </w:r>
    </w:p>
    <w:p w14:paraId="6E09B056" w14:textId="2E70A656" w:rsidR="009C0B5B" w:rsidRPr="005733BD" w:rsidRDefault="009C0B5B" w:rsidP="002B627A">
      <w:pPr>
        <w:spacing w:after="240"/>
        <w:rPr>
          <w:rFonts w:ascii="Tahoma" w:hAnsi="Tahoma" w:cs="Tahoma"/>
          <w:sz w:val="20"/>
          <w:szCs w:val="20"/>
        </w:rPr>
      </w:pPr>
      <w:r w:rsidRPr="005733BD">
        <w:rPr>
          <w:rFonts w:ascii="Tahoma" w:hAnsi="Tahoma" w:cs="Tahoma"/>
          <w:sz w:val="20"/>
          <w:szCs w:val="20"/>
        </w:rPr>
        <w:t xml:space="preserve">a. Those who </w:t>
      </w:r>
      <w:r w:rsidR="00594D8A" w:rsidRPr="005733BD">
        <w:rPr>
          <w:rFonts w:ascii="Tahoma" w:hAnsi="Tahoma" w:cs="Tahoma"/>
          <w:sz w:val="20"/>
          <w:szCs w:val="20"/>
        </w:rPr>
        <w:t>keep</w:t>
      </w:r>
      <w:r w:rsidR="00541435" w:rsidRPr="005733BD">
        <w:rPr>
          <w:rFonts w:ascii="Tahoma" w:hAnsi="Tahoma" w:cs="Tahoma"/>
          <w:sz w:val="20"/>
          <w:szCs w:val="20"/>
        </w:rPr>
        <w:t xml:space="preserve"> the</w:t>
      </w:r>
      <w:r w:rsidRPr="005733BD">
        <w:rPr>
          <w:rFonts w:ascii="Tahoma" w:hAnsi="Tahoma" w:cs="Tahoma"/>
          <w:sz w:val="20"/>
          <w:szCs w:val="20"/>
        </w:rPr>
        <w:t xml:space="preserve"> </w:t>
      </w:r>
      <w:r w:rsidRPr="005733BD">
        <w:rPr>
          <w:rFonts w:ascii="Tahoma" w:hAnsi="Tahoma" w:cs="Tahoma"/>
          <w:sz w:val="20"/>
          <w:szCs w:val="20"/>
          <w:u w:val="single"/>
        </w:rPr>
        <w:t>least</w:t>
      </w:r>
      <w:r w:rsidRPr="005733BD">
        <w:rPr>
          <w:rFonts w:ascii="Tahoma" w:hAnsi="Tahoma" w:cs="Tahoma"/>
          <w:sz w:val="20"/>
          <w:szCs w:val="20"/>
        </w:rPr>
        <w:t xml:space="preserve"> of the law will be called </w:t>
      </w:r>
      <w:r w:rsidRPr="005733BD">
        <w:rPr>
          <w:rFonts w:ascii="Tahoma" w:hAnsi="Tahoma" w:cs="Tahoma"/>
          <w:sz w:val="20"/>
          <w:szCs w:val="20"/>
          <w:u w:val="single"/>
        </w:rPr>
        <w:t>least</w:t>
      </w:r>
      <w:r w:rsidRPr="005733BD">
        <w:rPr>
          <w:rFonts w:ascii="Tahoma" w:hAnsi="Tahoma" w:cs="Tahoma"/>
          <w:sz w:val="20"/>
          <w:szCs w:val="20"/>
        </w:rPr>
        <w:t xml:space="preserve"> in Heaven</w:t>
      </w:r>
    </w:p>
    <w:p w14:paraId="7E2D1C56" w14:textId="0C846825" w:rsidR="009C0B5B" w:rsidRPr="005733BD" w:rsidRDefault="009C0B5B" w:rsidP="002B627A">
      <w:pPr>
        <w:spacing w:after="240"/>
        <w:rPr>
          <w:rFonts w:ascii="Tahoma" w:hAnsi="Tahoma" w:cs="Tahoma"/>
          <w:sz w:val="20"/>
          <w:szCs w:val="20"/>
        </w:rPr>
      </w:pPr>
      <w:r w:rsidRPr="005733BD">
        <w:rPr>
          <w:rFonts w:ascii="Tahoma" w:hAnsi="Tahoma" w:cs="Tahoma"/>
          <w:sz w:val="20"/>
          <w:szCs w:val="20"/>
        </w:rPr>
        <w:t xml:space="preserve">• </w:t>
      </w:r>
      <w:r w:rsidR="00541435" w:rsidRPr="005733BD">
        <w:rPr>
          <w:rFonts w:ascii="Tahoma" w:hAnsi="Tahoma" w:cs="Tahoma"/>
          <w:sz w:val="20"/>
          <w:szCs w:val="20"/>
        </w:rPr>
        <w:t xml:space="preserve">He never said they were not saved, he never said they were not going to get kicked out of heaven. But </w:t>
      </w:r>
      <w:r w:rsidR="00594D8A" w:rsidRPr="005733BD">
        <w:rPr>
          <w:rFonts w:ascii="Tahoma" w:hAnsi="Tahoma" w:cs="Tahoma"/>
          <w:sz w:val="20"/>
          <w:szCs w:val="20"/>
        </w:rPr>
        <w:t>H</w:t>
      </w:r>
      <w:r w:rsidR="00541435" w:rsidRPr="005733BD">
        <w:rPr>
          <w:rFonts w:ascii="Tahoma" w:hAnsi="Tahoma" w:cs="Tahoma"/>
          <w:sz w:val="20"/>
          <w:szCs w:val="20"/>
        </w:rPr>
        <w:t xml:space="preserve">e did say they would be called the least in the kingdom. It does not make a difference what size </w:t>
      </w:r>
      <w:r w:rsidR="00594D8A" w:rsidRPr="005733BD">
        <w:rPr>
          <w:rFonts w:ascii="Tahoma" w:hAnsi="Tahoma" w:cs="Tahoma"/>
          <w:sz w:val="20"/>
          <w:szCs w:val="20"/>
        </w:rPr>
        <w:t>your</w:t>
      </w:r>
      <w:r w:rsidR="00541435" w:rsidRPr="005733BD">
        <w:rPr>
          <w:rFonts w:ascii="Tahoma" w:hAnsi="Tahoma" w:cs="Tahoma"/>
          <w:sz w:val="20"/>
          <w:szCs w:val="20"/>
        </w:rPr>
        <w:t xml:space="preserve"> church is or who you are personally, if you are keeping the word and teaching the word you will be called great, and if you a</w:t>
      </w:r>
      <w:r w:rsidR="003C06AE" w:rsidRPr="005733BD">
        <w:rPr>
          <w:rFonts w:ascii="Tahoma" w:hAnsi="Tahoma" w:cs="Tahoma"/>
          <w:sz w:val="20"/>
          <w:szCs w:val="20"/>
        </w:rPr>
        <w:t>re</w:t>
      </w:r>
      <w:r w:rsidR="00541435" w:rsidRPr="005733BD">
        <w:rPr>
          <w:rFonts w:ascii="Tahoma" w:hAnsi="Tahoma" w:cs="Tahoma"/>
          <w:sz w:val="20"/>
          <w:szCs w:val="20"/>
        </w:rPr>
        <w:t xml:space="preserve"> barely keeping the word, just enough to get by you will be called out for it. I believe that </w:t>
      </w:r>
      <w:r w:rsidR="00594D8A" w:rsidRPr="005733BD">
        <w:rPr>
          <w:rFonts w:ascii="Tahoma" w:hAnsi="Tahoma" w:cs="Tahoma"/>
          <w:sz w:val="20"/>
          <w:szCs w:val="20"/>
        </w:rPr>
        <w:t>there</w:t>
      </w:r>
      <w:r w:rsidR="00541435" w:rsidRPr="005733BD">
        <w:rPr>
          <w:rFonts w:ascii="Tahoma" w:hAnsi="Tahoma" w:cs="Tahoma"/>
          <w:sz w:val="20"/>
          <w:szCs w:val="20"/>
        </w:rPr>
        <w:t xml:space="preserve"> will be some type of punishment or penalty for it.</w:t>
      </w:r>
    </w:p>
    <w:p w14:paraId="70FE540D" w14:textId="253EE5AA" w:rsidR="003C06AE" w:rsidRPr="005733BD" w:rsidRDefault="009C0B5B" w:rsidP="003C06AE">
      <w:pPr>
        <w:spacing w:after="240"/>
        <w:rPr>
          <w:rFonts w:ascii="Tahoma" w:eastAsia="Times New Roman" w:hAnsi="Tahoma" w:cs="Tahoma"/>
          <w:sz w:val="20"/>
          <w:szCs w:val="20"/>
        </w:rPr>
      </w:pPr>
      <w:r w:rsidRPr="005733BD">
        <w:rPr>
          <w:rFonts w:ascii="Tahoma" w:hAnsi="Tahoma" w:cs="Tahoma"/>
          <w:sz w:val="20"/>
          <w:szCs w:val="20"/>
        </w:rPr>
        <w:t xml:space="preserve">° </w:t>
      </w:r>
      <w:r w:rsidR="003C06AE" w:rsidRPr="005733BD">
        <w:rPr>
          <w:rFonts w:ascii="Tahoma" w:eastAsia="Times New Roman" w:hAnsi="Tahoma" w:cs="Tahoma"/>
          <w:color w:val="000000"/>
          <w:sz w:val="20"/>
          <w:szCs w:val="20"/>
          <w:vertAlign w:val="superscript"/>
        </w:rPr>
        <w:t xml:space="preserve">3 </w:t>
      </w:r>
      <w:r w:rsidR="003C06AE" w:rsidRPr="005733BD">
        <w:rPr>
          <w:rFonts w:ascii="Tahoma" w:eastAsia="Times New Roman" w:hAnsi="Tahoma" w:cs="Tahoma"/>
          <w:sz w:val="20"/>
          <w:szCs w:val="20"/>
        </w:rPr>
        <w:t xml:space="preserve">We ought always to give thanks to God for you, brothers, as is right, because your faith is growing abundantly, and the love of every one of you for one another is increasing. </w:t>
      </w:r>
      <w:r w:rsidR="003C06AE" w:rsidRPr="005733BD">
        <w:rPr>
          <w:rFonts w:ascii="Tahoma" w:eastAsia="Times New Roman" w:hAnsi="Tahoma" w:cs="Tahoma"/>
          <w:color w:val="000000"/>
          <w:sz w:val="20"/>
          <w:szCs w:val="20"/>
          <w:vertAlign w:val="superscript"/>
        </w:rPr>
        <w:t xml:space="preserve">4 </w:t>
      </w:r>
      <w:r w:rsidR="003C06AE" w:rsidRPr="005733BD">
        <w:rPr>
          <w:rFonts w:ascii="Tahoma" w:eastAsia="Times New Roman" w:hAnsi="Tahoma" w:cs="Tahoma"/>
          <w:sz w:val="20"/>
          <w:szCs w:val="20"/>
        </w:rPr>
        <w:t xml:space="preserve">Therefore we ourselves boast about you in the churches of God for your steadfastness and faith in all your persecutions and in the afflictions that you are enduring. </w:t>
      </w:r>
      <w:r w:rsidR="003C06AE" w:rsidRPr="005733BD">
        <w:rPr>
          <w:rFonts w:ascii="Tahoma" w:eastAsia="Times New Roman" w:hAnsi="Tahoma" w:cs="Tahoma"/>
          <w:color w:val="000000"/>
          <w:sz w:val="20"/>
          <w:szCs w:val="20"/>
          <w:vertAlign w:val="superscript"/>
        </w:rPr>
        <w:t xml:space="preserve">5 </w:t>
      </w:r>
      <w:r w:rsidR="003C06AE" w:rsidRPr="005733BD">
        <w:rPr>
          <w:rFonts w:ascii="Tahoma" w:eastAsia="Times New Roman" w:hAnsi="Tahoma" w:cs="Tahoma"/>
          <w:sz w:val="20"/>
          <w:szCs w:val="20"/>
        </w:rPr>
        <w:t>This is evidence of the righteous judgment of God, that you may be considered worthy of the kingdom of God, for which you are also suffering— 2 Thessalonians 1:3-5</w:t>
      </w:r>
    </w:p>
    <w:p w14:paraId="1D4C05FE" w14:textId="7BB284AC" w:rsidR="009C0B5B" w:rsidRPr="005733BD" w:rsidRDefault="009C0B5B" w:rsidP="002B627A">
      <w:pPr>
        <w:spacing w:after="240"/>
        <w:rPr>
          <w:rFonts w:ascii="Tahoma" w:hAnsi="Tahoma" w:cs="Tahoma"/>
          <w:sz w:val="20"/>
          <w:szCs w:val="20"/>
        </w:rPr>
      </w:pPr>
      <w:r w:rsidRPr="005733BD">
        <w:rPr>
          <w:rFonts w:ascii="Tahoma" w:hAnsi="Tahoma" w:cs="Tahoma"/>
          <w:sz w:val="20"/>
          <w:szCs w:val="20"/>
        </w:rPr>
        <w:t xml:space="preserve">b. Those who </w:t>
      </w:r>
      <w:r w:rsidR="00BF44AB" w:rsidRPr="005733BD">
        <w:rPr>
          <w:rFonts w:ascii="Tahoma" w:hAnsi="Tahoma" w:cs="Tahoma"/>
          <w:sz w:val="20"/>
          <w:szCs w:val="20"/>
        </w:rPr>
        <w:t>keep</w:t>
      </w:r>
      <w:r w:rsidRPr="005733BD">
        <w:rPr>
          <w:rFonts w:ascii="Tahoma" w:hAnsi="Tahoma" w:cs="Tahoma"/>
          <w:sz w:val="20"/>
          <w:szCs w:val="20"/>
        </w:rPr>
        <w:t xml:space="preserve"> the law will be called </w:t>
      </w:r>
      <w:r w:rsidRPr="005733BD">
        <w:rPr>
          <w:rFonts w:ascii="Tahoma" w:hAnsi="Tahoma" w:cs="Tahoma"/>
          <w:sz w:val="20"/>
          <w:szCs w:val="20"/>
          <w:u w:val="single"/>
        </w:rPr>
        <w:t>great</w:t>
      </w:r>
      <w:r w:rsidRPr="005733BD">
        <w:rPr>
          <w:rFonts w:ascii="Tahoma" w:hAnsi="Tahoma" w:cs="Tahoma"/>
          <w:sz w:val="20"/>
          <w:szCs w:val="20"/>
        </w:rPr>
        <w:t xml:space="preserve"> in Heaven</w:t>
      </w:r>
    </w:p>
    <w:p w14:paraId="381CC8A9" w14:textId="065003EE" w:rsidR="009C0B5B" w:rsidRPr="005733BD" w:rsidRDefault="009C0B5B" w:rsidP="002B627A">
      <w:pPr>
        <w:spacing w:after="240"/>
        <w:rPr>
          <w:rFonts w:ascii="Tahoma" w:hAnsi="Tahoma" w:cs="Tahoma"/>
          <w:sz w:val="20"/>
          <w:szCs w:val="20"/>
        </w:rPr>
      </w:pPr>
      <w:r w:rsidRPr="005733BD">
        <w:rPr>
          <w:rFonts w:ascii="Tahoma" w:hAnsi="Tahoma" w:cs="Tahoma"/>
          <w:sz w:val="20"/>
          <w:szCs w:val="20"/>
        </w:rPr>
        <w:t xml:space="preserve">• </w:t>
      </w:r>
      <w:r w:rsidR="00541435" w:rsidRPr="005733BD">
        <w:rPr>
          <w:rFonts w:ascii="Tahoma" w:hAnsi="Tahoma" w:cs="Tahoma"/>
          <w:sz w:val="20"/>
          <w:szCs w:val="20"/>
        </w:rPr>
        <w:t>There is a vas</w:t>
      </w:r>
      <w:r w:rsidR="00BF44AB" w:rsidRPr="005733BD">
        <w:rPr>
          <w:rFonts w:ascii="Tahoma" w:hAnsi="Tahoma" w:cs="Tahoma"/>
          <w:sz w:val="20"/>
          <w:szCs w:val="20"/>
        </w:rPr>
        <w:t>t</w:t>
      </w:r>
      <w:r w:rsidR="00541435" w:rsidRPr="005733BD">
        <w:rPr>
          <w:rFonts w:ascii="Tahoma" w:hAnsi="Tahoma" w:cs="Tahoma"/>
          <w:sz w:val="20"/>
          <w:szCs w:val="20"/>
        </w:rPr>
        <w:t xml:space="preserve"> difference between small and great. </w:t>
      </w:r>
      <w:r w:rsidR="00D60A43" w:rsidRPr="005733BD">
        <w:rPr>
          <w:rFonts w:ascii="Tahoma" w:hAnsi="Tahoma" w:cs="Tahoma"/>
          <w:sz w:val="20"/>
          <w:szCs w:val="20"/>
        </w:rPr>
        <w:t xml:space="preserve">The older I get the more I begin to see that there may be something </w:t>
      </w:r>
      <w:proofErr w:type="gramStart"/>
      <w:r w:rsidR="00D60A43" w:rsidRPr="005733BD">
        <w:rPr>
          <w:rFonts w:ascii="Tahoma" w:hAnsi="Tahoma" w:cs="Tahoma"/>
          <w:sz w:val="20"/>
          <w:szCs w:val="20"/>
        </w:rPr>
        <w:t>to the different</w:t>
      </w:r>
      <w:proofErr w:type="gramEnd"/>
      <w:r w:rsidR="00D60A43" w:rsidRPr="005733BD">
        <w:rPr>
          <w:rFonts w:ascii="Tahoma" w:hAnsi="Tahoma" w:cs="Tahoma"/>
          <w:sz w:val="20"/>
          <w:szCs w:val="20"/>
        </w:rPr>
        <w:t xml:space="preserve"> </w:t>
      </w:r>
      <w:r w:rsidR="00BF44AB" w:rsidRPr="005733BD">
        <w:rPr>
          <w:rFonts w:ascii="Tahoma" w:hAnsi="Tahoma" w:cs="Tahoma"/>
          <w:sz w:val="20"/>
          <w:szCs w:val="20"/>
        </w:rPr>
        <w:t xml:space="preserve">phases </w:t>
      </w:r>
      <w:r w:rsidR="00D60A43" w:rsidRPr="005733BD">
        <w:rPr>
          <w:rFonts w:ascii="Tahoma" w:hAnsi="Tahoma" w:cs="Tahoma"/>
          <w:sz w:val="20"/>
          <w:szCs w:val="20"/>
        </w:rPr>
        <w:t>in heaven. There is a vase difference between small and great. Now what does this mean, I don’t know, but one thing I do know is this</w:t>
      </w:r>
      <w:r w:rsidR="00BF44AB" w:rsidRPr="005733BD">
        <w:rPr>
          <w:rFonts w:ascii="Tahoma" w:hAnsi="Tahoma" w:cs="Tahoma"/>
          <w:sz w:val="20"/>
          <w:szCs w:val="20"/>
        </w:rPr>
        <w:t>,</w:t>
      </w:r>
      <w:r w:rsidR="00D60A43" w:rsidRPr="005733BD">
        <w:rPr>
          <w:rFonts w:ascii="Tahoma" w:hAnsi="Tahoma" w:cs="Tahoma"/>
          <w:sz w:val="20"/>
          <w:szCs w:val="20"/>
        </w:rPr>
        <w:t xml:space="preserve"> some people will obey the word more than others, and this means that some will be greater than others.</w:t>
      </w:r>
    </w:p>
    <w:p w14:paraId="72F820F6" w14:textId="44DFD202" w:rsidR="00D60A43" w:rsidRPr="005733BD" w:rsidRDefault="009C0B5B" w:rsidP="00D60A43">
      <w:pPr>
        <w:spacing w:after="240"/>
        <w:rPr>
          <w:rFonts w:ascii="Tahoma" w:eastAsia="Times New Roman" w:hAnsi="Tahoma" w:cs="Tahoma"/>
          <w:sz w:val="20"/>
          <w:szCs w:val="20"/>
        </w:rPr>
      </w:pPr>
      <w:r w:rsidRPr="005733BD">
        <w:rPr>
          <w:rFonts w:ascii="Tahoma" w:hAnsi="Tahoma" w:cs="Tahoma"/>
          <w:sz w:val="20"/>
          <w:szCs w:val="20"/>
        </w:rPr>
        <w:t xml:space="preserve">° </w:t>
      </w:r>
      <w:r w:rsidR="00D60A43" w:rsidRPr="005733BD">
        <w:rPr>
          <w:rFonts w:ascii="Tahoma" w:eastAsia="Times New Roman" w:hAnsi="Tahoma" w:cs="Tahoma"/>
          <w:color w:val="000000"/>
          <w:sz w:val="20"/>
          <w:szCs w:val="20"/>
          <w:vertAlign w:val="superscript"/>
        </w:rPr>
        <w:t xml:space="preserve">11 </w:t>
      </w:r>
      <w:r w:rsidR="00D60A43" w:rsidRPr="005733BD">
        <w:rPr>
          <w:rFonts w:ascii="Tahoma" w:eastAsia="Times New Roman" w:hAnsi="Tahoma" w:cs="Tahoma"/>
          <w:sz w:val="20"/>
          <w:szCs w:val="20"/>
        </w:rPr>
        <w:t>Truly, I say to you, among those born of women there has arisen no one greater than John the Baptist. Yet the one who is least in the kingdom of heaven is greater than he. Matthew 11:11</w:t>
      </w:r>
    </w:p>
    <w:p w14:paraId="59886F71" w14:textId="58038F5D" w:rsidR="00D60A43" w:rsidRPr="005733BD" w:rsidRDefault="00D60A43"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c. People break God’s word for two main </w:t>
      </w:r>
      <w:r w:rsidR="00ED0626" w:rsidRPr="005733BD">
        <w:rPr>
          <w:rFonts w:ascii="Tahoma" w:eastAsia="Times New Roman" w:hAnsi="Tahoma" w:cs="Tahoma"/>
          <w:sz w:val="20"/>
          <w:szCs w:val="20"/>
        </w:rPr>
        <w:t>reasons:</w:t>
      </w:r>
    </w:p>
    <w:p w14:paraId="499FD51B" w14:textId="1FED6C74" w:rsidR="00ED0626" w:rsidRPr="005733BD" w:rsidRDefault="00ED0626"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1. </w:t>
      </w:r>
      <w:r w:rsidR="008006DD" w:rsidRPr="005733BD">
        <w:rPr>
          <w:rFonts w:ascii="Tahoma" w:eastAsia="Times New Roman" w:hAnsi="Tahoma" w:cs="Tahoma"/>
          <w:sz w:val="20"/>
          <w:szCs w:val="20"/>
        </w:rPr>
        <w:t>If t</w:t>
      </w:r>
      <w:r w:rsidRPr="005733BD">
        <w:rPr>
          <w:rFonts w:ascii="Tahoma" w:eastAsia="Times New Roman" w:hAnsi="Tahoma" w:cs="Tahoma"/>
          <w:sz w:val="20"/>
          <w:szCs w:val="20"/>
        </w:rPr>
        <w:t>he</w:t>
      </w:r>
      <w:r w:rsidR="008006DD" w:rsidRPr="005733BD">
        <w:rPr>
          <w:rFonts w:ascii="Tahoma" w:eastAsia="Times New Roman" w:hAnsi="Tahoma" w:cs="Tahoma"/>
          <w:sz w:val="20"/>
          <w:szCs w:val="20"/>
        </w:rPr>
        <w:t>y</w:t>
      </w:r>
      <w:r w:rsidRPr="005733BD">
        <w:rPr>
          <w:rFonts w:ascii="Tahoma" w:eastAsia="Times New Roman" w:hAnsi="Tahoma" w:cs="Tahoma"/>
          <w:sz w:val="20"/>
          <w:szCs w:val="20"/>
        </w:rPr>
        <w:t xml:space="preserve"> have never </w:t>
      </w:r>
      <w:r w:rsidRPr="005733BD">
        <w:rPr>
          <w:rFonts w:ascii="Tahoma" w:eastAsia="Times New Roman" w:hAnsi="Tahoma" w:cs="Tahoma"/>
          <w:sz w:val="20"/>
          <w:szCs w:val="20"/>
          <w:u w:val="single"/>
        </w:rPr>
        <w:t>heard</w:t>
      </w:r>
      <w:r w:rsidRPr="005733BD">
        <w:rPr>
          <w:rFonts w:ascii="Tahoma" w:eastAsia="Times New Roman" w:hAnsi="Tahoma" w:cs="Tahoma"/>
          <w:sz w:val="20"/>
          <w:szCs w:val="20"/>
        </w:rPr>
        <w:t xml:space="preserve"> the word of God </w:t>
      </w:r>
    </w:p>
    <w:p w14:paraId="0A003777" w14:textId="47E03199" w:rsidR="00ED0626" w:rsidRPr="005733BD" w:rsidRDefault="00ED0626"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8006DD" w:rsidRPr="005733BD">
        <w:rPr>
          <w:rFonts w:ascii="Tahoma" w:eastAsia="Times New Roman" w:hAnsi="Tahoma" w:cs="Tahoma"/>
          <w:sz w:val="20"/>
          <w:szCs w:val="20"/>
        </w:rPr>
        <w:t>We do have some inner spirit that gives us the right from wrong convictions when we have done something against the word of God, but someone may not understand why they have that conviction and where it comes from.</w:t>
      </w:r>
    </w:p>
    <w:p w14:paraId="2BAA84D1" w14:textId="77777777" w:rsidR="00A03B54" w:rsidRPr="005733BD" w:rsidRDefault="00ED0626"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A03B54" w:rsidRPr="005733BD">
        <w:rPr>
          <w:rFonts w:ascii="Tahoma" w:eastAsia="Times New Roman" w:hAnsi="Tahoma" w:cs="Tahoma"/>
          <w:color w:val="000000"/>
          <w:sz w:val="20"/>
          <w:szCs w:val="20"/>
          <w:vertAlign w:val="superscript"/>
        </w:rPr>
        <w:t xml:space="preserve">13 </w:t>
      </w:r>
      <w:r w:rsidR="00A03B54" w:rsidRPr="005733BD">
        <w:rPr>
          <w:rFonts w:ascii="Tahoma" w:eastAsia="Times New Roman" w:hAnsi="Tahoma" w:cs="Tahoma"/>
          <w:sz w:val="20"/>
          <w:szCs w:val="20"/>
        </w:rPr>
        <w:t xml:space="preserve">For it is not the hearers of the law who are righteous before God, but the doers of the law who will be justified. </w:t>
      </w:r>
      <w:r w:rsidR="00A03B54" w:rsidRPr="005733BD">
        <w:rPr>
          <w:rFonts w:ascii="Tahoma" w:eastAsia="Times New Roman" w:hAnsi="Tahoma" w:cs="Tahoma"/>
          <w:color w:val="000000"/>
          <w:sz w:val="20"/>
          <w:szCs w:val="20"/>
          <w:vertAlign w:val="superscript"/>
        </w:rPr>
        <w:t xml:space="preserve">14 </w:t>
      </w:r>
      <w:r w:rsidR="00A03B54" w:rsidRPr="005733BD">
        <w:rPr>
          <w:rFonts w:ascii="Tahoma" w:eastAsia="Times New Roman" w:hAnsi="Tahoma" w:cs="Tahoma"/>
          <w:sz w:val="20"/>
          <w:szCs w:val="20"/>
        </w:rPr>
        <w:t xml:space="preserve">For when Gentiles, who do not have the law, by nature do what the law requires, they are a law to themselves, even though they do not have the law. </w:t>
      </w:r>
      <w:r w:rsidR="00A03B54" w:rsidRPr="005733BD">
        <w:rPr>
          <w:rFonts w:ascii="Tahoma" w:eastAsia="Times New Roman" w:hAnsi="Tahoma" w:cs="Tahoma"/>
          <w:color w:val="000000"/>
          <w:sz w:val="20"/>
          <w:szCs w:val="20"/>
          <w:vertAlign w:val="superscript"/>
        </w:rPr>
        <w:t xml:space="preserve">15 </w:t>
      </w:r>
      <w:r w:rsidR="00A03B54" w:rsidRPr="005733BD">
        <w:rPr>
          <w:rFonts w:ascii="Tahoma" w:eastAsia="Times New Roman" w:hAnsi="Tahoma" w:cs="Tahoma"/>
          <w:sz w:val="20"/>
          <w:szCs w:val="20"/>
        </w:rPr>
        <w:t xml:space="preserve">They show that the work of the law is written on their hearts, while their conscience also bears witness, and their conflicting thoughts accuse or even excuse them </w:t>
      </w:r>
      <w:r w:rsidR="00A03B54" w:rsidRPr="005733BD">
        <w:rPr>
          <w:rFonts w:ascii="Tahoma" w:eastAsia="Times New Roman" w:hAnsi="Tahoma" w:cs="Tahoma"/>
          <w:color w:val="000000"/>
          <w:sz w:val="20"/>
          <w:szCs w:val="20"/>
          <w:vertAlign w:val="superscript"/>
        </w:rPr>
        <w:t xml:space="preserve">16 </w:t>
      </w:r>
      <w:r w:rsidR="00A03B54" w:rsidRPr="005733BD">
        <w:rPr>
          <w:rFonts w:ascii="Tahoma" w:eastAsia="Times New Roman" w:hAnsi="Tahoma" w:cs="Tahoma"/>
          <w:sz w:val="20"/>
          <w:szCs w:val="20"/>
        </w:rPr>
        <w:t>on that day when, according to my gospel, God judges the secrets of men by Christ Jesus. Romans 2:13-16</w:t>
      </w:r>
    </w:p>
    <w:p w14:paraId="33D4BC69" w14:textId="72406689" w:rsidR="00ED0626" w:rsidRPr="005733BD" w:rsidRDefault="00ED0626"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2. It was never </w:t>
      </w:r>
      <w:proofErr w:type="gramStart"/>
      <w:r w:rsidRPr="005733BD">
        <w:rPr>
          <w:rFonts w:ascii="Tahoma" w:eastAsia="Times New Roman" w:hAnsi="Tahoma" w:cs="Tahoma"/>
          <w:sz w:val="20"/>
          <w:szCs w:val="20"/>
          <w:u w:val="single"/>
        </w:rPr>
        <w:t>impressed</w:t>
      </w:r>
      <w:proofErr w:type="gramEnd"/>
      <w:r w:rsidRPr="005733BD">
        <w:rPr>
          <w:rFonts w:ascii="Tahoma" w:eastAsia="Times New Roman" w:hAnsi="Tahoma" w:cs="Tahoma"/>
          <w:sz w:val="20"/>
          <w:szCs w:val="20"/>
        </w:rPr>
        <w:t xml:space="preserve"> on their minds to keep His word</w:t>
      </w:r>
    </w:p>
    <w:p w14:paraId="0CB92F6E" w14:textId="3D887FE2" w:rsidR="00ED0626" w:rsidRPr="005733BD" w:rsidRDefault="00ED0626" w:rsidP="00D60A43">
      <w:pPr>
        <w:spacing w:after="240"/>
        <w:rPr>
          <w:rFonts w:ascii="Tahoma" w:eastAsia="Times New Roman" w:hAnsi="Tahoma" w:cs="Tahoma"/>
          <w:sz w:val="20"/>
          <w:szCs w:val="20"/>
        </w:rPr>
      </w:pPr>
      <w:r w:rsidRPr="005733BD">
        <w:rPr>
          <w:rFonts w:ascii="Tahoma" w:eastAsia="Times New Roman" w:hAnsi="Tahoma" w:cs="Tahoma"/>
          <w:sz w:val="20"/>
          <w:szCs w:val="20"/>
        </w:rPr>
        <w:lastRenderedPageBreak/>
        <w:t xml:space="preserve">• </w:t>
      </w:r>
      <w:r w:rsidR="00AA5B54" w:rsidRPr="005733BD">
        <w:rPr>
          <w:rFonts w:ascii="Tahoma" w:eastAsia="Times New Roman" w:hAnsi="Tahoma" w:cs="Tahoma"/>
          <w:sz w:val="20"/>
          <w:szCs w:val="20"/>
        </w:rPr>
        <w:t>You may have heard the word, you may even agree with what the word says, you may even read the word every day, but if you can’t or even won’t keep the word of God you will considered a law breaker. You can’t read it without obeying it.</w:t>
      </w:r>
    </w:p>
    <w:p w14:paraId="4088215C" w14:textId="654C59FD" w:rsidR="00A03B54" w:rsidRPr="005733BD" w:rsidRDefault="00ED0626" w:rsidP="00A03B54">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A03B54" w:rsidRPr="005733BD">
        <w:rPr>
          <w:rFonts w:ascii="Tahoma" w:eastAsia="Times New Roman" w:hAnsi="Tahoma" w:cs="Tahoma"/>
          <w:color w:val="000000"/>
          <w:sz w:val="20"/>
          <w:szCs w:val="20"/>
          <w:vertAlign w:val="superscript"/>
        </w:rPr>
        <w:t xml:space="preserve">11 </w:t>
      </w:r>
      <w:r w:rsidR="00A03B54" w:rsidRPr="005733BD">
        <w:rPr>
          <w:rFonts w:ascii="Tahoma" w:eastAsia="Times New Roman" w:hAnsi="Tahoma" w:cs="Tahoma"/>
          <w:sz w:val="20"/>
          <w:szCs w:val="20"/>
        </w:rPr>
        <w:t xml:space="preserve">Now the parable is this: The seed is the word of God. </w:t>
      </w:r>
      <w:r w:rsidR="00A03B54" w:rsidRPr="005733BD">
        <w:rPr>
          <w:rFonts w:ascii="Tahoma" w:eastAsia="Times New Roman" w:hAnsi="Tahoma" w:cs="Tahoma"/>
          <w:color w:val="000000"/>
          <w:sz w:val="20"/>
          <w:szCs w:val="20"/>
          <w:vertAlign w:val="superscript"/>
        </w:rPr>
        <w:t xml:space="preserve">12 </w:t>
      </w:r>
      <w:r w:rsidR="00A03B54" w:rsidRPr="005733BD">
        <w:rPr>
          <w:rFonts w:ascii="Tahoma" w:eastAsia="Times New Roman" w:hAnsi="Tahoma" w:cs="Tahoma"/>
          <w:sz w:val="20"/>
          <w:szCs w:val="20"/>
        </w:rPr>
        <w:t>The ones along the path are those who have heard; then the devil comes and takes away the word from their hearts, so that they may not believe and be saved. Luke 8:11, 12</w:t>
      </w:r>
    </w:p>
    <w:p w14:paraId="5AA79C7D" w14:textId="40E353ED" w:rsidR="00A7146C" w:rsidRPr="005733BD" w:rsidRDefault="00D60A43" w:rsidP="00A7146C">
      <w:pPr>
        <w:spacing w:after="240"/>
        <w:rPr>
          <w:rFonts w:ascii="Tahoma" w:eastAsia="Times New Roman" w:hAnsi="Tahoma" w:cs="Tahoma"/>
          <w:sz w:val="20"/>
          <w:szCs w:val="20"/>
        </w:rPr>
      </w:pPr>
      <w:r w:rsidRPr="005733BD">
        <w:rPr>
          <w:rFonts w:ascii="Tahoma" w:eastAsia="Times New Roman" w:hAnsi="Tahoma" w:cs="Tahoma"/>
          <w:sz w:val="20"/>
          <w:szCs w:val="20"/>
        </w:rPr>
        <w:t xml:space="preserve">III. </w:t>
      </w:r>
      <w:r w:rsidR="00A7146C" w:rsidRPr="005733BD">
        <w:rPr>
          <w:rFonts w:ascii="Tahoma" w:eastAsia="Times New Roman" w:hAnsi="Tahoma" w:cs="Tahoma"/>
          <w:sz w:val="20"/>
          <w:szCs w:val="20"/>
        </w:rPr>
        <w:t xml:space="preserve">Believers must be </w:t>
      </w:r>
      <w:r w:rsidR="00A7146C" w:rsidRPr="005733BD">
        <w:rPr>
          <w:rFonts w:ascii="Tahoma" w:eastAsia="Times New Roman" w:hAnsi="Tahoma" w:cs="Tahoma"/>
          <w:sz w:val="20"/>
          <w:szCs w:val="20"/>
          <w:u w:val="single"/>
        </w:rPr>
        <w:t>righteous</w:t>
      </w:r>
      <w:r w:rsidR="00A7146C" w:rsidRPr="005733BD">
        <w:rPr>
          <w:rFonts w:ascii="Tahoma" w:eastAsia="Times New Roman" w:hAnsi="Tahoma" w:cs="Tahoma"/>
          <w:sz w:val="20"/>
          <w:szCs w:val="20"/>
        </w:rPr>
        <w:t xml:space="preserve"> and not </w:t>
      </w:r>
      <w:r w:rsidR="00A7146C" w:rsidRPr="005733BD">
        <w:rPr>
          <w:rFonts w:ascii="Tahoma" w:eastAsia="Times New Roman" w:hAnsi="Tahoma" w:cs="Tahoma"/>
          <w:sz w:val="20"/>
          <w:szCs w:val="20"/>
          <w:u w:val="single"/>
        </w:rPr>
        <w:t>religious</w:t>
      </w:r>
      <w:r w:rsidR="00A7146C" w:rsidRPr="005733BD">
        <w:rPr>
          <w:rFonts w:ascii="Tahoma" w:eastAsia="Times New Roman" w:hAnsi="Tahoma" w:cs="Tahoma"/>
          <w:sz w:val="20"/>
          <w:szCs w:val="20"/>
        </w:rPr>
        <w:t xml:space="preserve"> – </w:t>
      </w:r>
      <w:r w:rsidR="00A7146C" w:rsidRPr="005733BD">
        <w:rPr>
          <w:rFonts w:ascii="Tahoma" w:eastAsia="Times New Roman" w:hAnsi="Tahoma" w:cs="Tahoma"/>
          <w:color w:val="000000"/>
          <w:sz w:val="20"/>
          <w:szCs w:val="20"/>
          <w:vertAlign w:val="superscript"/>
        </w:rPr>
        <w:t xml:space="preserve">20 </w:t>
      </w:r>
      <w:r w:rsidR="00A7146C" w:rsidRPr="005733BD">
        <w:rPr>
          <w:rFonts w:ascii="Tahoma" w:eastAsia="Times New Roman" w:hAnsi="Tahoma" w:cs="Tahoma"/>
          <w:sz w:val="20"/>
          <w:szCs w:val="20"/>
        </w:rPr>
        <w:t xml:space="preserve">For I tell you, unless your righteousness exceeds that of the scribes and Pharisees, you will never enter the kingdom of heaven. </w:t>
      </w:r>
    </w:p>
    <w:p w14:paraId="27428C6E" w14:textId="59996CDE" w:rsidR="00A7146C" w:rsidRPr="005733BD" w:rsidRDefault="00A7146C"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a. </w:t>
      </w:r>
      <w:r w:rsidR="006356CD" w:rsidRPr="005733BD">
        <w:rPr>
          <w:rFonts w:ascii="Tahoma" w:eastAsia="Times New Roman" w:hAnsi="Tahoma" w:cs="Tahoma"/>
          <w:sz w:val="20"/>
          <w:szCs w:val="20"/>
        </w:rPr>
        <w:t xml:space="preserve">Righteous people will enter </w:t>
      </w:r>
      <w:r w:rsidR="006356CD" w:rsidRPr="005733BD">
        <w:rPr>
          <w:rFonts w:ascii="Tahoma" w:eastAsia="Times New Roman" w:hAnsi="Tahoma" w:cs="Tahoma"/>
          <w:sz w:val="20"/>
          <w:szCs w:val="20"/>
          <w:u w:val="single"/>
        </w:rPr>
        <w:t>heaven</w:t>
      </w:r>
    </w:p>
    <w:p w14:paraId="483ED1A0" w14:textId="220D6250" w:rsidR="00AA5B54" w:rsidRPr="005733BD" w:rsidRDefault="00AA5B54"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662791" w:rsidRPr="005733BD">
        <w:rPr>
          <w:rFonts w:ascii="Tahoma" w:eastAsia="Times New Roman" w:hAnsi="Tahoma" w:cs="Tahoma"/>
          <w:sz w:val="20"/>
          <w:szCs w:val="20"/>
        </w:rPr>
        <w:t>Christians</w:t>
      </w:r>
      <w:r w:rsidR="00993A06" w:rsidRPr="005733BD">
        <w:rPr>
          <w:rFonts w:ascii="Tahoma" w:eastAsia="Times New Roman" w:hAnsi="Tahoma" w:cs="Tahoma"/>
          <w:sz w:val="20"/>
          <w:szCs w:val="20"/>
        </w:rPr>
        <w:t xml:space="preserve"> </w:t>
      </w:r>
      <w:r w:rsidR="00A46326" w:rsidRPr="005733BD">
        <w:rPr>
          <w:rFonts w:ascii="Tahoma" w:eastAsia="Times New Roman" w:hAnsi="Tahoma" w:cs="Tahoma"/>
          <w:sz w:val="20"/>
          <w:szCs w:val="20"/>
        </w:rPr>
        <w:t>believes</w:t>
      </w:r>
      <w:r w:rsidR="00993A06" w:rsidRPr="005733BD">
        <w:rPr>
          <w:rFonts w:ascii="Tahoma" w:eastAsia="Times New Roman" w:hAnsi="Tahoma" w:cs="Tahoma"/>
          <w:sz w:val="20"/>
          <w:szCs w:val="20"/>
        </w:rPr>
        <w:t xml:space="preserve"> that Christ is the reason for their righteousness. Righteous people are saved by the blood of Jesus Christ. It is His righteousness that I claim to </w:t>
      </w:r>
      <w:r w:rsidR="00BF44AB" w:rsidRPr="005733BD">
        <w:rPr>
          <w:rFonts w:ascii="Tahoma" w:eastAsia="Times New Roman" w:hAnsi="Tahoma" w:cs="Tahoma"/>
          <w:sz w:val="20"/>
          <w:szCs w:val="20"/>
        </w:rPr>
        <w:t xml:space="preserve">be </w:t>
      </w:r>
      <w:r w:rsidR="00993A06" w:rsidRPr="005733BD">
        <w:rPr>
          <w:rFonts w:ascii="Tahoma" w:eastAsia="Times New Roman" w:hAnsi="Tahoma" w:cs="Tahoma"/>
          <w:sz w:val="20"/>
          <w:szCs w:val="20"/>
        </w:rPr>
        <w:t>forgive</w:t>
      </w:r>
      <w:r w:rsidR="00BF44AB" w:rsidRPr="005733BD">
        <w:rPr>
          <w:rFonts w:ascii="Tahoma" w:eastAsia="Times New Roman" w:hAnsi="Tahoma" w:cs="Tahoma"/>
          <w:sz w:val="20"/>
          <w:szCs w:val="20"/>
        </w:rPr>
        <w:t>n</w:t>
      </w:r>
      <w:r w:rsidR="00993A06" w:rsidRPr="005733BD">
        <w:rPr>
          <w:rFonts w:ascii="Tahoma" w:eastAsia="Times New Roman" w:hAnsi="Tahoma" w:cs="Tahoma"/>
          <w:sz w:val="20"/>
          <w:szCs w:val="20"/>
        </w:rPr>
        <w:t xml:space="preserve"> of my sins. When I repent and confess, Christ forgives and cleanses me from all unrighteous.</w:t>
      </w:r>
    </w:p>
    <w:p w14:paraId="795E8393" w14:textId="2D990BEA" w:rsidR="00A46326" w:rsidRPr="005733BD" w:rsidRDefault="00AA5B54" w:rsidP="00A46326">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A46326" w:rsidRPr="005733BD">
        <w:rPr>
          <w:rFonts w:ascii="Tahoma" w:eastAsia="Times New Roman" w:hAnsi="Tahoma" w:cs="Tahoma"/>
          <w:color w:val="000000"/>
          <w:sz w:val="20"/>
          <w:szCs w:val="20"/>
          <w:vertAlign w:val="superscript"/>
        </w:rPr>
        <w:t xml:space="preserve">8 </w:t>
      </w:r>
      <w:r w:rsidR="00A46326" w:rsidRPr="005733BD">
        <w:rPr>
          <w:rFonts w:ascii="Tahoma" w:eastAsia="Times New Roman" w:hAnsi="Tahoma" w:cs="Tahoma"/>
          <w:sz w:val="20"/>
          <w:szCs w:val="20"/>
        </w:rPr>
        <w:t xml:space="preserve">If we say we have no sin, we deceive ourselves, and the truth is not in us. </w:t>
      </w:r>
      <w:r w:rsidR="00A46326" w:rsidRPr="005733BD">
        <w:rPr>
          <w:rFonts w:ascii="Tahoma" w:eastAsia="Times New Roman" w:hAnsi="Tahoma" w:cs="Tahoma"/>
          <w:color w:val="000000"/>
          <w:sz w:val="20"/>
          <w:szCs w:val="20"/>
          <w:vertAlign w:val="superscript"/>
        </w:rPr>
        <w:t xml:space="preserve">9 </w:t>
      </w:r>
      <w:r w:rsidR="00A46326" w:rsidRPr="005733BD">
        <w:rPr>
          <w:rFonts w:ascii="Tahoma" w:eastAsia="Times New Roman" w:hAnsi="Tahoma" w:cs="Tahoma"/>
          <w:sz w:val="20"/>
          <w:szCs w:val="20"/>
        </w:rPr>
        <w:t>If we confess our sins, he is faithful and just to forgive us our sins and to cleanse us from all unrighteousness. 1 John 1:8, 9</w:t>
      </w:r>
    </w:p>
    <w:p w14:paraId="6DF267D2" w14:textId="2AA2F286" w:rsidR="006356CD" w:rsidRPr="005733BD" w:rsidRDefault="00A03B54"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b. </w:t>
      </w:r>
      <w:proofErr w:type="gramStart"/>
      <w:r w:rsidRPr="005733BD">
        <w:rPr>
          <w:rFonts w:ascii="Tahoma" w:eastAsia="Times New Roman" w:hAnsi="Tahoma" w:cs="Tahoma"/>
          <w:sz w:val="20"/>
          <w:szCs w:val="20"/>
        </w:rPr>
        <w:t>Religious</w:t>
      </w:r>
      <w:proofErr w:type="gramEnd"/>
      <w:r w:rsidR="006356CD" w:rsidRPr="005733BD">
        <w:rPr>
          <w:rFonts w:ascii="Tahoma" w:eastAsia="Times New Roman" w:hAnsi="Tahoma" w:cs="Tahoma"/>
          <w:sz w:val="20"/>
          <w:szCs w:val="20"/>
        </w:rPr>
        <w:t xml:space="preserve"> people think that their </w:t>
      </w:r>
      <w:r w:rsidR="006356CD" w:rsidRPr="005733BD">
        <w:rPr>
          <w:rFonts w:ascii="Tahoma" w:eastAsia="Times New Roman" w:hAnsi="Tahoma" w:cs="Tahoma"/>
          <w:sz w:val="20"/>
          <w:szCs w:val="20"/>
          <w:u w:val="single"/>
        </w:rPr>
        <w:t>religion</w:t>
      </w:r>
      <w:r w:rsidR="006356CD" w:rsidRPr="005733BD">
        <w:rPr>
          <w:rFonts w:ascii="Tahoma" w:eastAsia="Times New Roman" w:hAnsi="Tahoma" w:cs="Tahoma"/>
          <w:sz w:val="20"/>
          <w:szCs w:val="20"/>
        </w:rPr>
        <w:t xml:space="preserve"> is enough</w:t>
      </w:r>
    </w:p>
    <w:p w14:paraId="07862F07" w14:textId="4E0E33C3" w:rsidR="00AA5B54" w:rsidRPr="005733BD" w:rsidRDefault="00AA5B54"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5A14F3" w:rsidRPr="005733BD">
        <w:rPr>
          <w:rFonts w:ascii="Tahoma" w:eastAsia="Times New Roman" w:hAnsi="Tahoma" w:cs="Tahoma"/>
          <w:sz w:val="20"/>
          <w:szCs w:val="20"/>
        </w:rPr>
        <w:t xml:space="preserve">Religious people think that all they need is a certain brand of religion and that will be enough to get them into heaven. </w:t>
      </w:r>
      <w:r w:rsidR="003B172A" w:rsidRPr="005733BD">
        <w:rPr>
          <w:rFonts w:ascii="Tahoma" w:eastAsia="Times New Roman" w:hAnsi="Tahoma" w:cs="Tahoma"/>
          <w:sz w:val="20"/>
          <w:szCs w:val="20"/>
        </w:rPr>
        <w:t>I am</w:t>
      </w:r>
      <w:r w:rsidR="005A14F3" w:rsidRPr="005733BD">
        <w:rPr>
          <w:rFonts w:ascii="Tahoma" w:eastAsia="Times New Roman" w:hAnsi="Tahoma" w:cs="Tahoma"/>
          <w:sz w:val="20"/>
          <w:szCs w:val="20"/>
        </w:rPr>
        <w:t xml:space="preserve"> a Catholic, </w:t>
      </w:r>
      <w:r w:rsidR="003B172A" w:rsidRPr="005733BD">
        <w:rPr>
          <w:rFonts w:ascii="Tahoma" w:eastAsia="Times New Roman" w:hAnsi="Tahoma" w:cs="Tahoma"/>
          <w:sz w:val="20"/>
          <w:szCs w:val="20"/>
        </w:rPr>
        <w:t>I am</w:t>
      </w:r>
      <w:r w:rsidR="005A14F3" w:rsidRPr="005733BD">
        <w:rPr>
          <w:rFonts w:ascii="Tahoma" w:eastAsia="Times New Roman" w:hAnsi="Tahoma" w:cs="Tahoma"/>
          <w:sz w:val="20"/>
          <w:szCs w:val="20"/>
        </w:rPr>
        <w:t xml:space="preserve"> a Pentecostal, </w:t>
      </w:r>
      <w:r w:rsidR="003B172A" w:rsidRPr="005733BD">
        <w:rPr>
          <w:rFonts w:ascii="Tahoma" w:eastAsia="Times New Roman" w:hAnsi="Tahoma" w:cs="Tahoma"/>
          <w:sz w:val="20"/>
          <w:szCs w:val="20"/>
        </w:rPr>
        <w:t>I am</w:t>
      </w:r>
      <w:r w:rsidR="005A14F3" w:rsidRPr="005733BD">
        <w:rPr>
          <w:rFonts w:ascii="Tahoma" w:eastAsia="Times New Roman" w:hAnsi="Tahoma" w:cs="Tahoma"/>
          <w:sz w:val="20"/>
          <w:szCs w:val="20"/>
        </w:rPr>
        <w:t xml:space="preserve"> a Baptist, </w:t>
      </w:r>
      <w:r w:rsidR="003B172A" w:rsidRPr="005733BD">
        <w:rPr>
          <w:rFonts w:ascii="Tahoma" w:eastAsia="Times New Roman" w:hAnsi="Tahoma" w:cs="Tahoma"/>
          <w:sz w:val="20"/>
          <w:szCs w:val="20"/>
        </w:rPr>
        <w:t>I am</w:t>
      </w:r>
      <w:r w:rsidR="005A14F3" w:rsidRPr="005733BD">
        <w:rPr>
          <w:rFonts w:ascii="Tahoma" w:eastAsia="Times New Roman" w:hAnsi="Tahoma" w:cs="Tahoma"/>
          <w:sz w:val="20"/>
          <w:szCs w:val="20"/>
        </w:rPr>
        <w:t xml:space="preserve"> non-denominational, each one may suit </w:t>
      </w:r>
      <w:r w:rsidR="003B172A" w:rsidRPr="005733BD">
        <w:rPr>
          <w:rFonts w:ascii="Tahoma" w:eastAsia="Times New Roman" w:hAnsi="Tahoma" w:cs="Tahoma"/>
          <w:sz w:val="20"/>
          <w:szCs w:val="20"/>
        </w:rPr>
        <w:t>your</w:t>
      </w:r>
      <w:r w:rsidR="005A14F3" w:rsidRPr="005733BD">
        <w:rPr>
          <w:rFonts w:ascii="Tahoma" w:eastAsia="Times New Roman" w:hAnsi="Tahoma" w:cs="Tahoma"/>
          <w:sz w:val="20"/>
          <w:szCs w:val="20"/>
        </w:rPr>
        <w:t xml:space="preserve"> induvial needs but none of them will hold up to God’s magnifying glass. Fact is you can be religious and still not be a Christian.</w:t>
      </w:r>
    </w:p>
    <w:p w14:paraId="0E34D5F7" w14:textId="218F7944" w:rsidR="003B172A" w:rsidRPr="005733BD" w:rsidRDefault="00AA5B54" w:rsidP="003B172A">
      <w:pPr>
        <w:spacing w:after="240"/>
        <w:rPr>
          <w:rFonts w:ascii="Tahoma" w:eastAsia="Times New Roman" w:hAnsi="Tahoma" w:cs="Tahoma"/>
          <w:sz w:val="20"/>
          <w:szCs w:val="20"/>
        </w:rPr>
      </w:pPr>
      <w:r w:rsidRPr="005733BD">
        <w:rPr>
          <w:rFonts w:ascii="Tahoma" w:eastAsia="Times New Roman" w:hAnsi="Tahoma" w:cs="Tahoma"/>
          <w:sz w:val="20"/>
          <w:szCs w:val="20"/>
        </w:rPr>
        <w:t xml:space="preserve">° </w:t>
      </w:r>
      <w:r w:rsidR="003B172A" w:rsidRPr="005733BD">
        <w:rPr>
          <w:rFonts w:ascii="Tahoma" w:eastAsia="Times New Roman" w:hAnsi="Tahoma" w:cs="Tahoma"/>
          <w:color w:val="000000"/>
          <w:sz w:val="20"/>
          <w:szCs w:val="20"/>
          <w:vertAlign w:val="superscript"/>
        </w:rPr>
        <w:t xml:space="preserve">34 </w:t>
      </w:r>
      <w:r w:rsidR="003B172A" w:rsidRPr="005733BD">
        <w:rPr>
          <w:rFonts w:ascii="Tahoma" w:eastAsia="Times New Roman" w:hAnsi="Tahoma" w:cs="Tahoma"/>
          <w:sz w:val="20"/>
          <w:szCs w:val="20"/>
        </w:rPr>
        <w:t xml:space="preserve">Therefore I send you prophets and wise men and scribes, some of whom you will kill and crucify, and some you will flog in your synagogues and persecute from town to town, </w:t>
      </w:r>
      <w:r w:rsidR="003B172A" w:rsidRPr="005733BD">
        <w:rPr>
          <w:rFonts w:ascii="Tahoma" w:eastAsia="Times New Roman" w:hAnsi="Tahoma" w:cs="Tahoma"/>
          <w:color w:val="000000"/>
          <w:sz w:val="20"/>
          <w:szCs w:val="20"/>
          <w:vertAlign w:val="superscript"/>
        </w:rPr>
        <w:t xml:space="preserve">35 </w:t>
      </w:r>
      <w:r w:rsidR="003B172A" w:rsidRPr="005733BD">
        <w:rPr>
          <w:rFonts w:ascii="Tahoma" w:eastAsia="Times New Roman" w:hAnsi="Tahoma" w:cs="Tahoma"/>
          <w:sz w:val="20"/>
          <w:szCs w:val="20"/>
        </w:rPr>
        <w:t xml:space="preserve">so that on you may come all the righteous blood shed on earth, from the blood of innocent Abel to the blood of Zechariah the son of Barachiah, whom you murdered between the sanctuary and the altar. </w:t>
      </w:r>
      <w:r w:rsidR="003B172A" w:rsidRPr="005733BD">
        <w:rPr>
          <w:rFonts w:ascii="Tahoma" w:eastAsia="Times New Roman" w:hAnsi="Tahoma" w:cs="Tahoma"/>
          <w:color w:val="000000"/>
          <w:sz w:val="20"/>
          <w:szCs w:val="20"/>
          <w:vertAlign w:val="superscript"/>
        </w:rPr>
        <w:t xml:space="preserve">36 </w:t>
      </w:r>
      <w:r w:rsidR="003B172A" w:rsidRPr="005733BD">
        <w:rPr>
          <w:rFonts w:ascii="Tahoma" w:eastAsia="Times New Roman" w:hAnsi="Tahoma" w:cs="Tahoma"/>
          <w:sz w:val="20"/>
          <w:szCs w:val="20"/>
        </w:rPr>
        <w:t>Truly, I say to you, all these things will come upon this generation. Matthew 23:28-36</w:t>
      </w:r>
    </w:p>
    <w:p w14:paraId="4C0DB7EE" w14:textId="513208BE" w:rsidR="006356CD" w:rsidRPr="005733BD" w:rsidRDefault="006356CD" w:rsidP="00D60A43">
      <w:pPr>
        <w:spacing w:after="240"/>
        <w:rPr>
          <w:rFonts w:ascii="Tahoma" w:eastAsia="Times New Roman" w:hAnsi="Tahoma" w:cs="Tahoma"/>
          <w:sz w:val="20"/>
          <w:szCs w:val="20"/>
        </w:rPr>
      </w:pPr>
      <w:r w:rsidRPr="005733BD">
        <w:rPr>
          <w:rFonts w:ascii="Tahoma" w:eastAsia="Times New Roman" w:hAnsi="Tahoma" w:cs="Tahoma"/>
          <w:sz w:val="20"/>
          <w:szCs w:val="20"/>
        </w:rPr>
        <w:t>c. How can a righteous person enter heaven and a religious person cannot?</w:t>
      </w:r>
    </w:p>
    <w:p w14:paraId="62CDF79B" w14:textId="0240F478" w:rsidR="006356CD" w:rsidRPr="005733BD" w:rsidRDefault="006356CD" w:rsidP="00D60A43">
      <w:pPr>
        <w:spacing w:after="240"/>
        <w:rPr>
          <w:rFonts w:ascii="Tahoma" w:eastAsia="Times New Roman" w:hAnsi="Tahoma" w:cs="Tahoma"/>
          <w:sz w:val="20"/>
          <w:szCs w:val="20"/>
        </w:rPr>
      </w:pPr>
      <w:r w:rsidRPr="005733BD">
        <w:rPr>
          <w:rFonts w:ascii="Tahoma" w:eastAsia="Times New Roman" w:hAnsi="Tahoma" w:cs="Tahoma"/>
          <w:sz w:val="20"/>
          <w:szCs w:val="20"/>
        </w:rPr>
        <w:t xml:space="preserve">1. Religious people </w:t>
      </w:r>
      <w:r w:rsidR="00662791" w:rsidRPr="005733BD">
        <w:rPr>
          <w:rFonts w:ascii="Tahoma" w:eastAsia="Times New Roman" w:hAnsi="Tahoma" w:cs="Tahoma"/>
          <w:sz w:val="20"/>
          <w:szCs w:val="20"/>
        </w:rPr>
        <w:t>think</w:t>
      </w:r>
      <w:r w:rsidRPr="005733BD">
        <w:rPr>
          <w:rFonts w:ascii="Tahoma" w:eastAsia="Times New Roman" w:hAnsi="Tahoma" w:cs="Tahoma"/>
          <w:sz w:val="20"/>
          <w:szCs w:val="20"/>
        </w:rPr>
        <w:t xml:space="preserve"> </w:t>
      </w:r>
      <w:r w:rsidRPr="005733BD">
        <w:rPr>
          <w:rFonts w:ascii="Tahoma" w:eastAsia="Times New Roman" w:hAnsi="Tahoma" w:cs="Tahoma"/>
          <w:sz w:val="20"/>
          <w:szCs w:val="20"/>
          <w:u w:val="single"/>
        </w:rPr>
        <w:t>ritual</w:t>
      </w:r>
      <w:r w:rsidRPr="005733BD">
        <w:rPr>
          <w:rFonts w:ascii="Tahoma" w:eastAsia="Times New Roman" w:hAnsi="Tahoma" w:cs="Tahoma"/>
          <w:sz w:val="20"/>
          <w:szCs w:val="20"/>
        </w:rPr>
        <w:t xml:space="preserve"> </w:t>
      </w:r>
      <w:r w:rsidR="00662791" w:rsidRPr="005733BD">
        <w:rPr>
          <w:rFonts w:ascii="Tahoma" w:eastAsia="Times New Roman" w:hAnsi="Tahoma" w:cs="Tahoma"/>
          <w:sz w:val="20"/>
          <w:szCs w:val="20"/>
        </w:rPr>
        <w:t>work</w:t>
      </w:r>
      <w:r w:rsidRPr="005733BD">
        <w:rPr>
          <w:rFonts w:ascii="Tahoma" w:eastAsia="Times New Roman" w:hAnsi="Tahoma" w:cs="Tahoma"/>
          <w:sz w:val="20"/>
          <w:szCs w:val="20"/>
        </w:rPr>
        <w:t xml:space="preserve"> is </w:t>
      </w:r>
      <w:r w:rsidR="00662791" w:rsidRPr="005733BD">
        <w:rPr>
          <w:rFonts w:ascii="Tahoma" w:eastAsia="Times New Roman" w:hAnsi="Tahoma" w:cs="Tahoma"/>
          <w:sz w:val="20"/>
          <w:szCs w:val="20"/>
        </w:rPr>
        <w:t>salvation</w:t>
      </w:r>
    </w:p>
    <w:p w14:paraId="547EAC96" w14:textId="10EF504D" w:rsidR="009C0B5B" w:rsidRPr="005733BD" w:rsidRDefault="006356CD" w:rsidP="002B627A">
      <w:pPr>
        <w:spacing w:after="240"/>
        <w:rPr>
          <w:rFonts w:ascii="Tahoma" w:eastAsia="Times New Roman" w:hAnsi="Tahoma" w:cs="Tahoma"/>
          <w:sz w:val="20"/>
          <w:szCs w:val="20"/>
        </w:rPr>
      </w:pPr>
      <w:r w:rsidRPr="005733BD">
        <w:rPr>
          <w:rFonts w:ascii="Tahoma" w:eastAsia="Times New Roman" w:hAnsi="Tahoma" w:cs="Tahoma"/>
          <w:sz w:val="20"/>
          <w:szCs w:val="20"/>
        </w:rPr>
        <w:t xml:space="preserve">2. Religious people think God will </w:t>
      </w:r>
      <w:r w:rsidRPr="005733BD">
        <w:rPr>
          <w:rFonts w:ascii="Tahoma" w:eastAsia="Times New Roman" w:hAnsi="Tahoma" w:cs="Tahoma"/>
          <w:sz w:val="20"/>
          <w:szCs w:val="20"/>
          <w:u w:val="single"/>
        </w:rPr>
        <w:t>accept</w:t>
      </w:r>
      <w:r w:rsidRPr="005733BD">
        <w:rPr>
          <w:rFonts w:ascii="Tahoma" w:eastAsia="Times New Roman" w:hAnsi="Tahoma" w:cs="Tahoma"/>
          <w:sz w:val="20"/>
          <w:szCs w:val="20"/>
        </w:rPr>
        <w:t xml:space="preserve"> the works a payment for sin</w:t>
      </w:r>
    </w:p>
    <w:p w14:paraId="40B3599D" w14:textId="6645D63A" w:rsidR="009C0B5B" w:rsidRDefault="004649CE" w:rsidP="002B627A">
      <w:pPr>
        <w:spacing w:after="240"/>
        <w:rPr>
          <w:rFonts w:ascii="Tahoma" w:hAnsi="Tahoma" w:cs="Tahoma"/>
          <w:sz w:val="20"/>
          <w:szCs w:val="20"/>
        </w:rPr>
      </w:pPr>
      <w:r w:rsidRPr="005733BD">
        <w:rPr>
          <w:rFonts w:ascii="Tahoma" w:hAnsi="Tahoma" w:cs="Tahoma"/>
          <w:sz w:val="20"/>
          <w:szCs w:val="20"/>
        </w:rPr>
        <w:t xml:space="preserve">° </w:t>
      </w:r>
      <w:r w:rsidRPr="005733BD">
        <w:rPr>
          <w:rFonts w:ascii="Tahoma" w:eastAsia="Times New Roman" w:hAnsi="Tahoma" w:cs="Tahoma"/>
          <w:color w:val="000000"/>
          <w:sz w:val="20"/>
          <w:szCs w:val="20"/>
          <w:vertAlign w:val="superscript"/>
        </w:rPr>
        <w:t xml:space="preserve">28 </w:t>
      </w:r>
      <w:r w:rsidRPr="005733BD">
        <w:rPr>
          <w:rFonts w:ascii="Tahoma" w:eastAsia="Times New Roman" w:hAnsi="Tahoma" w:cs="Tahoma"/>
          <w:sz w:val="20"/>
          <w:szCs w:val="20"/>
        </w:rPr>
        <w:t xml:space="preserve">So you also outwardly appear righteous to others, but within you are full of hypocrisy and lawlessness. </w:t>
      </w:r>
      <w:r w:rsidRPr="005733BD">
        <w:rPr>
          <w:rFonts w:ascii="Tahoma" w:eastAsia="Times New Roman" w:hAnsi="Tahoma" w:cs="Tahoma"/>
          <w:color w:val="000000"/>
          <w:sz w:val="20"/>
          <w:szCs w:val="20"/>
          <w:vertAlign w:val="superscript"/>
        </w:rPr>
        <w:t xml:space="preserve">29 </w:t>
      </w:r>
      <w:r w:rsidRPr="005733BD">
        <w:rPr>
          <w:rFonts w:ascii="Tahoma" w:eastAsia="Times New Roman" w:hAnsi="Tahoma" w:cs="Tahoma"/>
          <w:sz w:val="20"/>
          <w:szCs w:val="20"/>
        </w:rPr>
        <w:t xml:space="preserve">“Woe to you, scribes and Pharisees, hypocrites! For you build the tombs of the prophets and decorate the monuments of the righteous, </w:t>
      </w:r>
      <w:r w:rsidRPr="005733BD">
        <w:rPr>
          <w:rFonts w:ascii="Tahoma" w:eastAsia="Times New Roman" w:hAnsi="Tahoma" w:cs="Tahoma"/>
          <w:color w:val="000000"/>
          <w:sz w:val="20"/>
          <w:szCs w:val="20"/>
          <w:vertAlign w:val="superscript"/>
        </w:rPr>
        <w:t xml:space="preserve">30 </w:t>
      </w:r>
      <w:r w:rsidRPr="005733BD">
        <w:rPr>
          <w:rFonts w:ascii="Tahoma" w:eastAsia="Times New Roman" w:hAnsi="Tahoma" w:cs="Tahoma"/>
          <w:sz w:val="20"/>
          <w:szCs w:val="20"/>
        </w:rPr>
        <w:t xml:space="preserve">saying, ‘If we had lived in the days of our fathers, we would not have taken part with them in shedding the blood of the prophets.’ </w:t>
      </w:r>
      <w:r w:rsidRPr="005733BD">
        <w:rPr>
          <w:rFonts w:ascii="Tahoma" w:eastAsia="Times New Roman" w:hAnsi="Tahoma" w:cs="Tahoma"/>
          <w:color w:val="000000"/>
          <w:sz w:val="20"/>
          <w:szCs w:val="20"/>
          <w:vertAlign w:val="superscript"/>
        </w:rPr>
        <w:t xml:space="preserve">31 </w:t>
      </w:r>
      <w:r w:rsidRPr="005733BD">
        <w:rPr>
          <w:rFonts w:ascii="Tahoma" w:eastAsia="Times New Roman" w:hAnsi="Tahoma" w:cs="Tahoma"/>
          <w:sz w:val="20"/>
          <w:szCs w:val="20"/>
        </w:rPr>
        <w:t xml:space="preserve">Thus you witness against yourselves that you are sons of those who murdered the prophets. </w:t>
      </w:r>
      <w:r w:rsidRPr="005733BD">
        <w:rPr>
          <w:rFonts w:ascii="Tahoma" w:eastAsia="Times New Roman" w:hAnsi="Tahoma" w:cs="Tahoma"/>
          <w:color w:val="000000"/>
          <w:sz w:val="20"/>
          <w:szCs w:val="20"/>
          <w:vertAlign w:val="superscript"/>
        </w:rPr>
        <w:t xml:space="preserve">32 </w:t>
      </w:r>
      <w:r w:rsidRPr="005733BD">
        <w:rPr>
          <w:rFonts w:ascii="Tahoma" w:eastAsia="Times New Roman" w:hAnsi="Tahoma" w:cs="Tahoma"/>
          <w:sz w:val="20"/>
          <w:szCs w:val="20"/>
        </w:rPr>
        <w:t xml:space="preserve">Fill up, then, the measure of your fathers. </w:t>
      </w:r>
      <w:r w:rsidRPr="005733BD">
        <w:rPr>
          <w:rFonts w:ascii="Tahoma" w:eastAsia="Times New Roman" w:hAnsi="Tahoma" w:cs="Tahoma"/>
          <w:color w:val="000000"/>
          <w:sz w:val="20"/>
          <w:szCs w:val="20"/>
          <w:vertAlign w:val="superscript"/>
        </w:rPr>
        <w:t xml:space="preserve">33 </w:t>
      </w:r>
      <w:r w:rsidRPr="005733BD">
        <w:rPr>
          <w:rFonts w:ascii="Tahoma" w:eastAsia="Times New Roman" w:hAnsi="Tahoma" w:cs="Tahoma"/>
          <w:sz w:val="20"/>
          <w:szCs w:val="20"/>
        </w:rPr>
        <w:t>You serpents, you brood of vipers, how are you to escape being sentenced to hell?</w:t>
      </w:r>
    </w:p>
    <w:p w14:paraId="6EB46A99" w14:textId="77777777" w:rsidR="009C0B5B" w:rsidRDefault="009C0B5B" w:rsidP="002B627A">
      <w:pPr>
        <w:spacing w:after="240"/>
        <w:rPr>
          <w:rFonts w:ascii="Tahoma" w:hAnsi="Tahoma" w:cs="Tahoma"/>
          <w:sz w:val="20"/>
          <w:szCs w:val="20"/>
        </w:rPr>
      </w:pPr>
    </w:p>
    <w:p w14:paraId="40641A19" w14:textId="77777777" w:rsidR="009C0B5B" w:rsidRPr="002B627A" w:rsidRDefault="009C0B5B">
      <w:pPr>
        <w:spacing w:after="240"/>
        <w:rPr>
          <w:rFonts w:ascii="Tahoma" w:eastAsia="Times New Roman" w:hAnsi="Tahoma" w:cs="Tahoma"/>
          <w:sz w:val="20"/>
          <w:szCs w:val="20"/>
        </w:rPr>
      </w:pPr>
    </w:p>
    <w:sectPr w:rsidR="009C0B5B" w:rsidRPr="002B62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2402" w14:textId="77777777" w:rsidR="00591713" w:rsidRDefault="00591713" w:rsidP="00534C39">
      <w:pPr>
        <w:spacing w:after="0" w:line="240" w:lineRule="auto"/>
      </w:pPr>
      <w:r>
        <w:separator/>
      </w:r>
    </w:p>
  </w:endnote>
  <w:endnote w:type="continuationSeparator" w:id="0">
    <w:p w14:paraId="3869FFD4" w14:textId="77777777" w:rsidR="00591713" w:rsidRDefault="00591713" w:rsidP="0053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9032" w14:textId="77777777" w:rsidR="00591713" w:rsidRDefault="00591713" w:rsidP="00534C39">
      <w:pPr>
        <w:spacing w:after="0" w:line="240" w:lineRule="auto"/>
      </w:pPr>
      <w:r>
        <w:separator/>
      </w:r>
    </w:p>
  </w:footnote>
  <w:footnote w:type="continuationSeparator" w:id="0">
    <w:p w14:paraId="01B231DF" w14:textId="77777777" w:rsidR="00591713" w:rsidRDefault="00591713" w:rsidP="00534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C9C6" w14:textId="2B8EBB44" w:rsidR="00534C39" w:rsidRPr="00C07CE2" w:rsidRDefault="00534C39" w:rsidP="00C07CE2">
    <w:pPr>
      <w:pStyle w:val="Header"/>
      <w:jc w:val="center"/>
      <w:rPr>
        <w:rFonts w:ascii="Tahoma" w:hAnsi="Tahoma" w:cs="Tahoma"/>
        <w:sz w:val="20"/>
        <w:szCs w:val="20"/>
      </w:rPr>
    </w:pPr>
    <w:r w:rsidRPr="00C07CE2">
      <w:rPr>
        <w:rFonts w:ascii="Tahoma" w:hAnsi="Tahoma" w:cs="Tahoma"/>
        <w:sz w:val="20"/>
        <w:szCs w:val="20"/>
      </w:rPr>
      <w:t xml:space="preserve">L14 – </w:t>
    </w:r>
    <w:r w:rsidR="00C07CE2" w:rsidRPr="00C07CE2">
      <w:rPr>
        <w:rFonts w:ascii="Tahoma" w:hAnsi="Tahoma" w:cs="Tahoma"/>
        <w:sz w:val="20"/>
        <w:szCs w:val="20"/>
      </w:rPr>
      <w:t>The Redemer and the Law</w:t>
    </w:r>
  </w:p>
  <w:p w14:paraId="1DB2E53D" w14:textId="37C73862" w:rsidR="00C07CE2" w:rsidRDefault="00C07CE2" w:rsidP="00C07CE2">
    <w:pPr>
      <w:pStyle w:val="Header"/>
      <w:jc w:val="center"/>
    </w:pPr>
    <w:r w:rsidRPr="00C07CE2">
      <w:rPr>
        <w:rFonts w:ascii="Tahoma" w:hAnsi="Tahoma" w:cs="Tahoma"/>
        <w:sz w:val="20"/>
        <w:szCs w:val="20"/>
      </w:rPr>
      <w:t>Mat. 5:17-20</w:t>
    </w:r>
  </w:p>
  <w:p w14:paraId="7286F003" w14:textId="77777777" w:rsidR="00534C39" w:rsidRDefault="00534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39"/>
    <w:rsid w:val="001624CB"/>
    <w:rsid w:val="001F2075"/>
    <w:rsid w:val="002B627A"/>
    <w:rsid w:val="00382633"/>
    <w:rsid w:val="00384A85"/>
    <w:rsid w:val="003A1A06"/>
    <w:rsid w:val="003B172A"/>
    <w:rsid w:val="003C06AE"/>
    <w:rsid w:val="00415649"/>
    <w:rsid w:val="004649CE"/>
    <w:rsid w:val="00534C39"/>
    <w:rsid w:val="00541435"/>
    <w:rsid w:val="005733BD"/>
    <w:rsid w:val="00591713"/>
    <w:rsid w:val="00594D8A"/>
    <w:rsid w:val="005A14F3"/>
    <w:rsid w:val="005B6025"/>
    <w:rsid w:val="0062205F"/>
    <w:rsid w:val="006356CD"/>
    <w:rsid w:val="00662791"/>
    <w:rsid w:val="0070457D"/>
    <w:rsid w:val="007F10A0"/>
    <w:rsid w:val="008006DD"/>
    <w:rsid w:val="008C476A"/>
    <w:rsid w:val="00993A06"/>
    <w:rsid w:val="009C0B5B"/>
    <w:rsid w:val="00A03B54"/>
    <w:rsid w:val="00A46326"/>
    <w:rsid w:val="00A7146C"/>
    <w:rsid w:val="00AA5B54"/>
    <w:rsid w:val="00AF27E3"/>
    <w:rsid w:val="00B24C3F"/>
    <w:rsid w:val="00B3244E"/>
    <w:rsid w:val="00BB37FD"/>
    <w:rsid w:val="00BF0FE2"/>
    <w:rsid w:val="00BF44AB"/>
    <w:rsid w:val="00C07CE2"/>
    <w:rsid w:val="00C85FEE"/>
    <w:rsid w:val="00D60A43"/>
    <w:rsid w:val="00D957BE"/>
    <w:rsid w:val="00DA5541"/>
    <w:rsid w:val="00ED0626"/>
    <w:rsid w:val="00F33828"/>
    <w:rsid w:val="00F416A9"/>
    <w:rsid w:val="00FE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033A"/>
  <w15:chartTrackingRefBased/>
  <w15:docId w15:val="{F46C2AF8-3048-49D6-BA35-CA7086D3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39"/>
  </w:style>
  <w:style w:type="paragraph" w:styleId="Footer">
    <w:name w:val="footer"/>
    <w:basedOn w:val="Normal"/>
    <w:link w:val="FooterChar"/>
    <w:uiPriority w:val="99"/>
    <w:unhideWhenUsed/>
    <w:rsid w:val="00534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9674">
      <w:bodyDiv w:val="1"/>
      <w:marLeft w:val="0"/>
      <w:marRight w:val="0"/>
      <w:marTop w:val="0"/>
      <w:marBottom w:val="0"/>
      <w:divBdr>
        <w:top w:val="none" w:sz="0" w:space="0" w:color="auto"/>
        <w:left w:val="none" w:sz="0" w:space="0" w:color="auto"/>
        <w:bottom w:val="none" w:sz="0" w:space="0" w:color="auto"/>
        <w:right w:val="none" w:sz="0" w:space="0" w:color="auto"/>
      </w:divBdr>
    </w:div>
    <w:div w:id="124930651">
      <w:bodyDiv w:val="1"/>
      <w:marLeft w:val="0"/>
      <w:marRight w:val="0"/>
      <w:marTop w:val="0"/>
      <w:marBottom w:val="0"/>
      <w:divBdr>
        <w:top w:val="none" w:sz="0" w:space="0" w:color="auto"/>
        <w:left w:val="none" w:sz="0" w:space="0" w:color="auto"/>
        <w:bottom w:val="none" w:sz="0" w:space="0" w:color="auto"/>
        <w:right w:val="none" w:sz="0" w:space="0" w:color="auto"/>
      </w:divBdr>
    </w:div>
    <w:div w:id="133641930">
      <w:bodyDiv w:val="1"/>
      <w:marLeft w:val="0"/>
      <w:marRight w:val="0"/>
      <w:marTop w:val="0"/>
      <w:marBottom w:val="0"/>
      <w:divBdr>
        <w:top w:val="none" w:sz="0" w:space="0" w:color="auto"/>
        <w:left w:val="none" w:sz="0" w:space="0" w:color="auto"/>
        <w:bottom w:val="none" w:sz="0" w:space="0" w:color="auto"/>
        <w:right w:val="none" w:sz="0" w:space="0" w:color="auto"/>
      </w:divBdr>
    </w:div>
    <w:div w:id="344134658">
      <w:bodyDiv w:val="1"/>
      <w:marLeft w:val="0"/>
      <w:marRight w:val="0"/>
      <w:marTop w:val="0"/>
      <w:marBottom w:val="0"/>
      <w:divBdr>
        <w:top w:val="none" w:sz="0" w:space="0" w:color="auto"/>
        <w:left w:val="none" w:sz="0" w:space="0" w:color="auto"/>
        <w:bottom w:val="none" w:sz="0" w:space="0" w:color="auto"/>
        <w:right w:val="none" w:sz="0" w:space="0" w:color="auto"/>
      </w:divBdr>
    </w:div>
    <w:div w:id="524293563">
      <w:bodyDiv w:val="1"/>
      <w:marLeft w:val="0"/>
      <w:marRight w:val="0"/>
      <w:marTop w:val="0"/>
      <w:marBottom w:val="0"/>
      <w:divBdr>
        <w:top w:val="none" w:sz="0" w:space="0" w:color="auto"/>
        <w:left w:val="none" w:sz="0" w:space="0" w:color="auto"/>
        <w:bottom w:val="none" w:sz="0" w:space="0" w:color="auto"/>
        <w:right w:val="none" w:sz="0" w:space="0" w:color="auto"/>
      </w:divBdr>
    </w:div>
    <w:div w:id="547881486">
      <w:bodyDiv w:val="1"/>
      <w:marLeft w:val="0"/>
      <w:marRight w:val="0"/>
      <w:marTop w:val="0"/>
      <w:marBottom w:val="0"/>
      <w:divBdr>
        <w:top w:val="none" w:sz="0" w:space="0" w:color="auto"/>
        <w:left w:val="none" w:sz="0" w:space="0" w:color="auto"/>
        <w:bottom w:val="none" w:sz="0" w:space="0" w:color="auto"/>
        <w:right w:val="none" w:sz="0" w:space="0" w:color="auto"/>
      </w:divBdr>
    </w:div>
    <w:div w:id="928461160">
      <w:bodyDiv w:val="1"/>
      <w:marLeft w:val="0"/>
      <w:marRight w:val="0"/>
      <w:marTop w:val="0"/>
      <w:marBottom w:val="0"/>
      <w:divBdr>
        <w:top w:val="none" w:sz="0" w:space="0" w:color="auto"/>
        <w:left w:val="none" w:sz="0" w:space="0" w:color="auto"/>
        <w:bottom w:val="none" w:sz="0" w:space="0" w:color="auto"/>
        <w:right w:val="none" w:sz="0" w:space="0" w:color="auto"/>
      </w:divBdr>
    </w:div>
    <w:div w:id="983435747">
      <w:bodyDiv w:val="1"/>
      <w:marLeft w:val="0"/>
      <w:marRight w:val="0"/>
      <w:marTop w:val="0"/>
      <w:marBottom w:val="0"/>
      <w:divBdr>
        <w:top w:val="none" w:sz="0" w:space="0" w:color="auto"/>
        <w:left w:val="none" w:sz="0" w:space="0" w:color="auto"/>
        <w:bottom w:val="none" w:sz="0" w:space="0" w:color="auto"/>
        <w:right w:val="none" w:sz="0" w:space="0" w:color="auto"/>
      </w:divBdr>
    </w:div>
    <w:div w:id="1119956544">
      <w:bodyDiv w:val="1"/>
      <w:marLeft w:val="0"/>
      <w:marRight w:val="0"/>
      <w:marTop w:val="0"/>
      <w:marBottom w:val="0"/>
      <w:divBdr>
        <w:top w:val="none" w:sz="0" w:space="0" w:color="auto"/>
        <w:left w:val="none" w:sz="0" w:space="0" w:color="auto"/>
        <w:bottom w:val="none" w:sz="0" w:space="0" w:color="auto"/>
        <w:right w:val="none" w:sz="0" w:space="0" w:color="auto"/>
      </w:divBdr>
    </w:div>
    <w:div w:id="1340961215">
      <w:bodyDiv w:val="1"/>
      <w:marLeft w:val="0"/>
      <w:marRight w:val="0"/>
      <w:marTop w:val="0"/>
      <w:marBottom w:val="0"/>
      <w:divBdr>
        <w:top w:val="none" w:sz="0" w:space="0" w:color="auto"/>
        <w:left w:val="none" w:sz="0" w:space="0" w:color="auto"/>
        <w:bottom w:val="none" w:sz="0" w:space="0" w:color="auto"/>
        <w:right w:val="none" w:sz="0" w:space="0" w:color="auto"/>
      </w:divBdr>
    </w:div>
    <w:div w:id="1717197143">
      <w:bodyDiv w:val="1"/>
      <w:marLeft w:val="0"/>
      <w:marRight w:val="0"/>
      <w:marTop w:val="0"/>
      <w:marBottom w:val="0"/>
      <w:divBdr>
        <w:top w:val="none" w:sz="0" w:space="0" w:color="auto"/>
        <w:left w:val="none" w:sz="0" w:space="0" w:color="auto"/>
        <w:bottom w:val="none" w:sz="0" w:space="0" w:color="auto"/>
        <w:right w:val="none" w:sz="0" w:space="0" w:color="auto"/>
      </w:divBdr>
    </w:div>
    <w:div w:id="1769345784">
      <w:bodyDiv w:val="1"/>
      <w:marLeft w:val="0"/>
      <w:marRight w:val="0"/>
      <w:marTop w:val="0"/>
      <w:marBottom w:val="0"/>
      <w:divBdr>
        <w:top w:val="none" w:sz="0" w:space="0" w:color="auto"/>
        <w:left w:val="none" w:sz="0" w:space="0" w:color="auto"/>
        <w:bottom w:val="none" w:sz="0" w:space="0" w:color="auto"/>
        <w:right w:val="none" w:sz="0" w:space="0" w:color="auto"/>
      </w:divBdr>
    </w:div>
    <w:div w:id="19424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7265</TotalTime>
  <Pages>3</Pages>
  <Words>1821</Words>
  <Characters>7676</Characters>
  <Application>Microsoft Office Word</Application>
  <DocSecurity>0</DocSecurity>
  <Lines>116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23</cp:revision>
  <cp:lastPrinted>2026-03-08T03:36:00Z</cp:lastPrinted>
  <dcterms:created xsi:type="dcterms:W3CDTF">2022-11-29T04:07:00Z</dcterms:created>
  <dcterms:modified xsi:type="dcterms:W3CDTF">2026-03-08T03:37:00Z</dcterms:modified>
</cp:coreProperties>
</file>