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C619" w14:textId="57D06B05" w:rsidR="001C2EE7" w:rsidRPr="005B1D8B" w:rsidRDefault="001C2EE7" w:rsidP="003B0125">
      <w:pPr>
        <w:spacing w:after="0" w:line="240" w:lineRule="auto"/>
        <w:rPr>
          <w:rFonts w:ascii="Tahoma" w:eastAsia="Times New Roman" w:hAnsi="Tahoma" w:cs="Tahoma"/>
          <w:sz w:val="20"/>
          <w:szCs w:val="20"/>
        </w:rPr>
      </w:pPr>
      <w:r w:rsidRPr="005B1D8B">
        <w:rPr>
          <w:rFonts w:ascii="Tahoma" w:hAnsi="Tahoma" w:cs="Tahoma"/>
          <w:sz w:val="20"/>
          <w:szCs w:val="20"/>
        </w:rPr>
        <w:t xml:space="preserve">Intro: </w:t>
      </w:r>
      <w:r w:rsidRPr="005B1D8B">
        <w:rPr>
          <w:rFonts w:ascii="Tahoma" w:eastAsia="Times New Roman" w:hAnsi="Tahoma" w:cs="Tahoma"/>
          <w:color w:val="000000"/>
          <w:sz w:val="20"/>
          <w:szCs w:val="20"/>
          <w:vertAlign w:val="superscript"/>
        </w:rPr>
        <w:t xml:space="preserve">30 </w:t>
      </w:r>
      <w:r w:rsidRPr="005B1D8B">
        <w:rPr>
          <w:rFonts w:ascii="Tahoma" w:eastAsia="Times New Roman" w:hAnsi="Tahoma" w:cs="Tahoma"/>
          <w:sz w:val="20"/>
          <w:szCs w:val="20"/>
        </w:rPr>
        <w:t xml:space="preserve">“I can do nothing on my own. As I hear, I judge, and my judgment is </w:t>
      </w:r>
      <w:proofErr w:type="gramStart"/>
      <w:r w:rsidRPr="005B1D8B">
        <w:rPr>
          <w:rFonts w:ascii="Tahoma" w:eastAsia="Times New Roman" w:hAnsi="Tahoma" w:cs="Tahoma"/>
          <w:sz w:val="20"/>
          <w:szCs w:val="20"/>
        </w:rPr>
        <w:t>just,</w:t>
      </w:r>
      <w:proofErr w:type="gramEnd"/>
      <w:r w:rsidRPr="005B1D8B">
        <w:rPr>
          <w:rFonts w:ascii="Tahoma" w:eastAsia="Times New Roman" w:hAnsi="Tahoma" w:cs="Tahoma"/>
          <w:sz w:val="20"/>
          <w:szCs w:val="20"/>
        </w:rPr>
        <w:t xml:space="preserve"> because I seek not my own will but the will of him who sent me. </w:t>
      </w:r>
      <w:r w:rsidRPr="005B1D8B">
        <w:rPr>
          <w:rFonts w:ascii="Tahoma" w:eastAsia="Times New Roman" w:hAnsi="Tahoma" w:cs="Tahoma"/>
          <w:color w:val="000000"/>
          <w:sz w:val="20"/>
          <w:szCs w:val="20"/>
          <w:vertAlign w:val="superscript"/>
        </w:rPr>
        <w:t xml:space="preserve">31 </w:t>
      </w:r>
      <w:r w:rsidRPr="005B1D8B">
        <w:rPr>
          <w:rFonts w:ascii="Tahoma" w:eastAsia="Times New Roman" w:hAnsi="Tahoma" w:cs="Tahoma"/>
          <w:sz w:val="20"/>
          <w:szCs w:val="20"/>
        </w:rPr>
        <w:t xml:space="preserve">If I alone bear witness about myself, my testimony is not deemed true. </w:t>
      </w:r>
      <w:r w:rsidRPr="005B1D8B">
        <w:rPr>
          <w:rFonts w:ascii="Tahoma" w:eastAsia="Times New Roman" w:hAnsi="Tahoma" w:cs="Tahoma"/>
          <w:color w:val="000000"/>
          <w:sz w:val="20"/>
          <w:szCs w:val="20"/>
          <w:vertAlign w:val="superscript"/>
        </w:rPr>
        <w:t xml:space="preserve">32 </w:t>
      </w:r>
      <w:r w:rsidRPr="005B1D8B">
        <w:rPr>
          <w:rFonts w:ascii="Tahoma" w:eastAsia="Times New Roman" w:hAnsi="Tahoma" w:cs="Tahoma"/>
          <w:sz w:val="20"/>
          <w:szCs w:val="20"/>
        </w:rPr>
        <w:t xml:space="preserve">There is another who bears witness </w:t>
      </w:r>
      <w:proofErr w:type="gramStart"/>
      <w:r w:rsidRPr="005B1D8B">
        <w:rPr>
          <w:rFonts w:ascii="Tahoma" w:eastAsia="Times New Roman" w:hAnsi="Tahoma" w:cs="Tahoma"/>
          <w:sz w:val="20"/>
          <w:szCs w:val="20"/>
        </w:rPr>
        <w:t>about</w:t>
      </w:r>
      <w:proofErr w:type="gramEnd"/>
      <w:r w:rsidRPr="005B1D8B">
        <w:rPr>
          <w:rFonts w:ascii="Tahoma" w:eastAsia="Times New Roman" w:hAnsi="Tahoma" w:cs="Tahoma"/>
          <w:sz w:val="20"/>
          <w:szCs w:val="20"/>
        </w:rPr>
        <w:t xml:space="preserve"> me, and I know that the testimony that he bears about me is true. </w:t>
      </w:r>
      <w:r w:rsidRPr="005B1D8B">
        <w:rPr>
          <w:rFonts w:ascii="Tahoma" w:eastAsia="Times New Roman" w:hAnsi="Tahoma" w:cs="Tahoma"/>
          <w:color w:val="000000"/>
          <w:sz w:val="20"/>
          <w:szCs w:val="20"/>
          <w:vertAlign w:val="superscript"/>
        </w:rPr>
        <w:t xml:space="preserve">33 </w:t>
      </w:r>
      <w:r w:rsidRPr="005B1D8B">
        <w:rPr>
          <w:rFonts w:ascii="Tahoma" w:eastAsia="Times New Roman" w:hAnsi="Tahoma" w:cs="Tahoma"/>
          <w:sz w:val="20"/>
          <w:szCs w:val="20"/>
        </w:rPr>
        <w:t xml:space="preserve">You </w:t>
      </w:r>
      <w:proofErr w:type="gramStart"/>
      <w:r w:rsidRPr="005B1D8B">
        <w:rPr>
          <w:rFonts w:ascii="Tahoma" w:eastAsia="Times New Roman" w:hAnsi="Tahoma" w:cs="Tahoma"/>
          <w:sz w:val="20"/>
          <w:szCs w:val="20"/>
        </w:rPr>
        <w:t>sent</w:t>
      </w:r>
      <w:proofErr w:type="gramEnd"/>
      <w:r w:rsidRPr="005B1D8B">
        <w:rPr>
          <w:rFonts w:ascii="Tahoma" w:eastAsia="Times New Roman" w:hAnsi="Tahoma" w:cs="Tahoma"/>
          <w:sz w:val="20"/>
          <w:szCs w:val="20"/>
        </w:rPr>
        <w:t xml:space="preserve"> to John, and he has borne witness to the truth. </w:t>
      </w:r>
      <w:r w:rsidRPr="005B1D8B">
        <w:rPr>
          <w:rFonts w:ascii="Tahoma" w:eastAsia="Times New Roman" w:hAnsi="Tahoma" w:cs="Tahoma"/>
          <w:color w:val="000000"/>
          <w:sz w:val="20"/>
          <w:szCs w:val="20"/>
          <w:vertAlign w:val="superscript"/>
        </w:rPr>
        <w:t xml:space="preserve">34 </w:t>
      </w:r>
      <w:r w:rsidRPr="005B1D8B">
        <w:rPr>
          <w:rFonts w:ascii="Tahoma" w:eastAsia="Times New Roman" w:hAnsi="Tahoma" w:cs="Tahoma"/>
          <w:sz w:val="20"/>
          <w:szCs w:val="20"/>
        </w:rPr>
        <w:t xml:space="preserve">Not that the testimony that I receive is from man, but I say these things so that you may be saved. </w:t>
      </w:r>
      <w:r w:rsidRPr="005B1D8B">
        <w:rPr>
          <w:rFonts w:ascii="Tahoma" w:eastAsia="Times New Roman" w:hAnsi="Tahoma" w:cs="Tahoma"/>
          <w:color w:val="000000"/>
          <w:sz w:val="20"/>
          <w:szCs w:val="20"/>
          <w:vertAlign w:val="superscript"/>
        </w:rPr>
        <w:t xml:space="preserve">35 </w:t>
      </w:r>
      <w:r w:rsidRPr="005B1D8B">
        <w:rPr>
          <w:rFonts w:ascii="Tahoma" w:eastAsia="Times New Roman" w:hAnsi="Tahoma" w:cs="Tahoma"/>
          <w:sz w:val="20"/>
          <w:szCs w:val="20"/>
        </w:rPr>
        <w:t xml:space="preserve">He was a burning and shining lamp, and you were willing to rejoice for a while in his light. </w:t>
      </w:r>
      <w:r w:rsidRPr="005B1D8B">
        <w:rPr>
          <w:rFonts w:ascii="Tahoma" w:eastAsia="Times New Roman" w:hAnsi="Tahoma" w:cs="Tahoma"/>
          <w:color w:val="000000"/>
          <w:sz w:val="20"/>
          <w:szCs w:val="20"/>
          <w:vertAlign w:val="superscript"/>
        </w:rPr>
        <w:t xml:space="preserve">36 </w:t>
      </w:r>
      <w:r w:rsidRPr="005B1D8B">
        <w:rPr>
          <w:rFonts w:ascii="Tahoma" w:eastAsia="Times New Roman" w:hAnsi="Tahoma" w:cs="Tahoma"/>
          <w:sz w:val="20"/>
          <w:szCs w:val="20"/>
        </w:rPr>
        <w:t xml:space="preserve">But the testimony that I have is greater than that of John. For the works that the </w:t>
      </w:r>
      <w:proofErr w:type="gramStart"/>
      <w:r w:rsidRPr="005B1D8B">
        <w:rPr>
          <w:rFonts w:ascii="Tahoma" w:eastAsia="Times New Roman" w:hAnsi="Tahoma" w:cs="Tahoma"/>
          <w:sz w:val="20"/>
          <w:szCs w:val="20"/>
        </w:rPr>
        <w:t>Father</w:t>
      </w:r>
      <w:proofErr w:type="gramEnd"/>
      <w:r w:rsidRPr="005B1D8B">
        <w:rPr>
          <w:rFonts w:ascii="Tahoma" w:eastAsia="Times New Roman" w:hAnsi="Tahoma" w:cs="Tahoma"/>
          <w:sz w:val="20"/>
          <w:szCs w:val="20"/>
        </w:rPr>
        <w:t xml:space="preserve"> has given me to accomplish, the very works that I am doing, bear witness about me that the </w:t>
      </w:r>
      <w:proofErr w:type="gramStart"/>
      <w:r w:rsidRPr="005B1D8B">
        <w:rPr>
          <w:rFonts w:ascii="Tahoma" w:eastAsia="Times New Roman" w:hAnsi="Tahoma" w:cs="Tahoma"/>
          <w:sz w:val="20"/>
          <w:szCs w:val="20"/>
        </w:rPr>
        <w:t>Father</w:t>
      </w:r>
      <w:proofErr w:type="gramEnd"/>
      <w:r w:rsidRPr="005B1D8B">
        <w:rPr>
          <w:rFonts w:ascii="Tahoma" w:eastAsia="Times New Roman" w:hAnsi="Tahoma" w:cs="Tahoma"/>
          <w:sz w:val="20"/>
          <w:szCs w:val="20"/>
        </w:rPr>
        <w:t xml:space="preserve"> has sent me. </w:t>
      </w:r>
      <w:r w:rsidRPr="005B1D8B">
        <w:rPr>
          <w:rFonts w:ascii="Tahoma" w:eastAsia="Times New Roman" w:hAnsi="Tahoma" w:cs="Tahoma"/>
          <w:color w:val="000000"/>
          <w:sz w:val="20"/>
          <w:szCs w:val="20"/>
          <w:vertAlign w:val="superscript"/>
        </w:rPr>
        <w:t xml:space="preserve">37 </w:t>
      </w:r>
      <w:r w:rsidRPr="005B1D8B">
        <w:rPr>
          <w:rFonts w:ascii="Tahoma" w:eastAsia="Times New Roman" w:hAnsi="Tahoma" w:cs="Tahoma"/>
          <w:sz w:val="20"/>
          <w:szCs w:val="20"/>
        </w:rPr>
        <w:t xml:space="preserve">And the </w:t>
      </w:r>
      <w:proofErr w:type="gramStart"/>
      <w:r w:rsidRPr="005B1D8B">
        <w:rPr>
          <w:rFonts w:ascii="Tahoma" w:eastAsia="Times New Roman" w:hAnsi="Tahoma" w:cs="Tahoma"/>
          <w:sz w:val="20"/>
          <w:szCs w:val="20"/>
        </w:rPr>
        <w:t>Father</w:t>
      </w:r>
      <w:proofErr w:type="gramEnd"/>
      <w:r w:rsidRPr="005B1D8B">
        <w:rPr>
          <w:rFonts w:ascii="Tahoma" w:eastAsia="Times New Roman" w:hAnsi="Tahoma" w:cs="Tahoma"/>
          <w:sz w:val="20"/>
          <w:szCs w:val="20"/>
        </w:rPr>
        <w:t xml:space="preserve"> who sent me has himself borne witness about me. His voice you have never heard, his form you have never seen, </w:t>
      </w:r>
      <w:r w:rsidRPr="005B1D8B">
        <w:rPr>
          <w:rFonts w:ascii="Tahoma" w:eastAsia="Times New Roman" w:hAnsi="Tahoma" w:cs="Tahoma"/>
          <w:color w:val="000000"/>
          <w:sz w:val="20"/>
          <w:szCs w:val="20"/>
          <w:vertAlign w:val="superscript"/>
        </w:rPr>
        <w:t xml:space="preserve">38 </w:t>
      </w:r>
      <w:r w:rsidRPr="005B1D8B">
        <w:rPr>
          <w:rFonts w:ascii="Tahoma" w:eastAsia="Times New Roman" w:hAnsi="Tahoma" w:cs="Tahoma"/>
          <w:sz w:val="20"/>
          <w:szCs w:val="20"/>
        </w:rPr>
        <w:t xml:space="preserve">and you do not have his word abiding in you, for you do not believe the one whom he has sent. </w:t>
      </w:r>
      <w:r w:rsidRPr="005B1D8B">
        <w:rPr>
          <w:rFonts w:ascii="Tahoma" w:eastAsia="Times New Roman" w:hAnsi="Tahoma" w:cs="Tahoma"/>
          <w:color w:val="000000"/>
          <w:sz w:val="20"/>
          <w:szCs w:val="20"/>
          <w:vertAlign w:val="superscript"/>
        </w:rPr>
        <w:t xml:space="preserve">39 </w:t>
      </w:r>
      <w:r w:rsidRPr="005B1D8B">
        <w:rPr>
          <w:rFonts w:ascii="Tahoma" w:eastAsia="Times New Roman" w:hAnsi="Tahoma" w:cs="Tahoma"/>
          <w:sz w:val="20"/>
          <w:szCs w:val="20"/>
        </w:rPr>
        <w:t xml:space="preserve">You search the Scriptures because you think that in them you have eternal life; and it is they that bear witness </w:t>
      </w:r>
      <w:proofErr w:type="gramStart"/>
      <w:r w:rsidRPr="005B1D8B">
        <w:rPr>
          <w:rFonts w:ascii="Tahoma" w:eastAsia="Times New Roman" w:hAnsi="Tahoma" w:cs="Tahoma"/>
          <w:sz w:val="20"/>
          <w:szCs w:val="20"/>
        </w:rPr>
        <w:t>about</w:t>
      </w:r>
      <w:proofErr w:type="gramEnd"/>
      <w:r w:rsidRPr="005B1D8B">
        <w:rPr>
          <w:rFonts w:ascii="Tahoma" w:eastAsia="Times New Roman" w:hAnsi="Tahoma" w:cs="Tahoma"/>
          <w:sz w:val="20"/>
          <w:szCs w:val="20"/>
        </w:rPr>
        <w:t xml:space="preserve"> me</w:t>
      </w:r>
    </w:p>
    <w:p w14:paraId="63AFCD8F" w14:textId="77777777" w:rsidR="001C2EE7" w:rsidRPr="005B1D8B" w:rsidRDefault="001C2EE7" w:rsidP="003B0125">
      <w:pPr>
        <w:spacing w:after="0" w:line="240" w:lineRule="auto"/>
        <w:rPr>
          <w:rFonts w:ascii="Tahoma" w:hAnsi="Tahoma" w:cs="Tahoma"/>
          <w:sz w:val="20"/>
          <w:szCs w:val="20"/>
        </w:rPr>
      </w:pPr>
    </w:p>
    <w:p w14:paraId="0C6344C4" w14:textId="5B584083" w:rsidR="001C2EE7" w:rsidRPr="00EE4BED" w:rsidRDefault="001C2EE7" w:rsidP="003B0125">
      <w:pPr>
        <w:spacing w:after="0" w:line="240" w:lineRule="auto"/>
        <w:rPr>
          <w:rFonts w:ascii="Tahoma" w:hAnsi="Tahoma" w:cs="Tahoma"/>
          <w:sz w:val="20"/>
          <w:szCs w:val="20"/>
        </w:rPr>
      </w:pPr>
      <w:r w:rsidRPr="00EE4BED">
        <w:rPr>
          <w:rFonts w:ascii="Tahoma" w:hAnsi="Tahoma" w:cs="Tahoma"/>
          <w:sz w:val="20"/>
          <w:szCs w:val="20"/>
        </w:rPr>
        <w:t xml:space="preserve">1. The Theme of the Gospel of John: "The </w:t>
      </w:r>
      <w:r w:rsidRPr="00EE4BED">
        <w:rPr>
          <w:rFonts w:ascii="Tahoma" w:hAnsi="Tahoma" w:cs="Tahoma"/>
          <w:sz w:val="20"/>
          <w:szCs w:val="20"/>
          <w:u w:val="single"/>
        </w:rPr>
        <w:t>__Word__</w:t>
      </w:r>
      <w:r w:rsidRPr="00EE4BED">
        <w:rPr>
          <w:rFonts w:ascii="Tahoma" w:hAnsi="Tahoma" w:cs="Tahoma"/>
          <w:sz w:val="20"/>
          <w:szCs w:val="20"/>
        </w:rPr>
        <w:t xml:space="preserve"> Became Flesh"</w:t>
      </w:r>
    </w:p>
    <w:p w14:paraId="5751C76D" w14:textId="77777777" w:rsidR="001C2EE7" w:rsidRPr="00EE4BED" w:rsidRDefault="001C2EE7" w:rsidP="003B0125">
      <w:pPr>
        <w:spacing w:after="0" w:line="240" w:lineRule="auto"/>
        <w:rPr>
          <w:rFonts w:ascii="Tahoma" w:hAnsi="Tahoma" w:cs="Tahoma"/>
          <w:sz w:val="20"/>
          <w:szCs w:val="20"/>
          <w:u w:val="single"/>
        </w:rPr>
      </w:pPr>
      <w:r w:rsidRPr="00EE4BED">
        <w:rPr>
          <w:rFonts w:ascii="Tahoma" w:hAnsi="Tahoma" w:cs="Tahoma"/>
          <w:sz w:val="20"/>
          <w:szCs w:val="20"/>
        </w:rPr>
        <w:t xml:space="preserve">2. The Purpose of the Gospel of John: "That We May </w:t>
      </w:r>
      <w:r w:rsidRPr="00EE4BED">
        <w:rPr>
          <w:rFonts w:ascii="Tahoma" w:hAnsi="Tahoma" w:cs="Tahoma"/>
          <w:sz w:val="20"/>
          <w:szCs w:val="20"/>
          <w:u w:val="single"/>
        </w:rPr>
        <w:t>__Believe___</w:t>
      </w:r>
    </w:p>
    <w:p w14:paraId="56C460BA" w14:textId="6028693F" w:rsidR="001C2EE7" w:rsidRPr="00EE4BED" w:rsidRDefault="007D4344" w:rsidP="003B0125">
      <w:pPr>
        <w:spacing w:after="0" w:line="240" w:lineRule="auto"/>
        <w:rPr>
          <w:rFonts w:ascii="Tahoma" w:hAnsi="Tahoma" w:cs="Tahoma"/>
          <w:sz w:val="20"/>
          <w:szCs w:val="20"/>
          <w:u w:val="single"/>
        </w:rPr>
      </w:pPr>
      <w:r w:rsidRPr="00EE4BED">
        <w:rPr>
          <w:rFonts w:ascii="Tahoma" w:hAnsi="Tahoma" w:cs="Tahoma"/>
          <w:sz w:val="20"/>
          <w:szCs w:val="20"/>
        </w:rPr>
        <w:t xml:space="preserve">3. A </w:t>
      </w:r>
      <w:proofErr w:type="gramStart"/>
      <w:r w:rsidRPr="00EE4BED">
        <w:rPr>
          <w:rFonts w:ascii="Tahoma" w:hAnsi="Tahoma" w:cs="Tahoma"/>
          <w:sz w:val="20"/>
          <w:szCs w:val="20"/>
        </w:rPr>
        <w:t>person</w:t>
      </w:r>
      <w:proofErr w:type="gramEnd"/>
      <w:r w:rsidRPr="00EE4BED">
        <w:rPr>
          <w:rFonts w:ascii="Tahoma" w:hAnsi="Tahoma" w:cs="Tahoma"/>
          <w:sz w:val="20"/>
          <w:szCs w:val="20"/>
        </w:rPr>
        <w:t xml:space="preserve"> own testimony was to be considered </w:t>
      </w:r>
      <w:r w:rsidR="000435E7" w:rsidRPr="00EE4BED">
        <w:rPr>
          <w:rFonts w:ascii="Tahoma" w:hAnsi="Tahoma" w:cs="Tahoma"/>
          <w:sz w:val="20"/>
          <w:szCs w:val="20"/>
          <w:u w:val="single"/>
        </w:rPr>
        <w:t>unsuitable</w:t>
      </w:r>
    </w:p>
    <w:p w14:paraId="53246FB5" w14:textId="600315AB" w:rsidR="007D4344" w:rsidRPr="00EE4BED" w:rsidRDefault="007D4344" w:rsidP="003B0125">
      <w:pPr>
        <w:spacing w:after="0" w:line="240" w:lineRule="auto"/>
        <w:rPr>
          <w:rFonts w:ascii="Tahoma" w:hAnsi="Tahoma" w:cs="Tahoma"/>
          <w:sz w:val="20"/>
          <w:szCs w:val="20"/>
        </w:rPr>
      </w:pPr>
      <w:r w:rsidRPr="00EE4BED">
        <w:rPr>
          <w:rFonts w:ascii="Tahoma" w:hAnsi="Tahoma" w:cs="Tahoma"/>
          <w:sz w:val="20"/>
          <w:szCs w:val="20"/>
        </w:rPr>
        <w:t xml:space="preserve">4. This should be the number one law of any society – </w:t>
      </w:r>
      <w:r w:rsidRPr="00EE4BED">
        <w:rPr>
          <w:rFonts w:ascii="Tahoma" w:hAnsi="Tahoma" w:cs="Tahoma"/>
          <w:sz w:val="20"/>
          <w:szCs w:val="20"/>
          <w:u w:val="single"/>
        </w:rPr>
        <w:t>validation</w:t>
      </w:r>
    </w:p>
    <w:p w14:paraId="7163346F" w14:textId="05DF7512" w:rsidR="007D4344" w:rsidRPr="00EE4BED" w:rsidRDefault="007D4344" w:rsidP="003B0125">
      <w:pPr>
        <w:spacing w:after="0" w:line="240" w:lineRule="auto"/>
        <w:rPr>
          <w:rFonts w:ascii="Tahoma" w:hAnsi="Tahoma" w:cs="Tahoma"/>
          <w:sz w:val="20"/>
          <w:szCs w:val="20"/>
        </w:rPr>
      </w:pPr>
    </w:p>
    <w:p w14:paraId="689AF8FF" w14:textId="5CCA56E2" w:rsidR="007D4344" w:rsidRPr="00EE4BED" w:rsidRDefault="007D4344" w:rsidP="00B8730F">
      <w:pPr>
        <w:spacing w:after="0" w:line="240" w:lineRule="auto"/>
        <w:rPr>
          <w:rFonts w:ascii="Tahoma" w:hAnsi="Tahoma" w:cs="Tahoma"/>
          <w:sz w:val="20"/>
          <w:szCs w:val="20"/>
        </w:rPr>
      </w:pPr>
      <w:r w:rsidRPr="00EE4BED">
        <w:rPr>
          <w:rFonts w:ascii="Tahoma" w:hAnsi="Tahoma" w:cs="Tahoma"/>
          <w:sz w:val="20"/>
          <w:szCs w:val="20"/>
        </w:rPr>
        <w:t xml:space="preserve">• Jesus Himself had to be validated. There is nothing wrong with showing others who you are. Wither it is with an ID, birth certificate, social security number, all of this is to show other the proof of who you are. The lucky thing for us today we can carry </w:t>
      </w:r>
      <w:r w:rsidR="00105542" w:rsidRPr="00EE4BED">
        <w:rPr>
          <w:rFonts w:ascii="Tahoma" w:hAnsi="Tahoma" w:cs="Tahoma"/>
          <w:sz w:val="20"/>
          <w:szCs w:val="20"/>
        </w:rPr>
        <w:t>these things</w:t>
      </w:r>
      <w:r w:rsidRPr="00EE4BED">
        <w:rPr>
          <w:rFonts w:ascii="Tahoma" w:hAnsi="Tahoma" w:cs="Tahoma"/>
          <w:sz w:val="20"/>
          <w:szCs w:val="20"/>
        </w:rPr>
        <w:t xml:space="preserve"> with us, Jesus didn’t have that </w:t>
      </w:r>
      <w:proofErr w:type="gramStart"/>
      <w:r w:rsidR="00105542" w:rsidRPr="00EE4BED">
        <w:rPr>
          <w:rFonts w:ascii="Tahoma" w:hAnsi="Tahoma" w:cs="Tahoma"/>
          <w:sz w:val="20"/>
          <w:szCs w:val="20"/>
        </w:rPr>
        <w:t>luxury</w:t>
      </w:r>
      <w:proofErr w:type="gramEnd"/>
      <w:r w:rsidRPr="00EE4BED">
        <w:rPr>
          <w:rFonts w:ascii="Tahoma" w:hAnsi="Tahoma" w:cs="Tahoma"/>
          <w:sz w:val="20"/>
          <w:szCs w:val="20"/>
        </w:rPr>
        <w:t xml:space="preserve"> </w:t>
      </w:r>
      <w:r w:rsidR="00105542" w:rsidRPr="00EE4BED">
        <w:rPr>
          <w:rFonts w:ascii="Tahoma" w:hAnsi="Tahoma" w:cs="Tahoma"/>
          <w:sz w:val="20"/>
          <w:szCs w:val="20"/>
        </w:rPr>
        <w:t>so He used other means to prove He was God in the flesh.</w:t>
      </w:r>
    </w:p>
    <w:p w14:paraId="03DA338F" w14:textId="64F8A5F3" w:rsidR="00105542" w:rsidRPr="00EE4BED" w:rsidRDefault="00105542" w:rsidP="00B8730F">
      <w:pPr>
        <w:spacing w:after="0" w:line="240" w:lineRule="auto"/>
        <w:rPr>
          <w:rFonts w:ascii="Tahoma" w:hAnsi="Tahoma" w:cs="Tahoma"/>
          <w:sz w:val="20"/>
          <w:szCs w:val="20"/>
        </w:rPr>
      </w:pPr>
    </w:p>
    <w:p w14:paraId="27F63FD3" w14:textId="0BFBFCE8" w:rsidR="00105542" w:rsidRPr="00EE4BED" w:rsidRDefault="00EE4BED" w:rsidP="00B8730F">
      <w:pPr>
        <w:spacing w:after="0" w:line="240" w:lineRule="auto"/>
        <w:rPr>
          <w:rFonts w:ascii="Tahoma" w:eastAsia="Times New Roman" w:hAnsi="Tahoma" w:cs="Tahoma"/>
          <w:sz w:val="20"/>
          <w:szCs w:val="20"/>
        </w:rPr>
      </w:pPr>
      <w:r>
        <w:rPr>
          <w:rFonts w:ascii="Tahoma" w:hAnsi="Tahoma" w:cs="Tahoma"/>
          <w:sz w:val="20"/>
          <w:szCs w:val="20"/>
        </w:rPr>
        <w:t>º</w:t>
      </w:r>
      <w:r w:rsidR="00105542" w:rsidRPr="00EE4BED">
        <w:rPr>
          <w:rFonts w:ascii="Tahoma" w:eastAsia="Times New Roman" w:hAnsi="Tahoma" w:cs="Tahoma"/>
          <w:color w:val="000000"/>
          <w:sz w:val="20"/>
          <w:szCs w:val="20"/>
          <w:vertAlign w:val="superscript"/>
        </w:rPr>
        <w:t xml:space="preserve"> </w:t>
      </w:r>
      <w:proofErr w:type="gramStart"/>
      <w:r w:rsidR="00105542" w:rsidRPr="00EE4BED">
        <w:rPr>
          <w:rFonts w:ascii="Tahoma" w:eastAsia="Times New Roman" w:hAnsi="Tahoma" w:cs="Tahoma"/>
          <w:sz w:val="20"/>
          <w:szCs w:val="20"/>
        </w:rPr>
        <w:t>In</w:t>
      </w:r>
      <w:proofErr w:type="gramEnd"/>
      <w:r w:rsidR="00105542" w:rsidRPr="00EE4BED">
        <w:rPr>
          <w:rFonts w:ascii="Tahoma" w:eastAsia="Times New Roman" w:hAnsi="Tahoma" w:cs="Tahoma"/>
          <w:sz w:val="20"/>
          <w:szCs w:val="20"/>
        </w:rPr>
        <w:t xml:space="preserve"> your Law it is written that the testimony of two people is true. John 8:17</w:t>
      </w:r>
    </w:p>
    <w:p w14:paraId="7B396F31" w14:textId="77777777" w:rsidR="00EE4BED" w:rsidRDefault="00EE4BED" w:rsidP="00EE4BED">
      <w:pPr>
        <w:spacing w:after="0" w:line="240" w:lineRule="auto"/>
        <w:rPr>
          <w:rFonts w:ascii="Tahoma" w:hAnsi="Tahoma" w:cs="Tahoma"/>
          <w:sz w:val="20"/>
          <w:szCs w:val="20"/>
        </w:rPr>
      </w:pPr>
    </w:p>
    <w:p w14:paraId="24CD7911" w14:textId="5D21F824" w:rsidR="00EE4BED" w:rsidRDefault="00EE4BED" w:rsidP="00EE4BED">
      <w:pPr>
        <w:spacing w:after="0" w:line="240" w:lineRule="auto"/>
        <w:rPr>
          <w:rFonts w:ascii="Tahoma" w:eastAsia="Times New Roman" w:hAnsi="Tahoma" w:cs="Tahoma"/>
          <w:sz w:val="20"/>
          <w:szCs w:val="20"/>
        </w:rPr>
      </w:pPr>
      <w:r w:rsidRPr="00EE4BED">
        <w:rPr>
          <w:rFonts w:ascii="Tahoma" w:hAnsi="Tahoma" w:cs="Tahoma"/>
          <w:sz w:val="20"/>
          <w:szCs w:val="20"/>
        </w:rPr>
        <w:t xml:space="preserve">º </w:t>
      </w:r>
      <w:r w:rsidRPr="00FC7C59">
        <w:rPr>
          <w:rFonts w:ascii="Tahoma" w:eastAsia="Times New Roman" w:hAnsi="Tahoma" w:cs="Tahoma"/>
          <w:sz w:val="20"/>
          <w:szCs w:val="20"/>
          <w:vertAlign w:val="superscript"/>
        </w:rPr>
        <w:t>15</w:t>
      </w:r>
      <w:r w:rsidRPr="00FC7C59">
        <w:rPr>
          <w:rFonts w:ascii="Tahoma" w:eastAsia="Times New Roman" w:hAnsi="Tahoma" w:cs="Tahoma"/>
          <w:sz w:val="20"/>
          <w:szCs w:val="20"/>
        </w:rPr>
        <w:t> “A single witness shall not suffice against a person for any crime or for any wrong in connection with any offense that he has committed. Only on the evidence of two witnesses or of three witnesses shall a charge be established. Dt 19:15.</w:t>
      </w:r>
    </w:p>
    <w:p w14:paraId="54249BA1" w14:textId="77777777" w:rsidR="00EE4BED" w:rsidRDefault="00EE4BED" w:rsidP="00EE4BED">
      <w:pPr>
        <w:spacing w:after="0" w:line="240" w:lineRule="auto"/>
        <w:rPr>
          <w:rFonts w:ascii="Tahoma" w:eastAsia="Times New Roman" w:hAnsi="Tahoma" w:cs="Tahoma"/>
          <w:sz w:val="20"/>
          <w:szCs w:val="20"/>
        </w:rPr>
      </w:pPr>
    </w:p>
    <w:p w14:paraId="175B7B2A" w14:textId="735F9112" w:rsidR="00EE4BED" w:rsidRPr="00FC7C59" w:rsidRDefault="00EE4BED" w:rsidP="00EE4BED">
      <w:pPr>
        <w:spacing w:after="0" w:line="240" w:lineRule="auto"/>
        <w:rPr>
          <w:rFonts w:ascii="Tahoma" w:eastAsia="Times New Roman" w:hAnsi="Tahoma" w:cs="Tahoma"/>
          <w:sz w:val="20"/>
          <w:szCs w:val="20"/>
        </w:rPr>
      </w:pPr>
      <w:r>
        <w:rPr>
          <w:rFonts w:ascii="Tahoma" w:eastAsia="Times New Roman" w:hAnsi="Tahoma" w:cs="Tahoma"/>
          <w:sz w:val="20"/>
          <w:szCs w:val="20"/>
        </w:rPr>
        <w:t xml:space="preserve">º </w:t>
      </w:r>
      <w:r w:rsidRPr="00FC7C59">
        <w:rPr>
          <w:rFonts w:ascii="Tahoma" w:eastAsia="Times New Roman" w:hAnsi="Tahoma" w:cs="Tahoma"/>
          <w:sz w:val="20"/>
          <w:szCs w:val="20"/>
          <w:vertAlign w:val="superscript"/>
        </w:rPr>
        <w:t>6</w:t>
      </w:r>
      <w:r w:rsidRPr="00FC7C59">
        <w:rPr>
          <w:rFonts w:ascii="Tahoma" w:eastAsia="Times New Roman" w:hAnsi="Tahoma" w:cs="Tahoma"/>
          <w:sz w:val="20"/>
          <w:szCs w:val="20"/>
        </w:rPr>
        <w:t> On the evidence of two witnesses or of three witnesses the one who is to die shall be put to death; a person shall not be put to death on the evidence of one witness. Dt 17:6.</w:t>
      </w:r>
    </w:p>
    <w:p w14:paraId="2B90A80A" w14:textId="77777777" w:rsidR="00EE4BED" w:rsidRPr="00EE4BED" w:rsidRDefault="00EE4BED" w:rsidP="00EE4BED">
      <w:pPr>
        <w:spacing w:after="0" w:line="240" w:lineRule="auto"/>
        <w:rPr>
          <w:rFonts w:ascii="Tahoma" w:hAnsi="Tahoma" w:cs="Tahoma"/>
          <w:sz w:val="20"/>
          <w:szCs w:val="20"/>
        </w:rPr>
      </w:pPr>
    </w:p>
    <w:p w14:paraId="14F10219" w14:textId="4F7E7C57" w:rsidR="003B0125" w:rsidRPr="005B1D8B" w:rsidRDefault="00105542" w:rsidP="00B8730F">
      <w:pPr>
        <w:spacing w:after="0" w:line="240" w:lineRule="auto"/>
        <w:rPr>
          <w:rFonts w:ascii="Tahoma" w:eastAsia="Times New Roman" w:hAnsi="Tahoma" w:cs="Tahoma"/>
          <w:sz w:val="20"/>
          <w:szCs w:val="20"/>
        </w:rPr>
      </w:pPr>
      <w:r w:rsidRPr="00EE4BED">
        <w:rPr>
          <w:rFonts w:ascii="Tahoma" w:eastAsia="Times New Roman" w:hAnsi="Tahoma" w:cs="Tahoma"/>
          <w:sz w:val="20"/>
          <w:szCs w:val="20"/>
        </w:rPr>
        <w:t xml:space="preserve">I. The first Witness: the </w:t>
      </w:r>
      <w:r w:rsidRPr="00EE4BED">
        <w:rPr>
          <w:rFonts w:ascii="Tahoma" w:eastAsia="Times New Roman" w:hAnsi="Tahoma" w:cs="Tahoma"/>
          <w:sz w:val="20"/>
          <w:szCs w:val="20"/>
          <w:u w:val="single"/>
        </w:rPr>
        <w:t>Holy Spirit</w:t>
      </w:r>
      <w:r w:rsidRPr="00EE4BED">
        <w:rPr>
          <w:rFonts w:ascii="Tahoma" w:eastAsia="Times New Roman" w:hAnsi="Tahoma" w:cs="Tahoma"/>
          <w:sz w:val="20"/>
          <w:szCs w:val="20"/>
        </w:rPr>
        <w:t xml:space="preserve"> – </w:t>
      </w:r>
      <w:r w:rsidR="00B73484" w:rsidRPr="00EE4BED">
        <w:rPr>
          <w:rFonts w:ascii="Tahoma" w:eastAsia="Times New Roman" w:hAnsi="Tahoma" w:cs="Tahoma"/>
          <w:color w:val="000000"/>
          <w:sz w:val="20"/>
          <w:szCs w:val="20"/>
          <w:vertAlign w:val="superscript"/>
        </w:rPr>
        <w:t xml:space="preserve">32 </w:t>
      </w:r>
      <w:r w:rsidR="00B73484" w:rsidRPr="00EE4BED">
        <w:rPr>
          <w:rFonts w:ascii="Tahoma" w:eastAsia="Times New Roman" w:hAnsi="Tahoma" w:cs="Tahoma"/>
          <w:sz w:val="20"/>
          <w:szCs w:val="20"/>
        </w:rPr>
        <w:t>There is another who bears witness about me, and I</w:t>
      </w:r>
      <w:r w:rsidR="00B73484" w:rsidRPr="005B1D8B">
        <w:rPr>
          <w:rFonts w:ascii="Tahoma" w:eastAsia="Times New Roman" w:hAnsi="Tahoma" w:cs="Tahoma"/>
          <w:sz w:val="20"/>
          <w:szCs w:val="20"/>
        </w:rPr>
        <w:t xml:space="preserve"> know that the testimony that he bears about me is true.</w:t>
      </w:r>
    </w:p>
    <w:p w14:paraId="42750613" w14:textId="1E76D308" w:rsidR="003B0125" w:rsidRPr="005B1D8B" w:rsidRDefault="003B0125" w:rsidP="00B8730F">
      <w:pPr>
        <w:spacing w:after="0" w:line="240" w:lineRule="auto"/>
        <w:rPr>
          <w:rFonts w:ascii="Tahoma" w:eastAsia="Times New Roman" w:hAnsi="Tahoma" w:cs="Tahoma"/>
          <w:sz w:val="20"/>
          <w:szCs w:val="20"/>
        </w:rPr>
      </w:pPr>
    </w:p>
    <w:p w14:paraId="4F8AA25C" w14:textId="46253D5C" w:rsidR="003B0125" w:rsidRPr="005B1D8B" w:rsidRDefault="003B0125" w:rsidP="00B8730F">
      <w:pPr>
        <w:spacing w:after="0" w:line="240" w:lineRule="auto"/>
        <w:ind w:left="1440" w:hanging="1440"/>
        <w:rPr>
          <w:rFonts w:ascii="Tahoma" w:eastAsia="Times New Roman" w:hAnsi="Tahoma" w:cs="Tahoma"/>
          <w:sz w:val="20"/>
          <w:szCs w:val="20"/>
        </w:rPr>
      </w:pPr>
      <w:r w:rsidRPr="005B1D8B">
        <w:rPr>
          <w:rFonts w:ascii="Tahoma" w:eastAsia="Times New Roman" w:hAnsi="Tahoma" w:cs="Tahoma"/>
          <w:sz w:val="20"/>
          <w:szCs w:val="20"/>
        </w:rPr>
        <w:t xml:space="preserve">a. </w:t>
      </w:r>
      <w:r w:rsidR="00D05189" w:rsidRPr="005B1D8B">
        <w:rPr>
          <w:rFonts w:ascii="Tahoma" w:eastAsia="Times New Roman" w:hAnsi="Tahoma" w:cs="Tahoma"/>
          <w:sz w:val="20"/>
          <w:szCs w:val="20"/>
        </w:rPr>
        <w:t xml:space="preserve">The Holy </w:t>
      </w:r>
      <w:r w:rsidR="00F276DB" w:rsidRPr="005B1D8B">
        <w:rPr>
          <w:rFonts w:ascii="Tahoma" w:eastAsia="Times New Roman" w:hAnsi="Tahoma" w:cs="Tahoma"/>
          <w:sz w:val="20"/>
          <w:szCs w:val="20"/>
        </w:rPr>
        <w:t xml:space="preserve">Spirit </w:t>
      </w:r>
      <w:r w:rsidR="00D05189" w:rsidRPr="005B1D8B">
        <w:rPr>
          <w:rFonts w:ascii="Tahoma" w:eastAsia="Times New Roman" w:hAnsi="Tahoma" w:cs="Tahoma"/>
          <w:sz w:val="20"/>
          <w:szCs w:val="20"/>
        </w:rPr>
        <w:t xml:space="preserve">has already </w:t>
      </w:r>
      <w:r w:rsidR="00F276DB" w:rsidRPr="005B1D8B">
        <w:rPr>
          <w:rFonts w:ascii="Tahoma" w:eastAsia="Times New Roman" w:hAnsi="Tahoma" w:cs="Tahoma"/>
          <w:sz w:val="20"/>
          <w:szCs w:val="20"/>
        </w:rPr>
        <w:t>been</w:t>
      </w:r>
      <w:r w:rsidR="00D05189" w:rsidRPr="005B1D8B">
        <w:rPr>
          <w:rFonts w:ascii="Tahoma" w:eastAsia="Times New Roman" w:hAnsi="Tahoma" w:cs="Tahoma"/>
          <w:sz w:val="20"/>
          <w:szCs w:val="20"/>
        </w:rPr>
        <w:t xml:space="preserve"> given to </w:t>
      </w:r>
      <w:r w:rsidR="00D05189" w:rsidRPr="005B1D8B">
        <w:rPr>
          <w:rFonts w:ascii="Tahoma" w:eastAsia="Times New Roman" w:hAnsi="Tahoma" w:cs="Tahoma"/>
          <w:sz w:val="20"/>
          <w:szCs w:val="20"/>
          <w:u w:val="single"/>
        </w:rPr>
        <w:t>Christ</w:t>
      </w:r>
      <w:r w:rsidR="00D05189" w:rsidRPr="005B1D8B">
        <w:rPr>
          <w:rFonts w:ascii="Tahoma" w:eastAsia="Times New Roman" w:hAnsi="Tahoma" w:cs="Tahoma"/>
          <w:sz w:val="20"/>
          <w:szCs w:val="20"/>
        </w:rPr>
        <w:t xml:space="preserve"> “without measure” </w:t>
      </w:r>
    </w:p>
    <w:p w14:paraId="29D9D108" w14:textId="2434E657" w:rsidR="00D05189" w:rsidRPr="005B1D8B" w:rsidRDefault="00D05189" w:rsidP="00B8730F">
      <w:pPr>
        <w:spacing w:after="0" w:line="240" w:lineRule="auto"/>
        <w:ind w:left="1440" w:hanging="1440"/>
        <w:rPr>
          <w:rFonts w:ascii="Tahoma" w:eastAsia="Times New Roman" w:hAnsi="Tahoma" w:cs="Tahoma"/>
          <w:sz w:val="20"/>
          <w:szCs w:val="20"/>
        </w:rPr>
      </w:pPr>
    </w:p>
    <w:p w14:paraId="1C75678E" w14:textId="2A31544F" w:rsidR="00D05189" w:rsidRPr="005B1D8B" w:rsidRDefault="00D05189"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w:t>
      </w:r>
      <w:r w:rsidR="00B8730F" w:rsidRPr="005B1D8B">
        <w:rPr>
          <w:rFonts w:ascii="Tahoma" w:eastAsia="Times New Roman" w:hAnsi="Tahoma" w:cs="Tahoma"/>
          <w:sz w:val="20"/>
          <w:szCs w:val="20"/>
        </w:rPr>
        <w:t xml:space="preserve"> </w:t>
      </w:r>
      <w:r w:rsidR="00B8730F" w:rsidRPr="005B1D8B">
        <w:rPr>
          <w:rFonts w:ascii="Tahoma" w:eastAsia="Times New Roman" w:hAnsi="Tahoma" w:cs="Tahoma"/>
          <w:color w:val="000000"/>
          <w:sz w:val="20"/>
          <w:szCs w:val="20"/>
          <w:vertAlign w:val="superscript"/>
        </w:rPr>
        <w:t xml:space="preserve">34 </w:t>
      </w:r>
      <w:r w:rsidR="00B8730F" w:rsidRPr="005B1D8B">
        <w:rPr>
          <w:rFonts w:ascii="Tahoma" w:eastAsia="Times New Roman" w:hAnsi="Tahoma" w:cs="Tahoma"/>
          <w:sz w:val="20"/>
          <w:szCs w:val="20"/>
        </w:rPr>
        <w:t>For he whom God has sent utters the words of God, for he gives the Spirit without measure. John 3:34</w:t>
      </w:r>
    </w:p>
    <w:p w14:paraId="6AE9FE88" w14:textId="2DD6A211" w:rsidR="003B0125" w:rsidRPr="005B1D8B" w:rsidRDefault="003B0125" w:rsidP="00B8730F">
      <w:pPr>
        <w:spacing w:after="0" w:line="240" w:lineRule="auto"/>
        <w:rPr>
          <w:rFonts w:ascii="Tahoma" w:eastAsia="Times New Roman" w:hAnsi="Tahoma" w:cs="Tahoma"/>
          <w:sz w:val="20"/>
          <w:szCs w:val="20"/>
        </w:rPr>
      </w:pPr>
    </w:p>
    <w:p w14:paraId="39B9B84F" w14:textId="2E1EAD3B" w:rsidR="00D05189" w:rsidRPr="005B1D8B" w:rsidRDefault="00D05189"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w:t>
      </w:r>
      <w:r w:rsidR="003B0125" w:rsidRPr="005B1D8B">
        <w:rPr>
          <w:rFonts w:ascii="Tahoma" w:eastAsia="Times New Roman" w:hAnsi="Tahoma" w:cs="Tahoma"/>
          <w:sz w:val="20"/>
          <w:szCs w:val="20"/>
        </w:rPr>
        <w:t xml:space="preserve">The working of the Holy Spirit is to point us to Christ </w:t>
      </w:r>
      <w:r w:rsidR="00B8730F" w:rsidRPr="005B1D8B">
        <w:rPr>
          <w:rFonts w:ascii="Tahoma" w:eastAsia="Times New Roman" w:hAnsi="Tahoma" w:cs="Tahoma"/>
          <w:sz w:val="20"/>
          <w:szCs w:val="20"/>
        </w:rPr>
        <w:t>– “</w:t>
      </w:r>
      <w:r w:rsidRPr="005B1D8B">
        <w:rPr>
          <w:rFonts w:ascii="Tahoma" w:eastAsia="Times New Roman" w:hAnsi="Tahoma" w:cs="Tahoma"/>
          <w:sz w:val="20"/>
          <w:szCs w:val="20"/>
        </w:rPr>
        <w:t>But when the Helper comes, whom I will send to you from the Father, the Spirit of truth, who proceeds from the Father, he will bear witness about me. John 15:26</w:t>
      </w:r>
    </w:p>
    <w:p w14:paraId="22FCB570" w14:textId="77656CB7" w:rsidR="003B0125" w:rsidRPr="005B1D8B" w:rsidRDefault="003B0125" w:rsidP="00193C51">
      <w:pPr>
        <w:spacing w:after="0" w:line="240" w:lineRule="auto"/>
        <w:rPr>
          <w:rFonts w:ascii="Tahoma" w:eastAsia="Times New Roman" w:hAnsi="Tahoma" w:cs="Tahoma"/>
          <w:sz w:val="20"/>
          <w:szCs w:val="20"/>
        </w:rPr>
      </w:pPr>
    </w:p>
    <w:p w14:paraId="09089129" w14:textId="6CD33F24" w:rsidR="00B8730F" w:rsidRPr="005B1D8B" w:rsidRDefault="00B8730F" w:rsidP="00193C51">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b. There seems to be an </w:t>
      </w:r>
      <w:r w:rsidRPr="005B1D8B">
        <w:rPr>
          <w:rFonts w:ascii="Tahoma" w:eastAsia="Times New Roman" w:hAnsi="Tahoma" w:cs="Tahoma"/>
          <w:sz w:val="20"/>
          <w:szCs w:val="20"/>
          <w:u w:val="single"/>
        </w:rPr>
        <w:t>unwavering</w:t>
      </w:r>
      <w:r w:rsidRPr="005B1D8B">
        <w:rPr>
          <w:rFonts w:ascii="Tahoma" w:eastAsia="Times New Roman" w:hAnsi="Tahoma" w:cs="Tahoma"/>
          <w:sz w:val="20"/>
          <w:szCs w:val="20"/>
        </w:rPr>
        <w:t xml:space="preserve"> confidence in the Holy Spirit</w:t>
      </w:r>
      <w:r w:rsidR="00562949" w:rsidRPr="005B1D8B">
        <w:rPr>
          <w:rFonts w:ascii="Tahoma" w:eastAsia="Times New Roman" w:hAnsi="Tahoma" w:cs="Tahoma"/>
          <w:sz w:val="20"/>
          <w:szCs w:val="20"/>
        </w:rPr>
        <w:t>’</w:t>
      </w:r>
      <w:r w:rsidRPr="005B1D8B">
        <w:rPr>
          <w:rFonts w:ascii="Tahoma" w:eastAsia="Times New Roman" w:hAnsi="Tahoma" w:cs="Tahoma"/>
          <w:sz w:val="20"/>
          <w:szCs w:val="20"/>
        </w:rPr>
        <w:t>s Witness – “I know that”</w:t>
      </w:r>
    </w:p>
    <w:p w14:paraId="2DBE2F0E" w14:textId="12867CE4" w:rsidR="00193C51" w:rsidRPr="005B1D8B" w:rsidRDefault="00193C51" w:rsidP="00193C51">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1. He knew the </w:t>
      </w:r>
      <w:r w:rsidRPr="005B1D8B">
        <w:rPr>
          <w:rFonts w:ascii="Tahoma" w:eastAsia="Times New Roman" w:hAnsi="Tahoma" w:cs="Tahoma"/>
          <w:sz w:val="20"/>
          <w:szCs w:val="20"/>
          <w:u w:val="single"/>
        </w:rPr>
        <w:t>truth</w:t>
      </w:r>
      <w:r w:rsidRPr="005B1D8B">
        <w:rPr>
          <w:rFonts w:ascii="Tahoma" w:eastAsia="Times New Roman" w:hAnsi="Tahoma" w:cs="Tahoma"/>
          <w:sz w:val="20"/>
          <w:szCs w:val="20"/>
        </w:rPr>
        <w:t xml:space="preserve"> of the witness – the Holy Spirit</w:t>
      </w:r>
    </w:p>
    <w:p w14:paraId="4C71F804" w14:textId="1DE5549D" w:rsidR="00193C51" w:rsidRPr="005B1D8B" w:rsidRDefault="00193C51" w:rsidP="00193C51">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2. He knew that the </w:t>
      </w:r>
      <w:r w:rsidRPr="005B1D8B">
        <w:rPr>
          <w:rFonts w:ascii="Tahoma" w:eastAsia="Times New Roman" w:hAnsi="Tahoma" w:cs="Tahoma"/>
          <w:sz w:val="20"/>
          <w:szCs w:val="20"/>
          <w:u w:val="single"/>
        </w:rPr>
        <w:t>witness</w:t>
      </w:r>
      <w:r w:rsidRPr="005B1D8B">
        <w:rPr>
          <w:rFonts w:ascii="Tahoma" w:eastAsia="Times New Roman" w:hAnsi="Tahoma" w:cs="Tahoma"/>
          <w:sz w:val="20"/>
          <w:szCs w:val="20"/>
        </w:rPr>
        <w:t xml:space="preserve"> and the </w:t>
      </w:r>
      <w:r w:rsidRPr="005B1D8B">
        <w:rPr>
          <w:rFonts w:ascii="Tahoma" w:eastAsia="Times New Roman" w:hAnsi="Tahoma" w:cs="Tahoma"/>
          <w:sz w:val="20"/>
          <w:szCs w:val="20"/>
          <w:u w:val="single"/>
        </w:rPr>
        <w:t>work</w:t>
      </w:r>
      <w:r w:rsidRPr="005B1D8B">
        <w:rPr>
          <w:rFonts w:ascii="Tahoma" w:eastAsia="Times New Roman" w:hAnsi="Tahoma" w:cs="Tahoma"/>
          <w:sz w:val="20"/>
          <w:szCs w:val="20"/>
        </w:rPr>
        <w:t xml:space="preserve"> of the Holy Spirit</w:t>
      </w:r>
    </w:p>
    <w:p w14:paraId="01EBC46F" w14:textId="77777777" w:rsidR="00193C51" w:rsidRPr="005B1D8B" w:rsidRDefault="00193C51" w:rsidP="00193C51">
      <w:pPr>
        <w:spacing w:after="0" w:line="240" w:lineRule="auto"/>
        <w:rPr>
          <w:rFonts w:ascii="Tahoma" w:eastAsia="Times New Roman" w:hAnsi="Tahoma" w:cs="Tahoma"/>
          <w:sz w:val="20"/>
          <w:szCs w:val="20"/>
        </w:rPr>
      </w:pPr>
    </w:p>
    <w:p w14:paraId="26EFAC25" w14:textId="31B39A7E" w:rsidR="00193C51" w:rsidRPr="005B1D8B" w:rsidRDefault="00193C51" w:rsidP="00193C51">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w:t>
      </w:r>
      <w:bookmarkStart w:id="0" w:name="_Hlk77367546"/>
      <w:r w:rsidRPr="005B1D8B">
        <w:rPr>
          <w:rFonts w:ascii="Tahoma" w:eastAsia="Times New Roman" w:hAnsi="Tahoma" w:cs="Tahoma"/>
          <w:sz w:val="20"/>
          <w:szCs w:val="20"/>
        </w:rPr>
        <w:t xml:space="preserve">“When the Spirit of truth comes, he will guide you into all the truth, for he will not speak on his own authority, but whatever he hears he will speak, and he will declare to you the things that are to come. </w:t>
      </w:r>
      <w:r w:rsidRPr="005B1D8B">
        <w:rPr>
          <w:rFonts w:ascii="Tahoma" w:eastAsia="Times New Roman" w:hAnsi="Tahoma" w:cs="Tahoma"/>
          <w:sz w:val="20"/>
          <w:szCs w:val="20"/>
          <w:vertAlign w:val="superscript"/>
        </w:rPr>
        <w:t>14</w:t>
      </w:r>
      <w:r w:rsidRPr="005B1D8B">
        <w:rPr>
          <w:rFonts w:ascii="Tahoma" w:eastAsia="Times New Roman" w:hAnsi="Tahoma" w:cs="Tahoma"/>
          <w:color w:val="FF0000"/>
          <w:sz w:val="20"/>
          <w:szCs w:val="20"/>
          <w:vertAlign w:val="superscript"/>
        </w:rPr>
        <w:t xml:space="preserve"> </w:t>
      </w:r>
      <w:r w:rsidRPr="005B1D8B">
        <w:rPr>
          <w:rFonts w:ascii="Tahoma" w:eastAsia="Times New Roman" w:hAnsi="Tahoma" w:cs="Tahoma"/>
          <w:color w:val="FF0000"/>
          <w:sz w:val="20"/>
          <w:szCs w:val="20"/>
        </w:rPr>
        <w:t>He will glorify me, for he will take what is mine and declare it to you</w:t>
      </w:r>
      <w:r w:rsidRPr="005B1D8B">
        <w:rPr>
          <w:rFonts w:ascii="Tahoma" w:eastAsia="Times New Roman" w:hAnsi="Tahoma" w:cs="Tahoma"/>
          <w:sz w:val="20"/>
          <w:szCs w:val="20"/>
        </w:rPr>
        <w:t>.” John 16:13-14</w:t>
      </w:r>
    </w:p>
    <w:bookmarkEnd w:id="0"/>
    <w:p w14:paraId="48666816" w14:textId="77777777" w:rsidR="00193C51" w:rsidRPr="005B1D8B" w:rsidRDefault="00193C51" w:rsidP="00193C51">
      <w:pPr>
        <w:spacing w:after="0" w:line="240" w:lineRule="auto"/>
        <w:rPr>
          <w:rFonts w:ascii="Tahoma" w:eastAsia="Times New Roman" w:hAnsi="Tahoma" w:cs="Tahoma"/>
          <w:sz w:val="20"/>
          <w:szCs w:val="20"/>
        </w:rPr>
      </w:pPr>
    </w:p>
    <w:p w14:paraId="4F52C1AC" w14:textId="4CDB8F0B" w:rsidR="00105542" w:rsidRPr="005B1D8B" w:rsidRDefault="00105542"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lastRenderedPageBreak/>
        <w:t xml:space="preserve">II. The Second Witness: </w:t>
      </w:r>
      <w:r w:rsidRPr="005B1D8B">
        <w:rPr>
          <w:rFonts w:ascii="Tahoma" w:eastAsia="Times New Roman" w:hAnsi="Tahoma" w:cs="Tahoma"/>
          <w:sz w:val="20"/>
          <w:szCs w:val="20"/>
          <w:u w:val="single"/>
        </w:rPr>
        <w:t>John the Baptist</w:t>
      </w:r>
      <w:r w:rsidRPr="005B1D8B">
        <w:rPr>
          <w:rFonts w:ascii="Tahoma" w:eastAsia="Times New Roman" w:hAnsi="Tahoma" w:cs="Tahoma"/>
          <w:sz w:val="20"/>
          <w:szCs w:val="20"/>
        </w:rPr>
        <w:t xml:space="preserve"> –</w:t>
      </w:r>
      <w:r w:rsidR="00B73484" w:rsidRPr="005B1D8B">
        <w:rPr>
          <w:rFonts w:ascii="Tahoma" w:eastAsia="Times New Roman" w:hAnsi="Tahoma" w:cs="Tahoma"/>
          <w:sz w:val="20"/>
          <w:szCs w:val="20"/>
        </w:rPr>
        <w:t xml:space="preserve"> </w:t>
      </w:r>
      <w:r w:rsidR="00B73484" w:rsidRPr="005B1D8B">
        <w:rPr>
          <w:rFonts w:ascii="Tahoma" w:eastAsia="Times New Roman" w:hAnsi="Tahoma" w:cs="Tahoma"/>
          <w:color w:val="000000"/>
          <w:sz w:val="20"/>
          <w:szCs w:val="20"/>
          <w:vertAlign w:val="superscript"/>
        </w:rPr>
        <w:t xml:space="preserve">33 </w:t>
      </w:r>
      <w:r w:rsidR="00B73484" w:rsidRPr="005B1D8B">
        <w:rPr>
          <w:rFonts w:ascii="Tahoma" w:eastAsia="Times New Roman" w:hAnsi="Tahoma" w:cs="Tahoma"/>
          <w:sz w:val="20"/>
          <w:szCs w:val="20"/>
        </w:rPr>
        <w:t xml:space="preserve">You sent to John, and he has borne witness to the truth. </w:t>
      </w:r>
      <w:r w:rsidR="00B73484" w:rsidRPr="005B1D8B">
        <w:rPr>
          <w:rFonts w:ascii="Tahoma" w:eastAsia="Times New Roman" w:hAnsi="Tahoma" w:cs="Tahoma"/>
          <w:color w:val="000000"/>
          <w:sz w:val="20"/>
          <w:szCs w:val="20"/>
          <w:vertAlign w:val="superscript"/>
        </w:rPr>
        <w:t xml:space="preserve">34 </w:t>
      </w:r>
      <w:r w:rsidR="00B73484" w:rsidRPr="005B1D8B">
        <w:rPr>
          <w:rFonts w:ascii="Tahoma" w:eastAsia="Times New Roman" w:hAnsi="Tahoma" w:cs="Tahoma"/>
          <w:sz w:val="20"/>
          <w:szCs w:val="20"/>
        </w:rPr>
        <w:t xml:space="preserve">Not that the testimony that I receive is from man, but I say these things so that you may be saved. </w:t>
      </w:r>
      <w:r w:rsidR="00B73484" w:rsidRPr="005B1D8B">
        <w:rPr>
          <w:rFonts w:ascii="Tahoma" w:eastAsia="Times New Roman" w:hAnsi="Tahoma" w:cs="Tahoma"/>
          <w:color w:val="000000"/>
          <w:sz w:val="20"/>
          <w:szCs w:val="20"/>
          <w:vertAlign w:val="superscript"/>
        </w:rPr>
        <w:t xml:space="preserve">35 </w:t>
      </w:r>
      <w:r w:rsidR="00B73484" w:rsidRPr="005B1D8B">
        <w:rPr>
          <w:rFonts w:ascii="Tahoma" w:eastAsia="Times New Roman" w:hAnsi="Tahoma" w:cs="Tahoma"/>
          <w:sz w:val="20"/>
          <w:szCs w:val="20"/>
        </w:rPr>
        <w:t>He was a burning and shining lamp, and you were willing to rejoice for a while in his light.</w:t>
      </w:r>
    </w:p>
    <w:p w14:paraId="1E0B8619" w14:textId="3B24232E" w:rsidR="00193C51" w:rsidRPr="005B1D8B" w:rsidRDefault="00193C51" w:rsidP="00B8730F">
      <w:pPr>
        <w:spacing w:after="0" w:line="240" w:lineRule="auto"/>
        <w:rPr>
          <w:rFonts w:ascii="Tahoma" w:eastAsia="Times New Roman" w:hAnsi="Tahoma" w:cs="Tahoma"/>
          <w:sz w:val="20"/>
          <w:szCs w:val="20"/>
        </w:rPr>
      </w:pPr>
    </w:p>
    <w:p w14:paraId="2ABE33C1" w14:textId="60A0D441" w:rsidR="00F276DB" w:rsidRPr="005B1D8B" w:rsidRDefault="00193C51"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a. </w:t>
      </w:r>
      <w:r w:rsidR="00F276DB" w:rsidRPr="005B1D8B">
        <w:rPr>
          <w:rFonts w:ascii="Tahoma" w:eastAsia="Times New Roman" w:hAnsi="Tahoma" w:cs="Tahoma"/>
          <w:sz w:val="20"/>
          <w:szCs w:val="20"/>
        </w:rPr>
        <w:t>The Phrase “</w:t>
      </w:r>
      <w:r w:rsidR="00F276DB" w:rsidRPr="005B1D8B">
        <w:rPr>
          <w:rFonts w:ascii="Tahoma" w:eastAsia="Times New Roman" w:hAnsi="Tahoma" w:cs="Tahoma"/>
          <w:sz w:val="20"/>
          <w:szCs w:val="20"/>
          <w:u w:val="single"/>
        </w:rPr>
        <w:t>borne witness</w:t>
      </w:r>
      <w:r w:rsidR="00F276DB" w:rsidRPr="005B1D8B">
        <w:rPr>
          <w:rFonts w:ascii="Tahoma" w:eastAsia="Times New Roman" w:hAnsi="Tahoma" w:cs="Tahoma"/>
          <w:sz w:val="20"/>
          <w:szCs w:val="20"/>
        </w:rPr>
        <w:t>” is a settled and ongoing witness</w:t>
      </w:r>
    </w:p>
    <w:p w14:paraId="14FBA725" w14:textId="1547EEA4" w:rsidR="00F276DB" w:rsidRPr="005B1D8B" w:rsidRDefault="00F276DB" w:rsidP="00B8730F">
      <w:pPr>
        <w:spacing w:after="0" w:line="240" w:lineRule="auto"/>
        <w:rPr>
          <w:rFonts w:ascii="Tahoma" w:eastAsia="Times New Roman" w:hAnsi="Tahoma" w:cs="Tahoma"/>
          <w:sz w:val="20"/>
          <w:szCs w:val="20"/>
        </w:rPr>
      </w:pPr>
    </w:p>
    <w:p w14:paraId="039AC5E6" w14:textId="69507B71" w:rsidR="00F276DB" w:rsidRPr="005B1D8B" w:rsidRDefault="00F276DB"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w:t>
      </w:r>
      <w:bookmarkStart w:id="1" w:name="_Hlk77365586"/>
      <w:bookmarkStart w:id="2" w:name="_Hlk77367673"/>
      <w:r w:rsidR="00740AA5" w:rsidRPr="005B1D8B">
        <w:rPr>
          <w:rFonts w:ascii="Tahoma" w:eastAsia="Times New Roman" w:hAnsi="Tahoma" w:cs="Tahoma"/>
          <w:sz w:val="20"/>
          <w:szCs w:val="20"/>
        </w:rPr>
        <w:t xml:space="preserve">John’s witness was not some fly-by night thing, where he would witness for the God in the flesh and be forgotten in the pages of history. Never to be heard from again. No, my </w:t>
      </w:r>
      <w:proofErr w:type="gramStart"/>
      <w:r w:rsidR="00740AA5" w:rsidRPr="005B1D8B">
        <w:rPr>
          <w:rFonts w:ascii="Tahoma" w:eastAsia="Times New Roman" w:hAnsi="Tahoma" w:cs="Tahoma"/>
          <w:sz w:val="20"/>
          <w:szCs w:val="20"/>
        </w:rPr>
        <w:t>friend</w:t>
      </w:r>
      <w:proofErr w:type="gramEnd"/>
      <w:r w:rsidR="00740AA5" w:rsidRPr="005B1D8B">
        <w:rPr>
          <w:rFonts w:ascii="Tahoma" w:eastAsia="Times New Roman" w:hAnsi="Tahoma" w:cs="Tahoma"/>
          <w:sz w:val="20"/>
          <w:szCs w:val="20"/>
        </w:rPr>
        <w:t xml:space="preserve"> his witness </w:t>
      </w:r>
      <w:proofErr w:type="gramStart"/>
      <w:r w:rsidR="00740AA5" w:rsidRPr="005B1D8B">
        <w:rPr>
          <w:rFonts w:ascii="Tahoma" w:eastAsia="Times New Roman" w:hAnsi="Tahoma" w:cs="Tahoma"/>
          <w:sz w:val="20"/>
          <w:szCs w:val="20"/>
        </w:rPr>
        <w:t>still continues</w:t>
      </w:r>
      <w:proofErr w:type="gramEnd"/>
      <w:r w:rsidR="00740AA5" w:rsidRPr="005B1D8B">
        <w:rPr>
          <w:rFonts w:ascii="Tahoma" w:eastAsia="Times New Roman" w:hAnsi="Tahoma" w:cs="Tahoma"/>
          <w:sz w:val="20"/>
          <w:szCs w:val="20"/>
        </w:rPr>
        <w:t xml:space="preserve"> today, now and for always continue to </w:t>
      </w:r>
      <w:proofErr w:type="gramStart"/>
      <w:r w:rsidR="00740AA5" w:rsidRPr="005B1D8B">
        <w:rPr>
          <w:rFonts w:ascii="Tahoma" w:eastAsia="Times New Roman" w:hAnsi="Tahoma" w:cs="Tahoma"/>
          <w:sz w:val="20"/>
          <w:szCs w:val="20"/>
        </w:rPr>
        <w:t>testify of</w:t>
      </w:r>
      <w:proofErr w:type="gramEnd"/>
      <w:r w:rsidR="00740AA5" w:rsidRPr="005B1D8B">
        <w:rPr>
          <w:rFonts w:ascii="Tahoma" w:eastAsia="Times New Roman" w:hAnsi="Tahoma" w:cs="Tahoma"/>
          <w:sz w:val="20"/>
          <w:szCs w:val="20"/>
        </w:rPr>
        <w:t xml:space="preserve"> that the Word came and dwelt among us.</w:t>
      </w:r>
      <w:bookmarkEnd w:id="1"/>
    </w:p>
    <w:bookmarkEnd w:id="2"/>
    <w:p w14:paraId="441ED29C" w14:textId="6D828808" w:rsidR="00740AA5" w:rsidRPr="005B1D8B" w:rsidRDefault="00740AA5" w:rsidP="00B8730F">
      <w:pPr>
        <w:spacing w:after="0" w:line="240" w:lineRule="auto"/>
        <w:rPr>
          <w:rFonts w:ascii="Tahoma" w:eastAsia="Times New Roman" w:hAnsi="Tahoma" w:cs="Tahoma"/>
          <w:sz w:val="20"/>
          <w:szCs w:val="20"/>
        </w:rPr>
      </w:pPr>
    </w:p>
    <w:p w14:paraId="43A9812F" w14:textId="146BA099" w:rsidR="00740AA5" w:rsidRPr="005B1D8B" w:rsidRDefault="00740AA5"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b. The </w:t>
      </w:r>
      <w:r w:rsidR="00562949" w:rsidRPr="005B1D8B">
        <w:rPr>
          <w:rFonts w:ascii="Tahoma" w:eastAsia="Times New Roman" w:hAnsi="Tahoma" w:cs="Tahoma"/>
          <w:sz w:val="20"/>
          <w:szCs w:val="20"/>
        </w:rPr>
        <w:t>Phrase</w:t>
      </w:r>
      <w:r w:rsidRPr="005B1D8B">
        <w:rPr>
          <w:rFonts w:ascii="Tahoma" w:eastAsia="Times New Roman" w:hAnsi="Tahoma" w:cs="Tahoma"/>
          <w:sz w:val="20"/>
          <w:szCs w:val="20"/>
        </w:rPr>
        <w:t xml:space="preserve"> “</w:t>
      </w:r>
      <w:r w:rsidRPr="005B1D8B">
        <w:rPr>
          <w:rFonts w:ascii="Tahoma" w:eastAsia="Times New Roman" w:hAnsi="Tahoma" w:cs="Tahoma"/>
          <w:sz w:val="20"/>
          <w:szCs w:val="20"/>
          <w:u w:val="single"/>
        </w:rPr>
        <w:t>the truth</w:t>
      </w:r>
      <w:r w:rsidRPr="005B1D8B">
        <w:rPr>
          <w:rFonts w:ascii="Tahoma" w:eastAsia="Times New Roman" w:hAnsi="Tahoma" w:cs="Tahoma"/>
          <w:sz w:val="20"/>
          <w:szCs w:val="20"/>
        </w:rPr>
        <w:t>” are a reference to Christ Himself</w:t>
      </w:r>
    </w:p>
    <w:p w14:paraId="7AF84995" w14:textId="222BD390" w:rsidR="00740AA5" w:rsidRPr="005B1D8B" w:rsidRDefault="00740AA5" w:rsidP="00B8730F">
      <w:pPr>
        <w:spacing w:after="0" w:line="240" w:lineRule="auto"/>
        <w:rPr>
          <w:rFonts w:ascii="Tahoma" w:eastAsia="Times New Roman" w:hAnsi="Tahoma" w:cs="Tahoma"/>
          <w:sz w:val="20"/>
          <w:szCs w:val="20"/>
        </w:rPr>
      </w:pPr>
    </w:p>
    <w:p w14:paraId="06600DAA" w14:textId="57B6F5D8" w:rsidR="00740AA5" w:rsidRPr="005B1D8B" w:rsidRDefault="00740AA5"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w:t>
      </w:r>
      <w:r w:rsidR="00562949" w:rsidRPr="005B1D8B">
        <w:rPr>
          <w:rFonts w:ascii="Tahoma" w:eastAsia="Times New Roman" w:hAnsi="Tahoma" w:cs="Tahoma"/>
          <w:sz w:val="20"/>
          <w:szCs w:val="20"/>
        </w:rPr>
        <w:t xml:space="preserve">The witness John give is true because he is speaking of the one Truth and that is Christ Jesus. </w:t>
      </w:r>
      <w:r w:rsidR="00311E5A" w:rsidRPr="005B1D8B">
        <w:rPr>
          <w:rFonts w:ascii="Tahoma" w:hAnsi="Tahoma" w:cs="Tahoma"/>
          <w:sz w:val="20"/>
          <w:szCs w:val="20"/>
        </w:rPr>
        <w:t>Further witness came from John the Baptist (see 1:6-8). His testimony that Jesus was the Christ was necessary for the Jews, not Jesus. They all knew he preached the truth. He shone brightly for a while, and some of the Jews enjoyed the light he brought them. But they did not really understand his message or receive the illuminating revelation concerning the one to whom John gave witness—Jesus, the Son of God</w:t>
      </w:r>
      <w:r w:rsidR="00972328" w:rsidRPr="005B1D8B">
        <w:rPr>
          <w:rFonts w:ascii="Tahoma" w:hAnsi="Tahoma" w:cs="Tahoma"/>
          <w:sz w:val="20"/>
          <w:szCs w:val="20"/>
        </w:rPr>
        <w:t>” (</w:t>
      </w:r>
      <w:r w:rsidR="00311E5A" w:rsidRPr="005B1D8B">
        <w:rPr>
          <w:rFonts w:ascii="Tahoma" w:hAnsi="Tahoma" w:cs="Tahoma"/>
          <w:sz w:val="20"/>
          <w:szCs w:val="20"/>
        </w:rPr>
        <w:t>Life Application New Testament Commentary</w:t>
      </w:r>
      <w:r w:rsidR="00972328" w:rsidRPr="005B1D8B">
        <w:rPr>
          <w:rFonts w:ascii="Tahoma" w:hAnsi="Tahoma" w:cs="Tahoma"/>
          <w:sz w:val="20"/>
          <w:szCs w:val="20"/>
        </w:rPr>
        <w:t>, Bruce B. Barton, pg. 396)</w:t>
      </w:r>
    </w:p>
    <w:p w14:paraId="1909F486" w14:textId="79D1A1A2" w:rsidR="00193C51" w:rsidRPr="005B1D8B" w:rsidRDefault="00193C51" w:rsidP="00B8730F">
      <w:pPr>
        <w:spacing w:after="0" w:line="240" w:lineRule="auto"/>
        <w:rPr>
          <w:rFonts w:ascii="Tahoma" w:eastAsia="Times New Roman" w:hAnsi="Tahoma" w:cs="Tahoma"/>
          <w:sz w:val="20"/>
          <w:szCs w:val="20"/>
        </w:rPr>
      </w:pPr>
    </w:p>
    <w:p w14:paraId="7A32BD02" w14:textId="001767D9" w:rsidR="00972328" w:rsidRPr="005B1D8B" w:rsidRDefault="00972328" w:rsidP="00B8730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c. Jesus does not </w:t>
      </w:r>
      <w:r w:rsidRPr="005B1D8B">
        <w:rPr>
          <w:rFonts w:ascii="Tahoma" w:eastAsia="Times New Roman" w:hAnsi="Tahoma" w:cs="Tahoma"/>
          <w:sz w:val="20"/>
          <w:szCs w:val="20"/>
          <w:u w:val="single"/>
        </w:rPr>
        <w:t>need</w:t>
      </w:r>
      <w:r w:rsidRPr="005B1D8B">
        <w:rPr>
          <w:rFonts w:ascii="Tahoma" w:eastAsia="Times New Roman" w:hAnsi="Tahoma" w:cs="Tahoma"/>
          <w:sz w:val="20"/>
          <w:szCs w:val="20"/>
        </w:rPr>
        <w:t xml:space="preserve"> the testimony from man</w:t>
      </w:r>
    </w:p>
    <w:p w14:paraId="79EBA976" w14:textId="60D10049" w:rsidR="00972328" w:rsidRPr="005B1D8B" w:rsidRDefault="00972328" w:rsidP="00B8730F">
      <w:pPr>
        <w:spacing w:after="0" w:line="240" w:lineRule="auto"/>
        <w:rPr>
          <w:rFonts w:ascii="Tahoma" w:eastAsia="Times New Roman" w:hAnsi="Tahoma" w:cs="Tahoma"/>
          <w:sz w:val="20"/>
          <w:szCs w:val="20"/>
        </w:rPr>
      </w:pPr>
    </w:p>
    <w:p w14:paraId="0F9DDDE1" w14:textId="6280BD05" w:rsidR="006A7EF6" w:rsidRPr="005B1D8B" w:rsidRDefault="00972328" w:rsidP="006A7EF6">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The point of this is clear, Jesus does not need the verification from man when discussing eternal things. The testimony of God’s Son should be counted the strongest of any witnesses has to offer, but sadly </w:t>
      </w:r>
      <w:proofErr w:type="spellStart"/>
      <w:r w:rsidRPr="005B1D8B">
        <w:rPr>
          <w:rFonts w:ascii="Tahoma" w:eastAsia="Times New Roman" w:hAnsi="Tahoma" w:cs="Tahoma"/>
          <w:sz w:val="20"/>
          <w:szCs w:val="20"/>
        </w:rPr>
        <w:t>its</w:t>
      </w:r>
      <w:proofErr w:type="spellEnd"/>
      <w:r w:rsidRPr="005B1D8B">
        <w:rPr>
          <w:rFonts w:ascii="Tahoma" w:eastAsia="Times New Roman" w:hAnsi="Tahoma" w:cs="Tahoma"/>
          <w:sz w:val="20"/>
          <w:szCs w:val="20"/>
        </w:rPr>
        <w:t xml:space="preserve"> not. </w:t>
      </w:r>
      <w:r w:rsidR="006A7EF6" w:rsidRPr="005B1D8B">
        <w:rPr>
          <w:rFonts w:ascii="Tahoma" w:eastAsia="Times New Roman" w:hAnsi="Tahoma" w:cs="Tahoma"/>
          <w:sz w:val="20"/>
          <w:szCs w:val="20"/>
        </w:rPr>
        <w:t>It is interesting to note that Jesus rebukes Nicodemus for not receiving His witness and let it be enough for his believe.</w:t>
      </w:r>
    </w:p>
    <w:p w14:paraId="7FE0627F" w14:textId="5E2FA1BD" w:rsidR="006A7EF6" w:rsidRPr="005B1D8B" w:rsidRDefault="006A7EF6" w:rsidP="006A7EF6">
      <w:pPr>
        <w:spacing w:after="0" w:line="240" w:lineRule="auto"/>
        <w:rPr>
          <w:rFonts w:ascii="Tahoma" w:eastAsia="Times New Roman" w:hAnsi="Tahoma" w:cs="Tahoma"/>
          <w:sz w:val="20"/>
          <w:szCs w:val="20"/>
        </w:rPr>
      </w:pPr>
    </w:p>
    <w:p w14:paraId="342E79F3" w14:textId="7439B27C" w:rsidR="006A7EF6" w:rsidRPr="005B1D8B" w:rsidRDefault="006A7EF6" w:rsidP="006A7EF6">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“Truly, truly, I say to you, we speak of what we know, and bear witness to what we have seen, but you do not receive our testimony” John 3:11. </w:t>
      </w:r>
    </w:p>
    <w:p w14:paraId="645CB663" w14:textId="76091D64" w:rsidR="006A7EF6" w:rsidRPr="005B1D8B" w:rsidRDefault="006A7EF6" w:rsidP="006A7EF6">
      <w:pPr>
        <w:spacing w:after="0" w:line="240" w:lineRule="auto"/>
        <w:rPr>
          <w:rFonts w:ascii="Tahoma" w:eastAsia="Times New Roman" w:hAnsi="Tahoma" w:cs="Tahoma"/>
          <w:sz w:val="20"/>
          <w:szCs w:val="20"/>
        </w:rPr>
      </w:pPr>
    </w:p>
    <w:p w14:paraId="6E8374A7" w14:textId="723647AE" w:rsidR="003B0125" w:rsidRPr="005B1D8B" w:rsidRDefault="006A7EF6"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d. Jesus is reaching out to all to be </w:t>
      </w:r>
      <w:r w:rsidRPr="005B1D8B">
        <w:rPr>
          <w:rFonts w:ascii="Tahoma" w:eastAsia="Times New Roman" w:hAnsi="Tahoma" w:cs="Tahoma"/>
          <w:sz w:val="20"/>
          <w:szCs w:val="20"/>
          <w:u w:val="single"/>
        </w:rPr>
        <w:t>saved</w:t>
      </w:r>
    </w:p>
    <w:p w14:paraId="2768DD97" w14:textId="7D09BB99" w:rsidR="006D375F" w:rsidRPr="005B1D8B" w:rsidRDefault="006D375F" w:rsidP="006D375F">
      <w:pPr>
        <w:spacing w:after="0" w:line="240" w:lineRule="auto"/>
        <w:rPr>
          <w:rFonts w:ascii="Tahoma" w:eastAsia="Times New Roman" w:hAnsi="Tahoma" w:cs="Tahoma"/>
          <w:sz w:val="20"/>
          <w:szCs w:val="20"/>
        </w:rPr>
      </w:pPr>
    </w:p>
    <w:p w14:paraId="466E5478" w14:textId="4E14026C" w:rsidR="006D375F" w:rsidRPr="005B1D8B" w:rsidRDefault="006D375F"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John witness was just that, to testify of Christ coming to save the world from sin – “The next day he saw Jesus coming toward him, and said, “Behold, the Lamb of God, who takes away the sin of the world” John 1:29!</w:t>
      </w:r>
      <w:r w:rsidRPr="005B1D8B">
        <w:rPr>
          <w:rFonts w:ascii="Tahoma" w:eastAsia="Times New Roman" w:hAnsi="Tahoma" w:cs="Tahoma"/>
          <w:sz w:val="20"/>
          <w:szCs w:val="20"/>
        </w:rPr>
        <w:br/>
      </w:r>
    </w:p>
    <w:p w14:paraId="65776AFC" w14:textId="36242EBC" w:rsidR="006A7EF6" w:rsidRPr="005B1D8B" w:rsidRDefault="006D375F"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e. John was a </w:t>
      </w:r>
      <w:r w:rsidRPr="005B1D8B">
        <w:rPr>
          <w:rFonts w:ascii="Tahoma" w:eastAsia="Times New Roman" w:hAnsi="Tahoma" w:cs="Tahoma"/>
          <w:sz w:val="20"/>
          <w:szCs w:val="20"/>
          <w:u w:val="single"/>
        </w:rPr>
        <w:t>burning</w:t>
      </w:r>
      <w:r w:rsidRPr="005B1D8B">
        <w:rPr>
          <w:rFonts w:ascii="Tahoma" w:eastAsia="Times New Roman" w:hAnsi="Tahoma" w:cs="Tahoma"/>
          <w:sz w:val="20"/>
          <w:szCs w:val="20"/>
        </w:rPr>
        <w:t xml:space="preserve"> and </w:t>
      </w:r>
      <w:r w:rsidRPr="005B1D8B">
        <w:rPr>
          <w:rFonts w:ascii="Tahoma" w:eastAsia="Times New Roman" w:hAnsi="Tahoma" w:cs="Tahoma"/>
          <w:sz w:val="20"/>
          <w:szCs w:val="20"/>
          <w:u w:val="single"/>
        </w:rPr>
        <w:t>shining</w:t>
      </w:r>
      <w:r w:rsidRPr="005B1D8B">
        <w:rPr>
          <w:rFonts w:ascii="Tahoma" w:eastAsia="Times New Roman" w:hAnsi="Tahoma" w:cs="Tahoma"/>
          <w:sz w:val="20"/>
          <w:szCs w:val="20"/>
        </w:rPr>
        <w:t xml:space="preserve"> light for Jesus</w:t>
      </w:r>
    </w:p>
    <w:p w14:paraId="182432B7" w14:textId="3FBA6501" w:rsidR="006D375F" w:rsidRPr="005B1D8B" w:rsidRDefault="006D375F" w:rsidP="006D375F">
      <w:pPr>
        <w:spacing w:after="0" w:line="240" w:lineRule="auto"/>
        <w:rPr>
          <w:rFonts w:ascii="Tahoma" w:eastAsia="Times New Roman" w:hAnsi="Tahoma" w:cs="Tahoma"/>
          <w:sz w:val="20"/>
          <w:szCs w:val="20"/>
        </w:rPr>
      </w:pPr>
    </w:p>
    <w:p w14:paraId="37E45B3D" w14:textId="02CB7980" w:rsidR="002C03C5" w:rsidRPr="005B1D8B" w:rsidRDefault="006D375F" w:rsidP="006D375F">
      <w:pPr>
        <w:spacing w:after="0" w:line="240" w:lineRule="auto"/>
        <w:rPr>
          <w:rFonts w:ascii="Tahoma" w:hAnsi="Tahoma" w:cs="Tahoma"/>
          <w:sz w:val="20"/>
          <w:szCs w:val="20"/>
        </w:rPr>
      </w:pPr>
      <w:r w:rsidRPr="005B1D8B">
        <w:rPr>
          <w:rFonts w:ascii="Tahoma" w:eastAsia="Times New Roman" w:hAnsi="Tahoma" w:cs="Tahoma"/>
          <w:sz w:val="20"/>
          <w:szCs w:val="20"/>
        </w:rPr>
        <w:t xml:space="preserve">• </w:t>
      </w:r>
      <w:r w:rsidRPr="005B1D8B">
        <w:rPr>
          <w:rFonts w:ascii="Tahoma" w:hAnsi="Tahoma" w:cs="Tahoma"/>
          <w:sz w:val="20"/>
          <w:szCs w:val="20"/>
        </w:rPr>
        <w:t xml:space="preserve">His testimony that Jesus was the Christ was necessary for the Jews, not Jesus. They all knew he preached the truth. </w:t>
      </w:r>
      <w:proofErr w:type="gramStart"/>
      <w:r w:rsidRPr="005B1D8B">
        <w:rPr>
          <w:rFonts w:ascii="Tahoma" w:hAnsi="Tahoma" w:cs="Tahoma"/>
          <w:sz w:val="20"/>
          <w:szCs w:val="20"/>
        </w:rPr>
        <w:t>He</w:t>
      </w:r>
      <w:proofErr w:type="gramEnd"/>
      <w:r w:rsidRPr="005B1D8B">
        <w:rPr>
          <w:rFonts w:ascii="Tahoma" w:hAnsi="Tahoma" w:cs="Tahoma"/>
          <w:sz w:val="20"/>
          <w:szCs w:val="20"/>
        </w:rPr>
        <w:t xml:space="preserve"> </w:t>
      </w:r>
      <w:r w:rsidR="002C03C5" w:rsidRPr="005B1D8B">
        <w:rPr>
          <w:rFonts w:ascii="Tahoma" w:hAnsi="Tahoma" w:cs="Tahoma"/>
          <w:sz w:val="20"/>
          <w:szCs w:val="20"/>
        </w:rPr>
        <w:t>light was shining</w:t>
      </w:r>
      <w:r w:rsidRPr="005B1D8B">
        <w:rPr>
          <w:rFonts w:ascii="Tahoma" w:hAnsi="Tahoma" w:cs="Tahoma"/>
          <w:sz w:val="20"/>
          <w:szCs w:val="20"/>
        </w:rPr>
        <w:t xml:space="preserve"> brightly for a while, and the</w:t>
      </w:r>
      <w:r w:rsidR="002C03C5" w:rsidRPr="005B1D8B">
        <w:rPr>
          <w:rFonts w:ascii="Tahoma" w:hAnsi="Tahoma" w:cs="Tahoma"/>
          <w:sz w:val="20"/>
          <w:szCs w:val="20"/>
        </w:rPr>
        <w:t>y</w:t>
      </w:r>
      <w:r w:rsidRPr="005B1D8B">
        <w:rPr>
          <w:rFonts w:ascii="Tahoma" w:hAnsi="Tahoma" w:cs="Tahoma"/>
          <w:sz w:val="20"/>
          <w:szCs w:val="20"/>
        </w:rPr>
        <w:t xml:space="preserve"> enjoyed </w:t>
      </w:r>
      <w:r w:rsidR="002C03C5" w:rsidRPr="005B1D8B">
        <w:rPr>
          <w:rFonts w:ascii="Tahoma" w:hAnsi="Tahoma" w:cs="Tahoma"/>
          <w:sz w:val="20"/>
          <w:szCs w:val="20"/>
        </w:rPr>
        <w:t xml:space="preserve">it until the True Light started </w:t>
      </w:r>
      <w:proofErr w:type="gramStart"/>
      <w:r w:rsidR="002C03C5" w:rsidRPr="005B1D8B">
        <w:rPr>
          <w:rFonts w:ascii="Tahoma" w:hAnsi="Tahoma" w:cs="Tahoma"/>
          <w:sz w:val="20"/>
          <w:szCs w:val="20"/>
        </w:rPr>
        <w:t>shinning</w:t>
      </w:r>
      <w:proofErr w:type="gramEnd"/>
      <w:r w:rsidR="002C03C5" w:rsidRPr="005B1D8B">
        <w:rPr>
          <w:rFonts w:ascii="Tahoma" w:hAnsi="Tahoma" w:cs="Tahoma"/>
          <w:sz w:val="20"/>
          <w:szCs w:val="20"/>
        </w:rPr>
        <w:t xml:space="preserve"> out the errors and sin in their lives, then they </w:t>
      </w:r>
      <w:proofErr w:type="gramStart"/>
      <w:r w:rsidR="002C03C5" w:rsidRPr="005B1D8B">
        <w:rPr>
          <w:rFonts w:ascii="Tahoma" w:hAnsi="Tahoma" w:cs="Tahoma"/>
          <w:sz w:val="20"/>
          <w:szCs w:val="20"/>
        </w:rPr>
        <w:t>turn</w:t>
      </w:r>
      <w:proofErr w:type="gramEnd"/>
      <w:r w:rsidR="002C03C5" w:rsidRPr="005B1D8B">
        <w:rPr>
          <w:rFonts w:ascii="Tahoma" w:hAnsi="Tahoma" w:cs="Tahoma"/>
          <w:sz w:val="20"/>
          <w:szCs w:val="20"/>
        </w:rPr>
        <w:t xml:space="preserve"> on him and the Light.</w:t>
      </w:r>
    </w:p>
    <w:p w14:paraId="1252C088" w14:textId="77777777" w:rsidR="002C03C5" w:rsidRPr="005B1D8B" w:rsidRDefault="002C03C5" w:rsidP="006D375F">
      <w:pPr>
        <w:spacing w:after="0" w:line="240" w:lineRule="auto"/>
        <w:rPr>
          <w:rFonts w:ascii="Tahoma" w:hAnsi="Tahoma" w:cs="Tahoma"/>
          <w:sz w:val="20"/>
          <w:szCs w:val="20"/>
        </w:rPr>
      </w:pPr>
    </w:p>
    <w:p w14:paraId="3D3547B1" w14:textId="1163E0B4" w:rsidR="002C03C5" w:rsidRPr="005B1D8B" w:rsidRDefault="002C03C5" w:rsidP="002C03C5">
      <w:pPr>
        <w:spacing w:after="240"/>
        <w:rPr>
          <w:rFonts w:ascii="Tahoma" w:eastAsia="Times New Roman" w:hAnsi="Tahoma" w:cs="Tahoma"/>
          <w:sz w:val="20"/>
          <w:szCs w:val="20"/>
        </w:rPr>
      </w:pPr>
      <w:r w:rsidRPr="005B1D8B">
        <w:rPr>
          <w:rFonts w:ascii="Tahoma" w:hAnsi="Tahoma" w:cs="Tahoma"/>
          <w:sz w:val="20"/>
          <w:szCs w:val="20"/>
        </w:rPr>
        <w:t xml:space="preserve">° </w:t>
      </w:r>
      <w:r w:rsidRPr="005B1D8B">
        <w:rPr>
          <w:rFonts w:ascii="Tahoma" w:eastAsia="Times New Roman" w:hAnsi="Tahoma" w:cs="Tahoma"/>
          <w:sz w:val="20"/>
          <w:szCs w:val="20"/>
        </w:rPr>
        <w:t>“And this is the judgment: the light has come into the world, and people loved the darkness rather than the light because their works were evil” John 3:19 (ESV)</w:t>
      </w:r>
    </w:p>
    <w:p w14:paraId="57DC1C9F" w14:textId="14456215" w:rsidR="00105542" w:rsidRPr="005B1D8B" w:rsidRDefault="00105542"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III. The Third Witness: His Wondrous </w:t>
      </w:r>
      <w:r w:rsidRPr="005B1D8B">
        <w:rPr>
          <w:rFonts w:ascii="Tahoma" w:eastAsia="Times New Roman" w:hAnsi="Tahoma" w:cs="Tahoma"/>
          <w:sz w:val="20"/>
          <w:szCs w:val="20"/>
          <w:u w:val="single"/>
        </w:rPr>
        <w:t>Works</w:t>
      </w:r>
      <w:r w:rsidRPr="005B1D8B">
        <w:rPr>
          <w:rFonts w:ascii="Tahoma" w:eastAsia="Times New Roman" w:hAnsi="Tahoma" w:cs="Tahoma"/>
          <w:sz w:val="20"/>
          <w:szCs w:val="20"/>
        </w:rPr>
        <w:t xml:space="preserve"> – </w:t>
      </w:r>
      <w:r w:rsidR="00B73484" w:rsidRPr="005B1D8B">
        <w:rPr>
          <w:rFonts w:ascii="Tahoma" w:eastAsia="Times New Roman" w:hAnsi="Tahoma" w:cs="Tahoma"/>
          <w:color w:val="000000"/>
          <w:sz w:val="20"/>
          <w:szCs w:val="20"/>
          <w:vertAlign w:val="superscript"/>
        </w:rPr>
        <w:t xml:space="preserve">36 </w:t>
      </w:r>
      <w:r w:rsidR="00B73484" w:rsidRPr="005B1D8B">
        <w:rPr>
          <w:rFonts w:ascii="Tahoma" w:eastAsia="Times New Roman" w:hAnsi="Tahoma" w:cs="Tahoma"/>
          <w:sz w:val="20"/>
          <w:szCs w:val="20"/>
        </w:rPr>
        <w:t xml:space="preserve">But the testimony that I have is greater than that of John. For the works that the </w:t>
      </w:r>
      <w:proofErr w:type="gramStart"/>
      <w:r w:rsidR="00B73484" w:rsidRPr="005B1D8B">
        <w:rPr>
          <w:rFonts w:ascii="Tahoma" w:eastAsia="Times New Roman" w:hAnsi="Tahoma" w:cs="Tahoma"/>
          <w:sz w:val="20"/>
          <w:szCs w:val="20"/>
        </w:rPr>
        <w:t>Father</w:t>
      </w:r>
      <w:proofErr w:type="gramEnd"/>
      <w:r w:rsidR="00B73484" w:rsidRPr="005B1D8B">
        <w:rPr>
          <w:rFonts w:ascii="Tahoma" w:eastAsia="Times New Roman" w:hAnsi="Tahoma" w:cs="Tahoma"/>
          <w:sz w:val="20"/>
          <w:szCs w:val="20"/>
        </w:rPr>
        <w:t xml:space="preserve"> has given me to accomplish, the very works that I am doing, bear witness about me that the </w:t>
      </w:r>
      <w:proofErr w:type="gramStart"/>
      <w:r w:rsidR="00B73484" w:rsidRPr="005B1D8B">
        <w:rPr>
          <w:rFonts w:ascii="Tahoma" w:eastAsia="Times New Roman" w:hAnsi="Tahoma" w:cs="Tahoma"/>
          <w:sz w:val="20"/>
          <w:szCs w:val="20"/>
        </w:rPr>
        <w:t>Father</w:t>
      </w:r>
      <w:proofErr w:type="gramEnd"/>
      <w:r w:rsidR="00B73484" w:rsidRPr="005B1D8B">
        <w:rPr>
          <w:rFonts w:ascii="Tahoma" w:eastAsia="Times New Roman" w:hAnsi="Tahoma" w:cs="Tahoma"/>
          <w:sz w:val="20"/>
          <w:szCs w:val="20"/>
        </w:rPr>
        <w:t xml:space="preserve"> has sent me. </w:t>
      </w:r>
    </w:p>
    <w:p w14:paraId="605B5C7A" w14:textId="2BF7AEC1" w:rsidR="002C03C5" w:rsidRPr="005B1D8B" w:rsidRDefault="002C03C5" w:rsidP="006D375F">
      <w:pPr>
        <w:spacing w:after="0" w:line="240" w:lineRule="auto"/>
        <w:rPr>
          <w:rFonts w:ascii="Tahoma" w:eastAsia="Times New Roman" w:hAnsi="Tahoma" w:cs="Tahoma"/>
          <w:sz w:val="20"/>
          <w:szCs w:val="20"/>
        </w:rPr>
      </w:pPr>
    </w:p>
    <w:p w14:paraId="57F7F44F" w14:textId="01FBFD94" w:rsidR="002C03C5" w:rsidRPr="005B1D8B" w:rsidRDefault="002C03C5"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a. Jesus Works are a greater witness than </w:t>
      </w:r>
      <w:r w:rsidRPr="005B1D8B">
        <w:rPr>
          <w:rFonts w:ascii="Tahoma" w:eastAsia="Times New Roman" w:hAnsi="Tahoma" w:cs="Tahoma"/>
          <w:sz w:val="20"/>
          <w:szCs w:val="20"/>
          <w:u w:val="single"/>
        </w:rPr>
        <w:t>John the Baptist</w:t>
      </w:r>
    </w:p>
    <w:p w14:paraId="4BF1DCB9" w14:textId="57DE6CFF" w:rsidR="002C03C5" w:rsidRPr="005B1D8B" w:rsidRDefault="00123804"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b. Jesus Works were given to Him by the Father to </w:t>
      </w:r>
      <w:r w:rsidRPr="005B1D8B">
        <w:rPr>
          <w:rFonts w:ascii="Tahoma" w:eastAsia="Times New Roman" w:hAnsi="Tahoma" w:cs="Tahoma"/>
          <w:sz w:val="20"/>
          <w:szCs w:val="20"/>
          <w:u w:val="single"/>
        </w:rPr>
        <w:t>finish</w:t>
      </w:r>
    </w:p>
    <w:p w14:paraId="0B0864D5" w14:textId="5C10EBF6" w:rsidR="00123804" w:rsidRPr="005B1D8B" w:rsidRDefault="00123804" w:rsidP="006D375F">
      <w:pPr>
        <w:spacing w:after="0" w:line="240" w:lineRule="auto"/>
        <w:rPr>
          <w:rFonts w:ascii="Tahoma" w:eastAsia="Times New Roman" w:hAnsi="Tahoma" w:cs="Tahoma"/>
          <w:sz w:val="20"/>
          <w:szCs w:val="20"/>
        </w:rPr>
      </w:pPr>
    </w:p>
    <w:p w14:paraId="10391922" w14:textId="27FAB5F8" w:rsidR="00123804" w:rsidRPr="005B1D8B" w:rsidRDefault="00123804" w:rsidP="006D375F">
      <w:pPr>
        <w:spacing w:after="0" w:line="240" w:lineRule="auto"/>
        <w:rPr>
          <w:rFonts w:ascii="Tahoma" w:eastAsia="Times New Roman" w:hAnsi="Tahoma" w:cs="Tahoma"/>
          <w:sz w:val="20"/>
          <w:szCs w:val="20"/>
        </w:rPr>
      </w:pPr>
      <w:r w:rsidRPr="005B1D8B">
        <w:rPr>
          <w:rFonts w:ascii="Tahoma" w:eastAsia="Times New Roman" w:hAnsi="Tahoma" w:cs="Tahoma"/>
          <w:sz w:val="20"/>
          <w:szCs w:val="20"/>
        </w:rPr>
        <w:lastRenderedPageBreak/>
        <w:t xml:space="preserve">• </w:t>
      </w:r>
      <w:bookmarkStart w:id="3" w:name="_Hlk77367743"/>
      <w:r w:rsidRPr="005B1D8B">
        <w:rPr>
          <w:rFonts w:ascii="Tahoma" w:eastAsia="Times New Roman" w:hAnsi="Tahoma" w:cs="Tahoma"/>
          <w:sz w:val="20"/>
          <w:szCs w:val="20"/>
        </w:rPr>
        <w:t xml:space="preserve">This is a bigger verse than most people realize. It seems that the Triune God had a plan that need to be carried out. It is as if They are saying that the Father did His part, now the Son is here to finish it, but the Holy Spirit will carry this plan out. We </w:t>
      </w:r>
      <w:r w:rsidR="005A0F1A" w:rsidRPr="005B1D8B">
        <w:rPr>
          <w:rFonts w:ascii="Tahoma" w:eastAsia="Times New Roman" w:hAnsi="Tahoma" w:cs="Tahoma"/>
          <w:sz w:val="20"/>
          <w:szCs w:val="20"/>
        </w:rPr>
        <w:t>Armenian’s</w:t>
      </w:r>
      <w:r w:rsidRPr="005B1D8B">
        <w:rPr>
          <w:rFonts w:ascii="Tahoma" w:eastAsia="Times New Roman" w:hAnsi="Tahoma" w:cs="Tahoma"/>
          <w:sz w:val="20"/>
          <w:szCs w:val="20"/>
        </w:rPr>
        <w:t xml:space="preserve"> call this God’s Predestination plan.</w:t>
      </w:r>
    </w:p>
    <w:bookmarkEnd w:id="3"/>
    <w:p w14:paraId="70DD4E25" w14:textId="750BE217" w:rsidR="00123804" w:rsidRPr="005B1D8B" w:rsidRDefault="00123804" w:rsidP="006D375F">
      <w:pPr>
        <w:spacing w:after="0" w:line="240" w:lineRule="auto"/>
        <w:rPr>
          <w:rFonts w:ascii="Tahoma" w:eastAsia="Times New Roman" w:hAnsi="Tahoma" w:cs="Tahoma"/>
          <w:sz w:val="20"/>
          <w:szCs w:val="20"/>
        </w:rPr>
      </w:pPr>
    </w:p>
    <w:p w14:paraId="26FBBEA5" w14:textId="2B79A716" w:rsidR="005A0F1A" w:rsidRPr="00B64F0C" w:rsidRDefault="005A0F1A" w:rsidP="005A0F1A">
      <w:pPr>
        <w:spacing w:after="0" w:line="240" w:lineRule="auto"/>
        <w:rPr>
          <w:rFonts w:ascii="Tahoma" w:eastAsia="Times New Roman" w:hAnsi="Tahoma" w:cs="Tahoma"/>
          <w:sz w:val="20"/>
          <w:szCs w:val="20"/>
        </w:rPr>
      </w:pPr>
      <w:r w:rsidRPr="005B1D8B">
        <w:rPr>
          <w:rFonts w:ascii="Tahoma" w:eastAsia="Times New Roman" w:hAnsi="Tahoma" w:cs="Tahoma"/>
          <w:sz w:val="20"/>
          <w:szCs w:val="20"/>
        </w:rPr>
        <w:t xml:space="preserve">° </w:t>
      </w:r>
      <w:r w:rsidRPr="005B1D8B">
        <w:rPr>
          <w:rFonts w:ascii="Tahoma" w:eastAsia="Times New Roman" w:hAnsi="Tahoma" w:cs="Tahoma"/>
          <w:color w:val="000000"/>
          <w:sz w:val="20"/>
          <w:szCs w:val="20"/>
          <w:vertAlign w:val="superscript"/>
        </w:rPr>
        <w:t xml:space="preserve">26 </w:t>
      </w:r>
      <w:r w:rsidRPr="005B1D8B">
        <w:rPr>
          <w:rFonts w:ascii="Tahoma" w:eastAsia="Times New Roman" w:hAnsi="Tahoma" w:cs="Tahoma"/>
          <w:sz w:val="20"/>
          <w:szCs w:val="20"/>
        </w:rPr>
        <w:t xml:space="preserve">Likewise </w:t>
      </w:r>
      <w:proofErr w:type="gramStart"/>
      <w:r w:rsidRPr="005B1D8B">
        <w:rPr>
          <w:rFonts w:ascii="Tahoma" w:eastAsia="Times New Roman" w:hAnsi="Tahoma" w:cs="Tahoma"/>
          <w:sz w:val="20"/>
          <w:szCs w:val="20"/>
        </w:rPr>
        <w:t>the Spirit</w:t>
      </w:r>
      <w:proofErr w:type="gramEnd"/>
      <w:r w:rsidRPr="005B1D8B">
        <w:rPr>
          <w:rFonts w:ascii="Tahoma" w:eastAsia="Times New Roman" w:hAnsi="Tahoma" w:cs="Tahoma"/>
          <w:sz w:val="20"/>
          <w:szCs w:val="20"/>
        </w:rPr>
        <w:t xml:space="preserve"> helps us in our weakness. For we do not know what to pray for as we ought, but the Spirit himself intercedes for us with groanings too deep for words. </w:t>
      </w:r>
      <w:r w:rsidRPr="005B1D8B">
        <w:rPr>
          <w:rFonts w:ascii="Tahoma" w:eastAsia="Times New Roman" w:hAnsi="Tahoma" w:cs="Tahoma"/>
          <w:color w:val="000000"/>
          <w:sz w:val="20"/>
          <w:szCs w:val="20"/>
          <w:vertAlign w:val="superscript"/>
        </w:rPr>
        <w:t xml:space="preserve">27 </w:t>
      </w:r>
      <w:r w:rsidRPr="005B1D8B">
        <w:rPr>
          <w:rFonts w:ascii="Tahoma" w:eastAsia="Times New Roman" w:hAnsi="Tahoma" w:cs="Tahoma"/>
          <w:sz w:val="20"/>
          <w:szCs w:val="20"/>
        </w:rPr>
        <w:t xml:space="preserve">And he who searches hearts knows what </w:t>
      </w:r>
      <w:proofErr w:type="gramStart"/>
      <w:r w:rsidRPr="005B1D8B">
        <w:rPr>
          <w:rFonts w:ascii="Tahoma" w:eastAsia="Times New Roman" w:hAnsi="Tahoma" w:cs="Tahoma"/>
          <w:sz w:val="20"/>
          <w:szCs w:val="20"/>
        </w:rPr>
        <w:t>is the mind of the Spirit</w:t>
      </w:r>
      <w:proofErr w:type="gramEnd"/>
      <w:r w:rsidRPr="005B1D8B">
        <w:rPr>
          <w:rFonts w:ascii="Tahoma" w:eastAsia="Times New Roman" w:hAnsi="Tahoma" w:cs="Tahoma"/>
          <w:sz w:val="20"/>
          <w:szCs w:val="20"/>
        </w:rPr>
        <w:t xml:space="preserve">, because the Spirit intercedes for the saints according to the will of God. </w:t>
      </w:r>
      <w:r w:rsidRPr="005B1D8B">
        <w:rPr>
          <w:rFonts w:ascii="Tahoma" w:eastAsia="Times New Roman" w:hAnsi="Tahoma" w:cs="Tahoma"/>
          <w:color w:val="000000"/>
          <w:sz w:val="20"/>
          <w:szCs w:val="20"/>
          <w:vertAlign w:val="superscript"/>
        </w:rPr>
        <w:t xml:space="preserve">28 </w:t>
      </w:r>
      <w:r w:rsidRPr="005B1D8B">
        <w:rPr>
          <w:rFonts w:ascii="Tahoma" w:eastAsia="Times New Roman" w:hAnsi="Tahoma" w:cs="Tahoma"/>
          <w:sz w:val="20"/>
          <w:szCs w:val="20"/>
        </w:rPr>
        <w:t xml:space="preserve">And we know that for those who love God all things work together for good, for those who are called according to his purpose. </w:t>
      </w:r>
      <w:r w:rsidRPr="005B1D8B">
        <w:rPr>
          <w:rFonts w:ascii="Tahoma" w:eastAsia="Times New Roman" w:hAnsi="Tahoma" w:cs="Tahoma"/>
          <w:color w:val="000000"/>
          <w:sz w:val="20"/>
          <w:szCs w:val="20"/>
          <w:vertAlign w:val="superscript"/>
        </w:rPr>
        <w:t xml:space="preserve">29 </w:t>
      </w:r>
      <w:r w:rsidRPr="005B1D8B">
        <w:rPr>
          <w:rFonts w:ascii="Tahoma" w:eastAsia="Times New Roman" w:hAnsi="Tahoma" w:cs="Tahoma"/>
          <w:sz w:val="20"/>
          <w:szCs w:val="20"/>
        </w:rPr>
        <w:t xml:space="preserve">For those whom he foreknew he also predestined to be conformed to the image of his Son, in order that he might be the firstborn among many brothers. </w:t>
      </w:r>
      <w:r w:rsidRPr="005B1D8B">
        <w:rPr>
          <w:rFonts w:ascii="Tahoma" w:eastAsia="Times New Roman" w:hAnsi="Tahoma" w:cs="Tahoma"/>
          <w:color w:val="000000"/>
          <w:sz w:val="20"/>
          <w:szCs w:val="20"/>
          <w:vertAlign w:val="superscript"/>
        </w:rPr>
        <w:t xml:space="preserve">30 </w:t>
      </w:r>
      <w:r w:rsidRPr="005B1D8B">
        <w:rPr>
          <w:rFonts w:ascii="Tahoma" w:eastAsia="Times New Roman" w:hAnsi="Tahoma" w:cs="Tahoma"/>
          <w:sz w:val="20"/>
          <w:szCs w:val="20"/>
        </w:rPr>
        <w:t>And those whom he predestined he also called, and those whom he called he also justified, and those whom he justified he also glorified” Romans 8:26-30.</w:t>
      </w:r>
    </w:p>
    <w:p w14:paraId="63ED87E9" w14:textId="22CD857A" w:rsidR="00123804" w:rsidRPr="005A0F1A" w:rsidRDefault="00123804" w:rsidP="005A0F1A">
      <w:pPr>
        <w:spacing w:after="0" w:line="240" w:lineRule="auto"/>
        <w:rPr>
          <w:rFonts w:ascii="Tahoma" w:eastAsia="Times New Roman" w:hAnsi="Tahoma" w:cs="Tahoma"/>
          <w:sz w:val="20"/>
          <w:szCs w:val="20"/>
        </w:rPr>
      </w:pPr>
    </w:p>
    <w:p w14:paraId="18CBF330" w14:textId="63C75356" w:rsidR="005A0F1A" w:rsidRPr="002972B9" w:rsidRDefault="005A0F1A" w:rsidP="005A0F1A">
      <w:pPr>
        <w:spacing w:after="0" w:line="240" w:lineRule="auto"/>
        <w:rPr>
          <w:rFonts w:ascii="Tahoma" w:eastAsia="Times New Roman" w:hAnsi="Tahoma" w:cs="Tahoma"/>
          <w:sz w:val="20"/>
          <w:szCs w:val="20"/>
        </w:rPr>
      </w:pPr>
      <w:r w:rsidRPr="002972B9">
        <w:rPr>
          <w:rFonts w:ascii="Tahoma" w:eastAsia="Times New Roman" w:hAnsi="Tahoma" w:cs="Tahoma"/>
          <w:sz w:val="20"/>
          <w:szCs w:val="20"/>
        </w:rPr>
        <w:t xml:space="preserve">c. </w:t>
      </w:r>
      <w:r w:rsidR="002972B9" w:rsidRPr="002972B9">
        <w:rPr>
          <w:rFonts w:ascii="Tahoma" w:eastAsia="Times New Roman" w:hAnsi="Tahoma" w:cs="Tahoma"/>
          <w:sz w:val="20"/>
          <w:szCs w:val="20"/>
        </w:rPr>
        <w:t xml:space="preserve">Jesus Works </w:t>
      </w:r>
      <w:r w:rsidR="002972B9" w:rsidRPr="002972B9">
        <w:rPr>
          <w:rFonts w:ascii="Tahoma" w:eastAsia="Times New Roman" w:hAnsi="Tahoma" w:cs="Tahoma"/>
          <w:sz w:val="20"/>
          <w:szCs w:val="20"/>
          <w:u w:val="single"/>
        </w:rPr>
        <w:t>prove</w:t>
      </w:r>
      <w:r w:rsidR="002972B9" w:rsidRPr="002972B9">
        <w:rPr>
          <w:rFonts w:ascii="Tahoma" w:eastAsia="Times New Roman" w:hAnsi="Tahoma" w:cs="Tahoma"/>
          <w:sz w:val="20"/>
          <w:szCs w:val="20"/>
        </w:rPr>
        <w:t xml:space="preserve"> that the Father Sent Him</w:t>
      </w:r>
    </w:p>
    <w:p w14:paraId="70D4FBE8" w14:textId="35D0E22D" w:rsidR="002972B9" w:rsidRPr="002972B9" w:rsidRDefault="002972B9" w:rsidP="005A0F1A">
      <w:pPr>
        <w:spacing w:after="0" w:line="240" w:lineRule="auto"/>
        <w:rPr>
          <w:rFonts w:ascii="Tahoma" w:eastAsia="Times New Roman" w:hAnsi="Tahoma" w:cs="Tahoma"/>
          <w:sz w:val="20"/>
          <w:szCs w:val="20"/>
        </w:rPr>
      </w:pPr>
    </w:p>
    <w:p w14:paraId="4A9AC885" w14:textId="0EB3E349" w:rsidR="002972B9" w:rsidRPr="002972B9" w:rsidRDefault="002972B9" w:rsidP="002972B9">
      <w:pPr>
        <w:spacing w:after="240"/>
        <w:rPr>
          <w:rFonts w:ascii="Tahoma" w:eastAsia="Times New Roman" w:hAnsi="Tahoma" w:cs="Tahoma"/>
          <w:sz w:val="20"/>
          <w:szCs w:val="20"/>
        </w:rPr>
      </w:pPr>
      <w:r w:rsidRPr="002972B9">
        <w:rPr>
          <w:rFonts w:ascii="Tahoma" w:eastAsia="Times New Roman" w:hAnsi="Tahoma" w:cs="Tahoma"/>
          <w:sz w:val="20"/>
          <w:szCs w:val="20"/>
        </w:rPr>
        <w:t>• This man came to Jesus by night and said to him, “Rabbi, we know that you are a teacher come from God, for no one can do these signs that you do unless God is with him” John 3:2.</w:t>
      </w:r>
    </w:p>
    <w:p w14:paraId="068B290C" w14:textId="5D55628E" w:rsidR="00105542" w:rsidRDefault="00105542" w:rsidP="005A0F1A">
      <w:pPr>
        <w:spacing w:after="0" w:line="240" w:lineRule="auto"/>
        <w:rPr>
          <w:rFonts w:ascii="Tahoma" w:eastAsia="Times New Roman" w:hAnsi="Tahoma" w:cs="Tahoma"/>
          <w:sz w:val="20"/>
          <w:szCs w:val="20"/>
        </w:rPr>
      </w:pPr>
      <w:r w:rsidRPr="002972B9">
        <w:rPr>
          <w:rFonts w:ascii="Tahoma" w:eastAsia="Times New Roman" w:hAnsi="Tahoma" w:cs="Tahoma"/>
          <w:sz w:val="20"/>
          <w:szCs w:val="20"/>
        </w:rPr>
        <w:t xml:space="preserve">IV. The Four Witness: The Heavenly </w:t>
      </w:r>
      <w:r w:rsidRPr="002972B9">
        <w:rPr>
          <w:rFonts w:ascii="Tahoma" w:eastAsia="Times New Roman" w:hAnsi="Tahoma" w:cs="Tahoma"/>
          <w:sz w:val="20"/>
          <w:szCs w:val="20"/>
          <w:u w:val="single"/>
        </w:rPr>
        <w:t>Father</w:t>
      </w:r>
      <w:r w:rsidRPr="002972B9">
        <w:rPr>
          <w:rFonts w:ascii="Tahoma" w:eastAsia="Times New Roman" w:hAnsi="Tahoma" w:cs="Tahoma"/>
          <w:sz w:val="20"/>
          <w:szCs w:val="20"/>
        </w:rPr>
        <w:t xml:space="preserve"> Himself – </w:t>
      </w:r>
      <w:r w:rsidR="00B73484" w:rsidRPr="002972B9">
        <w:rPr>
          <w:rFonts w:ascii="Tahoma" w:eastAsia="Times New Roman" w:hAnsi="Tahoma" w:cs="Tahoma"/>
          <w:color w:val="000000"/>
          <w:sz w:val="20"/>
          <w:szCs w:val="20"/>
          <w:vertAlign w:val="superscript"/>
        </w:rPr>
        <w:t xml:space="preserve">37 </w:t>
      </w:r>
      <w:r w:rsidR="00B73484" w:rsidRPr="002972B9">
        <w:rPr>
          <w:rFonts w:ascii="Tahoma" w:eastAsia="Times New Roman" w:hAnsi="Tahoma" w:cs="Tahoma"/>
          <w:sz w:val="20"/>
          <w:szCs w:val="20"/>
        </w:rPr>
        <w:t xml:space="preserve">And the Father who sent me has himself borne witness about me. His voice you have never heard, his form you have never seen, </w:t>
      </w:r>
      <w:r w:rsidR="00B73484" w:rsidRPr="002972B9">
        <w:rPr>
          <w:rFonts w:ascii="Tahoma" w:eastAsia="Times New Roman" w:hAnsi="Tahoma" w:cs="Tahoma"/>
          <w:color w:val="000000"/>
          <w:sz w:val="20"/>
          <w:szCs w:val="20"/>
          <w:vertAlign w:val="superscript"/>
        </w:rPr>
        <w:t xml:space="preserve">38 </w:t>
      </w:r>
      <w:r w:rsidR="00B73484" w:rsidRPr="002972B9">
        <w:rPr>
          <w:rFonts w:ascii="Tahoma" w:eastAsia="Times New Roman" w:hAnsi="Tahoma" w:cs="Tahoma"/>
          <w:sz w:val="20"/>
          <w:szCs w:val="20"/>
        </w:rPr>
        <w:t>and you do not have his word abiding in you, for you do not believe the one whom he has sent.</w:t>
      </w:r>
    </w:p>
    <w:p w14:paraId="2FB2B821" w14:textId="764E9BF5" w:rsidR="002972B9" w:rsidRDefault="002972B9" w:rsidP="005A0F1A">
      <w:pPr>
        <w:spacing w:after="0" w:line="240" w:lineRule="auto"/>
        <w:rPr>
          <w:rFonts w:ascii="Tahoma" w:eastAsia="Times New Roman" w:hAnsi="Tahoma" w:cs="Tahoma"/>
          <w:sz w:val="20"/>
          <w:szCs w:val="20"/>
        </w:rPr>
      </w:pPr>
    </w:p>
    <w:p w14:paraId="10DED42D" w14:textId="5460CBE1" w:rsidR="003B0125" w:rsidRDefault="003B6948" w:rsidP="005A0F1A">
      <w:pPr>
        <w:spacing w:after="0" w:line="240" w:lineRule="auto"/>
        <w:rPr>
          <w:rFonts w:ascii="Tahoma" w:eastAsia="Times New Roman" w:hAnsi="Tahoma" w:cs="Tahoma"/>
          <w:sz w:val="20"/>
          <w:szCs w:val="20"/>
        </w:rPr>
      </w:pPr>
      <w:r>
        <w:rPr>
          <w:rFonts w:ascii="Tahoma" w:eastAsia="Times New Roman" w:hAnsi="Tahoma" w:cs="Tahoma"/>
          <w:sz w:val="20"/>
          <w:szCs w:val="20"/>
        </w:rPr>
        <w:t xml:space="preserve">• Here </w:t>
      </w:r>
      <w:proofErr w:type="gramStart"/>
      <w:r>
        <w:rPr>
          <w:rFonts w:ascii="Tahoma" w:eastAsia="Times New Roman" w:hAnsi="Tahoma" w:cs="Tahoma"/>
          <w:sz w:val="20"/>
          <w:szCs w:val="20"/>
        </w:rPr>
        <w:t>is</w:t>
      </w:r>
      <w:proofErr w:type="gramEnd"/>
      <w:r>
        <w:rPr>
          <w:rFonts w:ascii="Tahoma" w:eastAsia="Times New Roman" w:hAnsi="Tahoma" w:cs="Tahoma"/>
          <w:sz w:val="20"/>
          <w:szCs w:val="20"/>
        </w:rPr>
        <w:t xml:space="preserve"> the words again “borne witness”. Just as </w:t>
      </w:r>
      <w:r w:rsidRPr="003B6948">
        <w:rPr>
          <w:rFonts w:ascii="Tahoma" w:eastAsia="Times New Roman" w:hAnsi="Tahoma" w:cs="Tahoma"/>
          <w:sz w:val="20"/>
          <w:szCs w:val="20"/>
        </w:rPr>
        <w:t xml:space="preserve">John’s witness was not some fly-by night thing, where he would witness for the God in the flesh and be forgotten in the pages of history. Never to be heard from again. No, my </w:t>
      </w:r>
      <w:proofErr w:type="gramStart"/>
      <w:r w:rsidRPr="003B6948">
        <w:rPr>
          <w:rFonts w:ascii="Tahoma" w:eastAsia="Times New Roman" w:hAnsi="Tahoma" w:cs="Tahoma"/>
          <w:sz w:val="20"/>
          <w:szCs w:val="20"/>
        </w:rPr>
        <w:t>friend</w:t>
      </w:r>
      <w:proofErr w:type="gramEnd"/>
      <w:r w:rsidRPr="003B6948">
        <w:rPr>
          <w:rFonts w:ascii="Tahoma" w:eastAsia="Times New Roman" w:hAnsi="Tahoma" w:cs="Tahoma"/>
          <w:sz w:val="20"/>
          <w:szCs w:val="20"/>
        </w:rPr>
        <w:t xml:space="preserve"> his witness </w:t>
      </w:r>
      <w:proofErr w:type="gramStart"/>
      <w:r w:rsidRPr="003B6948">
        <w:rPr>
          <w:rFonts w:ascii="Tahoma" w:eastAsia="Times New Roman" w:hAnsi="Tahoma" w:cs="Tahoma"/>
          <w:sz w:val="20"/>
          <w:szCs w:val="20"/>
        </w:rPr>
        <w:t>still continues</w:t>
      </w:r>
      <w:proofErr w:type="gramEnd"/>
      <w:r w:rsidRPr="003B6948">
        <w:rPr>
          <w:rFonts w:ascii="Tahoma" w:eastAsia="Times New Roman" w:hAnsi="Tahoma" w:cs="Tahoma"/>
          <w:sz w:val="20"/>
          <w:szCs w:val="20"/>
        </w:rPr>
        <w:t xml:space="preserve"> today, now and for always continue to </w:t>
      </w:r>
      <w:proofErr w:type="gramStart"/>
      <w:r w:rsidRPr="003B6948">
        <w:rPr>
          <w:rFonts w:ascii="Tahoma" w:eastAsia="Times New Roman" w:hAnsi="Tahoma" w:cs="Tahoma"/>
          <w:sz w:val="20"/>
          <w:szCs w:val="20"/>
        </w:rPr>
        <w:t>testify of</w:t>
      </w:r>
      <w:proofErr w:type="gramEnd"/>
      <w:r w:rsidRPr="003B6948">
        <w:rPr>
          <w:rFonts w:ascii="Tahoma" w:eastAsia="Times New Roman" w:hAnsi="Tahoma" w:cs="Tahoma"/>
          <w:sz w:val="20"/>
          <w:szCs w:val="20"/>
        </w:rPr>
        <w:t xml:space="preserve"> that the Word came and dwelt among us.</w:t>
      </w:r>
      <w:r>
        <w:rPr>
          <w:rFonts w:ascii="Tahoma" w:eastAsia="Times New Roman" w:hAnsi="Tahoma" w:cs="Tahoma"/>
          <w:sz w:val="20"/>
          <w:szCs w:val="20"/>
        </w:rPr>
        <w:t xml:space="preserve"> And this holds true for the </w:t>
      </w:r>
      <w:proofErr w:type="gramStart"/>
      <w:r>
        <w:rPr>
          <w:rFonts w:ascii="Tahoma" w:eastAsia="Times New Roman" w:hAnsi="Tahoma" w:cs="Tahoma"/>
          <w:sz w:val="20"/>
          <w:szCs w:val="20"/>
        </w:rPr>
        <w:t>Father</w:t>
      </w:r>
      <w:proofErr w:type="gramEnd"/>
      <w:r>
        <w:rPr>
          <w:rFonts w:ascii="Tahoma" w:eastAsia="Times New Roman" w:hAnsi="Tahoma" w:cs="Tahoma"/>
          <w:sz w:val="20"/>
          <w:szCs w:val="20"/>
        </w:rPr>
        <w:t xml:space="preserve"> as well. This is not a one and done testifying moment. This is a “this is my </w:t>
      </w:r>
      <w:proofErr w:type="gramStart"/>
      <w:r>
        <w:rPr>
          <w:rFonts w:ascii="Tahoma" w:eastAsia="Times New Roman" w:hAnsi="Tahoma" w:cs="Tahoma"/>
          <w:sz w:val="20"/>
          <w:szCs w:val="20"/>
        </w:rPr>
        <w:t>Son</w:t>
      </w:r>
      <w:proofErr w:type="gramEnd"/>
      <w:r>
        <w:rPr>
          <w:rFonts w:ascii="Tahoma" w:eastAsia="Times New Roman" w:hAnsi="Tahoma" w:cs="Tahoma"/>
          <w:sz w:val="20"/>
          <w:szCs w:val="20"/>
        </w:rPr>
        <w:t xml:space="preserve"> in who I’m well pleased” witness.</w:t>
      </w:r>
    </w:p>
    <w:p w14:paraId="5246C19D" w14:textId="77777777" w:rsidR="003B6948" w:rsidRPr="002972B9" w:rsidRDefault="003B6948" w:rsidP="005A0F1A">
      <w:pPr>
        <w:spacing w:after="0" w:line="240" w:lineRule="auto"/>
        <w:rPr>
          <w:rFonts w:ascii="Tahoma" w:eastAsia="Times New Roman" w:hAnsi="Tahoma" w:cs="Tahoma"/>
          <w:sz w:val="20"/>
          <w:szCs w:val="20"/>
        </w:rPr>
      </w:pPr>
    </w:p>
    <w:p w14:paraId="4BA6E2FC" w14:textId="06E16B52" w:rsidR="00B73484" w:rsidRPr="002972B9" w:rsidRDefault="00105542" w:rsidP="005A0F1A">
      <w:pPr>
        <w:spacing w:after="0" w:line="240" w:lineRule="auto"/>
        <w:rPr>
          <w:rFonts w:ascii="Tahoma" w:eastAsia="Times New Roman" w:hAnsi="Tahoma" w:cs="Tahoma"/>
          <w:sz w:val="20"/>
          <w:szCs w:val="20"/>
        </w:rPr>
      </w:pPr>
      <w:r w:rsidRPr="002972B9">
        <w:rPr>
          <w:rFonts w:ascii="Tahoma" w:eastAsia="Times New Roman" w:hAnsi="Tahoma" w:cs="Tahoma"/>
          <w:sz w:val="20"/>
          <w:szCs w:val="20"/>
        </w:rPr>
        <w:t xml:space="preserve">V. The Five Witness: </w:t>
      </w:r>
      <w:r w:rsidR="00B73484" w:rsidRPr="002972B9">
        <w:rPr>
          <w:rFonts w:ascii="Tahoma" w:eastAsia="Times New Roman" w:hAnsi="Tahoma" w:cs="Tahoma"/>
          <w:sz w:val="20"/>
          <w:szCs w:val="20"/>
        </w:rPr>
        <w:t xml:space="preserve">The Holy </w:t>
      </w:r>
      <w:r w:rsidR="00B73484" w:rsidRPr="002972B9">
        <w:rPr>
          <w:rFonts w:ascii="Tahoma" w:eastAsia="Times New Roman" w:hAnsi="Tahoma" w:cs="Tahoma"/>
          <w:sz w:val="20"/>
          <w:szCs w:val="20"/>
          <w:u w:val="single"/>
        </w:rPr>
        <w:t>Scriptures</w:t>
      </w:r>
      <w:r w:rsidR="00B73484" w:rsidRPr="002972B9">
        <w:rPr>
          <w:rFonts w:ascii="Tahoma" w:eastAsia="Times New Roman" w:hAnsi="Tahoma" w:cs="Tahoma"/>
          <w:sz w:val="20"/>
          <w:szCs w:val="20"/>
        </w:rPr>
        <w:t xml:space="preserve"> – </w:t>
      </w:r>
      <w:r w:rsidR="00B73484" w:rsidRPr="002972B9">
        <w:rPr>
          <w:rFonts w:ascii="Tahoma" w:eastAsia="Times New Roman" w:hAnsi="Tahoma" w:cs="Tahoma"/>
          <w:color w:val="000000"/>
          <w:sz w:val="20"/>
          <w:szCs w:val="20"/>
          <w:vertAlign w:val="superscript"/>
        </w:rPr>
        <w:t xml:space="preserve">39 </w:t>
      </w:r>
      <w:r w:rsidR="00B73484" w:rsidRPr="002972B9">
        <w:rPr>
          <w:rFonts w:ascii="Tahoma" w:eastAsia="Times New Roman" w:hAnsi="Tahoma" w:cs="Tahoma"/>
          <w:sz w:val="20"/>
          <w:szCs w:val="20"/>
        </w:rPr>
        <w:t xml:space="preserve">You search the Scriptures because you think that in them you have eternal life; and it is they that bear witness about me </w:t>
      </w:r>
    </w:p>
    <w:p w14:paraId="44327645" w14:textId="5C5EC8EB" w:rsidR="00105542" w:rsidRPr="002972B9" w:rsidRDefault="00105542" w:rsidP="005A0F1A">
      <w:pPr>
        <w:spacing w:after="0" w:line="240" w:lineRule="auto"/>
        <w:rPr>
          <w:rFonts w:ascii="Tahoma" w:eastAsia="Times New Roman" w:hAnsi="Tahoma" w:cs="Tahoma"/>
          <w:sz w:val="20"/>
          <w:szCs w:val="20"/>
        </w:rPr>
      </w:pPr>
    </w:p>
    <w:p w14:paraId="4991D6C3" w14:textId="0CBF6D00" w:rsidR="003B6948" w:rsidRPr="002972B9" w:rsidRDefault="003B6948" w:rsidP="003B6948">
      <w:pPr>
        <w:spacing w:after="0" w:line="240" w:lineRule="auto"/>
        <w:rPr>
          <w:rFonts w:ascii="Tahoma" w:eastAsia="Times New Roman" w:hAnsi="Tahoma" w:cs="Tahoma"/>
          <w:sz w:val="20"/>
          <w:szCs w:val="20"/>
        </w:rPr>
      </w:pPr>
      <w:r>
        <w:rPr>
          <w:rFonts w:ascii="Tahoma" w:eastAsia="Times New Roman" w:hAnsi="Tahoma" w:cs="Tahoma"/>
          <w:sz w:val="20"/>
          <w:szCs w:val="20"/>
        </w:rPr>
        <w:t>How do I know that the Word of God abides in me:</w:t>
      </w:r>
    </w:p>
    <w:p w14:paraId="267499B2" w14:textId="3D6A05B4" w:rsidR="00B73484" w:rsidRDefault="00B73484" w:rsidP="005A0F1A">
      <w:pPr>
        <w:spacing w:after="0" w:line="240" w:lineRule="auto"/>
        <w:rPr>
          <w:rFonts w:ascii="Tahoma" w:eastAsia="Times New Roman" w:hAnsi="Tahoma" w:cs="Tahoma"/>
          <w:sz w:val="20"/>
          <w:szCs w:val="20"/>
        </w:rPr>
      </w:pPr>
    </w:p>
    <w:p w14:paraId="27699519" w14:textId="75B881DE" w:rsidR="003B6948" w:rsidRDefault="003B6948" w:rsidP="005A0F1A">
      <w:pPr>
        <w:spacing w:after="0" w:line="240" w:lineRule="auto"/>
        <w:rPr>
          <w:rFonts w:ascii="Tahoma" w:eastAsia="Times New Roman" w:hAnsi="Tahoma" w:cs="Tahoma"/>
          <w:sz w:val="20"/>
          <w:szCs w:val="20"/>
        </w:rPr>
      </w:pPr>
      <w:r>
        <w:rPr>
          <w:rFonts w:ascii="Tahoma" w:eastAsia="Times New Roman" w:hAnsi="Tahoma" w:cs="Tahoma"/>
          <w:sz w:val="20"/>
          <w:szCs w:val="20"/>
        </w:rPr>
        <w:t xml:space="preserve">a. The Word of God must abide in a person </w:t>
      </w:r>
      <w:proofErr w:type="gramStart"/>
      <w:r w:rsidRPr="003B6948">
        <w:rPr>
          <w:rFonts w:ascii="Tahoma" w:eastAsia="Times New Roman" w:hAnsi="Tahoma" w:cs="Tahoma"/>
          <w:sz w:val="20"/>
          <w:szCs w:val="20"/>
          <w:u w:val="single"/>
        </w:rPr>
        <w:t>in order</w:t>
      </w:r>
      <w:r>
        <w:rPr>
          <w:rFonts w:ascii="Tahoma" w:eastAsia="Times New Roman" w:hAnsi="Tahoma" w:cs="Tahoma"/>
          <w:sz w:val="20"/>
          <w:szCs w:val="20"/>
        </w:rPr>
        <w:t xml:space="preserve"> for</w:t>
      </w:r>
      <w:proofErr w:type="gramEnd"/>
      <w:r>
        <w:rPr>
          <w:rFonts w:ascii="Tahoma" w:eastAsia="Times New Roman" w:hAnsi="Tahoma" w:cs="Tahoma"/>
          <w:sz w:val="20"/>
          <w:szCs w:val="20"/>
        </w:rPr>
        <w:t xml:space="preserve"> them to know God fully</w:t>
      </w:r>
    </w:p>
    <w:p w14:paraId="425B11AB" w14:textId="2384D2BD" w:rsidR="003B6948" w:rsidRDefault="003B6948" w:rsidP="005A0F1A">
      <w:pPr>
        <w:spacing w:after="0" w:line="240" w:lineRule="auto"/>
        <w:rPr>
          <w:rFonts w:ascii="Tahoma" w:eastAsia="Times New Roman" w:hAnsi="Tahoma" w:cs="Tahoma"/>
          <w:sz w:val="20"/>
          <w:szCs w:val="20"/>
        </w:rPr>
      </w:pPr>
      <w:r>
        <w:rPr>
          <w:rFonts w:ascii="Tahoma" w:eastAsia="Times New Roman" w:hAnsi="Tahoma" w:cs="Tahoma"/>
          <w:sz w:val="20"/>
          <w:szCs w:val="20"/>
        </w:rPr>
        <w:t xml:space="preserve">b. The Word of God must be </w:t>
      </w:r>
      <w:r w:rsidRPr="003B6948">
        <w:rPr>
          <w:rFonts w:ascii="Tahoma" w:eastAsia="Times New Roman" w:hAnsi="Tahoma" w:cs="Tahoma"/>
          <w:sz w:val="20"/>
          <w:szCs w:val="20"/>
          <w:u w:val="single"/>
        </w:rPr>
        <w:t>accepted</w:t>
      </w:r>
      <w:r>
        <w:rPr>
          <w:rFonts w:ascii="Tahoma" w:eastAsia="Times New Roman" w:hAnsi="Tahoma" w:cs="Tahoma"/>
          <w:sz w:val="20"/>
          <w:szCs w:val="20"/>
        </w:rPr>
        <w:t xml:space="preserve"> as God’s Holy Word</w:t>
      </w:r>
    </w:p>
    <w:p w14:paraId="39955921" w14:textId="49E3B979" w:rsidR="003B6948" w:rsidRDefault="003B6948" w:rsidP="005A0F1A">
      <w:pPr>
        <w:spacing w:after="0" w:line="240" w:lineRule="auto"/>
        <w:rPr>
          <w:rFonts w:ascii="Tahoma" w:eastAsia="Times New Roman" w:hAnsi="Tahoma" w:cs="Tahoma"/>
          <w:sz w:val="20"/>
          <w:szCs w:val="20"/>
        </w:rPr>
      </w:pPr>
      <w:r>
        <w:rPr>
          <w:rFonts w:ascii="Tahoma" w:eastAsia="Times New Roman" w:hAnsi="Tahoma" w:cs="Tahoma"/>
          <w:sz w:val="20"/>
          <w:szCs w:val="20"/>
        </w:rPr>
        <w:t xml:space="preserve">c. The Word of God must be </w:t>
      </w:r>
      <w:r w:rsidRPr="005B1D8B">
        <w:rPr>
          <w:rFonts w:ascii="Tahoma" w:eastAsia="Times New Roman" w:hAnsi="Tahoma" w:cs="Tahoma"/>
          <w:sz w:val="20"/>
          <w:szCs w:val="20"/>
          <w:u w:val="single"/>
        </w:rPr>
        <w:t>abided</w:t>
      </w:r>
      <w:r>
        <w:rPr>
          <w:rFonts w:ascii="Tahoma" w:eastAsia="Times New Roman" w:hAnsi="Tahoma" w:cs="Tahoma"/>
          <w:sz w:val="20"/>
          <w:szCs w:val="20"/>
        </w:rPr>
        <w:t xml:space="preserve"> by</w:t>
      </w:r>
      <w:r w:rsidR="005B1D8B">
        <w:rPr>
          <w:rFonts w:ascii="Tahoma" w:eastAsia="Times New Roman" w:hAnsi="Tahoma" w:cs="Tahoma"/>
          <w:sz w:val="20"/>
          <w:szCs w:val="20"/>
        </w:rPr>
        <w:t xml:space="preserve"> </w:t>
      </w:r>
    </w:p>
    <w:p w14:paraId="404F2050" w14:textId="3697703C" w:rsidR="005B1D8B" w:rsidRDefault="005B1D8B" w:rsidP="005A0F1A">
      <w:pPr>
        <w:spacing w:after="0" w:line="240" w:lineRule="auto"/>
        <w:rPr>
          <w:rFonts w:ascii="Tahoma" w:eastAsia="Times New Roman" w:hAnsi="Tahoma" w:cs="Tahoma"/>
          <w:sz w:val="20"/>
          <w:szCs w:val="20"/>
        </w:rPr>
      </w:pPr>
    </w:p>
    <w:p w14:paraId="6AB97919" w14:textId="58EA6407" w:rsidR="005B1D8B" w:rsidRDefault="005B1D8B" w:rsidP="005A0F1A">
      <w:pPr>
        <w:spacing w:after="0" w:line="240" w:lineRule="auto"/>
        <w:rPr>
          <w:rFonts w:ascii="Tahoma" w:eastAsia="Times New Roman" w:hAnsi="Tahoma" w:cs="Tahoma"/>
          <w:sz w:val="20"/>
          <w:szCs w:val="20"/>
        </w:rPr>
      </w:pPr>
      <w:r>
        <w:rPr>
          <w:rFonts w:ascii="Tahoma" w:eastAsia="Times New Roman" w:hAnsi="Tahoma" w:cs="Tahoma"/>
          <w:sz w:val="20"/>
          <w:szCs w:val="20"/>
        </w:rPr>
        <w:t xml:space="preserve">• When God’s word truly abides in a person, they will accept and live as He says in His word. It would be impossible to accept what God says and not accept why He says about His Son. To reject the </w:t>
      </w:r>
      <w:proofErr w:type="gramStart"/>
      <w:r>
        <w:rPr>
          <w:rFonts w:ascii="Tahoma" w:eastAsia="Times New Roman" w:hAnsi="Tahoma" w:cs="Tahoma"/>
          <w:sz w:val="20"/>
          <w:szCs w:val="20"/>
        </w:rPr>
        <w:t>Son</w:t>
      </w:r>
      <w:proofErr w:type="gramEnd"/>
      <w:r>
        <w:rPr>
          <w:rFonts w:ascii="Tahoma" w:eastAsia="Times New Roman" w:hAnsi="Tahoma" w:cs="Tahoma"/>
          <w:sz w:val="20"/>
          <w:szCs w:val="20"/>
        </w:rPr>
        <w:t xml:space="preserve"> is to reject the </w:t>
      </w:r>
      <w:proofErr w:type="gramStart"/>
      <w:r>
        <w:rPr>
          <w:rFonts w:ascii="Tahoma" w:eastAsia="Times New Roman" w:hAnsi="Tahoma" w:cs="Tahoma"/>
          <w:sz w:val="20"/>
          <w:szCs w:val="20"/>
        </w:rPr>
        <w:t>Father</w:t>
      </w:r>
      <w:proofErr w:type="gramEnd"/>
      <w:r>
        <w:rPr>
          <w:rFonts w:ascii="Tahoma" w:eastAsia="Times New Roman" w:hAnsi="Tahoma" w:cs="Tahoma"/>
          <w:sz w:val="20"/>
          <w:szCs w:val="20"/>
        </w:rPr>
        <w:t xml:space="preserve"> who sent the </w:t>
      </w:r>
      <w:proofErr w:type="gramStart"/>
      <w:r>
        <w:rPr>
          <w:rFonts w:ascii="Tahoma" w:eastAsia="Times New Roman" w:hAnsi="Tahoma" w:cs="Tahoma"/>
          <w:sz w:val="20"/>
          <w:szCs w:val="20"/>
        </w:rPr>
        <w:t>Son</w:t>
      </w:r>
      <w:proofErr w:type="gramEnd"/>
      <w:r>
        <w:rPr>
          <w:rFonts w:ascii="Tahoma" w:eastAsia="Times New Roman" w:hAnsi="Tahoma" w:cs="Tahoma"/>
          <w:sz w:val="20"/>
          <w:szCs w:val="20"/>
        </w:rPr>
        <w:t>. If a person does not believe in God’s Son, to whom God has witnessed for him, then God’s Word does not abide in that person no matter what Oprah says.</w:t>
      </w:r>
    </w:p>
    <w:p w14:paraId="0EC2B754" w14:textId="77777777" w:rsidR="003B6948" w:rsidRPr="002972B9" w:rsidRDefault="003B6948" w:rsidP="005A0F1A">
      <w:pPr>
        <w:spacing w:after="0" w:line="240" w:lineRule="auto"/>
        <w:rPr>
          <w:rFonts w:ascii="Tahoma" w:eastAsia="Times New Roman" w:hAnsi="Tahoma" w:cs="Tahoma"/>
          <w:sz w:val="20"/>
          <w:szCs w:val="20"/>
        </w:rPr>
      </w:pPr>
    </w:p>
    <w:p w14:paraId="418FF92A" w14:textId="34D1F0FA" w:rsidR="00311E5A" w:rsidRPr="002972B9" w:rsidRDefault="00311E5A" w:rsidP="005A0F1A">
      <w:pPr>
        <w:spacing w:after="0" w:line="240" w:lineRule="auto"/>
        <w:rPr>
          <w:rFonts w:ascii="Tahoma" w:hAnsi="Tahoma" w:cs="Tahoma"/>
          <w:sz w:val="20"/>
          <w:szCs w:val="20"/>
        </w:rPr>
      </w:pPr>
      <w:r w:rsidRPr="002972B9">
        <w:rPr>
          <w:rFonts w:ascii="Tahoma" w:hAnsi="Tahoma" w:cs="Tahoma"/>
          <w:sz w:val="20"/>
          <w:szCs w:val="20"/>
        </w:rPr>
        <w:t xml:space="preserve">Conclusion: The Five Star Witness </w:t>
      </w:r>
      <w:proofErr w:type="gramStart"/>
      <w:r w:rsidRPr="002972B9">
        <w:rPr>
          <w:rFonts w:ascii="Tahoma" w:hAnsi="Tahoma" w:cs="Tahoma"/>
          <w:sz w:val="20"/>
          <w:szCs w:val="20"/>
        </w:rPr>
        <w:t>For</w:t>
      </w:r>
      <w:proofErr w:type="gramEnd"/>
      <w:r w:rsidRPr="002972B9">
        <w:rPr>
          <w:rFonts w:ascii="Tahoma" w:hAnsi="Tahoma" w:cs="Tahoma"/>
          <w:sz w:val="20"/>
          <w:szCs w:val="20"/>
        </w:rPr>
        <w:t xml:space="preserve"> Christ Summary is:</w:t>
      </w:r>
    </w:p>
    <w:p w14:paraId="26EB6140" w14:textId="4E1CBC17" w:rsidR="00311E5A" w:rsidRPr="005A0F1A" w:rsidRDefault="00311E5A" w:rsidP="005A0F1A">
      <w:pPr>
        <w:spacing w:after="0" w:line="240" w:lineRule="auto"/>
        <w:rPr>
          <w:rFonts w:ascii="Tahoma" w:hAnsi="Tahoma" w:cs="Tahoma"/>
          <w:sz w:val="20"/>
          <w:szCs w:val="20"/>
        </w:rPr>
      </w:pPr>
      <w:r w:rsidRPr="002972B9">
        <w:rPr>
          <w:rFonts w:ascii="Tahoma" w:hAnsi="Tahoma" w:cs="Tahoma"/>
          <w:sz w:val="20"/>
          <w:szCs w:val="20"/>
        </w:rPr>
        <w:t>1. The Spirit</w:t>
      </w:r>
      <w:r w:rsidRPr="005A0F1A">
        <w:rPr>
          <w:rFonts w:ascii="Tahoma" w:hAnsi="Tahoma" w:cs="Tahoma"/>
          <w:sz w:val="20"/>
          <w:szCs w:val="20"/>
        </w:rPr>
        <w:t xml:space="preserve"> testifies to the Truth of Jesus</w:t>
      </w:r>
    </w:p>
    <w:p w14:paraId="3F689280" w14:textId="6DFBAE13" w:rsidR="00311E5A" w:rsidRPr="005A0F1A" w:rsidRDefault="00311E5A" w:rsidP="005A0F1A">
      <w:pPr>
        <w:spacing w:after="0" w:line="240" w:lineRule="auto"/>
        <w:rPr>
          <w:rFonts w:ascii="Tahoma" w:hAnsi="Tahoma" w:cs="Tahoma"/>
          <w:sz w:val="20"/>
          <w:szCs w:val="20"/>
        </w:rPr>
      </w:pPr>
      <w:r w:rsidRPr="005A0F1A">
        <w:rPr>
          <w:rFonts w:ascii="Tahoma" w:hAnsi="Tahoma" w:cs="Tahoma"/>
          <w:sz w:val="20"/>
          <w:szCs w:val="20"/>
        </w:rPr>
        <w:t>2. John the Baptist testifies th</w:t>
      </w:r>
      <w:r w:rsidR="00F40961">
        <w:rPr>
          <w:rFonts w:ascii="Tahoma" w:hAnsi="Tahoma" w:cs="Tahoma"/>
          <w:sz w:val="20"/>
          <w:szCs w:val="20"/>
        </w:rPr>
        <w:t>at</w:t>
      </w:r>
      <w:r w:rsidRPr="005A0F1A">
        <w:rPr>
          <w:rFonts w:ascii="Tahoma" w:hAnsi="Tahoma" w:cs="Tahoma"/>
          <w:sz w:val="20"/>
          <w:szCs w:val="20"/>
        </w:rPr>
        <w:t xml:space="preserve"> Jesus was to come a </w:t>
      </w:r>
      <w:proofErr w:type="gramStart"/>
      <w:r w:rsidRPr="005A0F1A">
        <w:rPr>
          <w:rFonts w:ascii="Tahoma" w:hAnsi="Tahoma" w:cs="Tahoma"/>
          <w:sz w:val="20"/>
          <w:szCs w:val="20"/>
        </w:rPr>
        <w:t>take away</w:t>
      </w:r>
      <w:proofErr w:type="gramEnd"/>
      <w:r w:rsidRPr="005A0F1A">
        <w:rPr>
          <w:rFonts w:ascii="Tahoma" w:hAnsi="Tahoma" w:cs="Tahoma"/>
          <w:sz w:val="20"/>
          <w:szCs w:val="20"/>
        </w:rPr>
        <w:t xml:space="preserve"> our sin</w:t>
      </w:r>
    </w:p>
    <w:p w14:paraId="0BEF6BA9" w14:textId="00BD1AE3" w:rsidR="00311E5A" w:rsidRDefault="00311E5A" w:rsidP="005A0F1A">
      <w:pPr>
        <w:spacing w:after="0" w:line="240" w:lineRule="auto"/>
        <w:rPr>
          <w:rFonts w:ascii="Tahoma" w:hAnsi="Tahoma" w:cs="Tahoma"/>
          <w:sz w:val="20"/>
          <w:szCs w:val="20"/>
        </w:rPr>
      </w:pPr>
      <w:r w:rsidRPr="005A0F1A">
        <w:rPr>
          <w:rFonts w:ascii="Tahoma" w:hAnsi="Tahoma" w:cs="Tahoma"/>
          <w:sz w:val="20"/>
          <w:szCs w:val="20"/>
        </w:rPr>
        <w:t>3.</w:t>
      </w:r>
      <w:r>
        <w:rPr>
          <w:rFonts w:ascii="Tahoma" w:hAnsi="Tahoma" w:cs="Tahoma"/>
          <w:sz w:val="20"/>
          <w:szCs w:val="20"/>
        </w:rPr>
        <w:t xml:space="preserve"> Jesus Wonderous Work testified of His Power and Might</w:t>
      </w:r>
    </w:p>
    <w:p w14:paraId="71BD1495" w14:textId="2F37DFB0" w:rsidR="00311E5A" w:rsidRDefault="00311E5A" w:rsidP="001C2EE7">
      <w:pPr>
        <w:spacing w:after="0" w:line="240" w:lineRule="auto"/>
        <w:rPr>
          <w:rFonts w:ascii="Tahoma" w:hAnsi="Tahoma" w:cs="Tahoma"/>
          <w:sz w:val="20"/>
          <w:szCs w:val="20"/>
        </w:rPr>
      </w:pPr>
      <w:r>
        <w:rPr>
          <w:rFonts w:ascii="Tahoma" w:hAnsi="Tahoma" w:cs="Tahoma"/>
          <w:sz w:val="20"/>
          <w:szCs w:val="20"/>
        </w:rPr>
        <w:t>4. the Heavenly Father testified of His Father approval of His Son</w:t>
      </w:r>
    </w:p>
    <w:p w14:paraId="2EB16F01" w14:textId="77777777" w:rsidR="00EE4BED" w:rsidRDefault="00311E5A" w:rsidP="001C2EE7">
      <w:pPr>
        <w:spacing w:after="0" w:line="240" w:lineRule="auto"/>
        <w:rPr>
          <w:rFonts w:ascii="Tahoma" w:hAnsi="Tahoma" w:cs="Tahoma"/>
          <w:sz w:val="20"/>
          <w:szCs w:val="20"/>
        </w:rPr>
      </w:pPr>
      <w:r>
        <w:rPr>
          <w:rFonts w:ascii="Tahoma" w:hAnsi="Tahoma" w:cs="Tahoma"/>
          <w:sz w:val="20"/>
          <w:szCs w:val="20"/>
        </w:rPr>
        <w:t>5. the Holy Scripture (O.T.) Testified of the fulfillment of His Coming</w:t>
      </w:r>
    </w:p>
    <w:p w14:paraId="54B21357" w14:textId="77777777" w:rsidR="00EE4BED" w:rsidRDefault="00EE4BED" w:rsidP="001C2EE7">
      <w:pPr>
        <w:spacing w:after="0" w:line="240" w:lineRule="auto"/>
        <w:rPr>
          <w:rFonts w:ascii="Tahoma" w:hAnsi="Tahoma" w:cs="Tahoma"/>
          <w:sz w:val="20"/>
          <w:szCs w:val="20"/>
        </w:rPr>
      </w:pPr>
    </w:p>
    <w:p w14:paraId="600D7E9E" w14:textId="77777777" w:rsidR="00FC7C59" w:rsidRPr="007D4344" w:rsidRDefault="00FC7C59" w:rsidP="001C2EE7">
      <w:pPr>
        <w:spacing w:after="0" w:line="240" w:lineRule="auto"/>
        <w:rPr>
          <w:rFonts w:ascii="Tahoma" w:hAnsi="Tahoma" w:cs="Tahoma"/>
          <w:sz w:val="20"/>
          <w:szCs w:val="20"/>
        </w:rPr>
      </w:pPr>
    </w:p>
    <w:sectPr w:rsidR="00FC7C59" w:rsidRPr="007D43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2EA4" w14:textId="77777777" w:rsidR="00BC4778" w:rsidRDefault="00BC4778" w:rsidP="001C2EE7">
      <w:pPr>
        <w:spacing w:after="0" w:line="240" w:lineRule="auto"/>
      </w:pPr>
      <w:r>
        <w:separator/>
      </w:r>
    </w:p>
  </w:endnote>
  <w:endnote w:type="continuationSeparator" w:id="0">
    <w:p w14:paraId="3CE420BC" w14:textId="77777777" w:rsidR="00BC4778" w:rsidRDefault="00BC4778" w:rsidP="001C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8FC" w14:textId="77777777" w:rsidR="00BC4778" w:rsidRDefault="00BC4778" w:rsidP="001C2EE7">
      <w:pPr>
        <w:spacing w:after="0" w:line="240" w:lineRule="auto"/>
      </w:pPr>
      <w:r>
        <w:separator/>
      </w:r>
    </w:p>
  </w:footnote>
  <w:footnote w:type="continuationSeparator" w:id="0">
    <w:p w14:paraId="5F15ACCF" w14:textId="77777777" w:rsidR="00BC4778" w:rsidRDefault="00BC4778" w:rsidP="001C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DC3A" w14:textId="223F1D57" w:rsidR="001C2EE7" w:rsidRDefault="001C2EE7" w:rsidP="001C2EE7">
    <w:pPr>
      <w:pStyle w:val="Header"/>
      <w:jc w:val="center"/>
    </w:pPr>
    <w:r>
      <w:t xml:space="preserve">L21 – The Five Star </w:t>
    </w:r>
    <w:r w:rsidR="00562949">
      <w:t>Witnesses</w:t>
    </w:r>
    <w:r>
      <w:t xml:space="preserve"> for Jesus</w:t>
    </w:r>
  </w:p>
  <w:p w14:paraId="3BF85C57" w14:textId="211F6A12" w:rsidR="001C2EE7" w:rsidRDefault="001C2EE7" w:rsidP="001C2EE7">
    <w:pPr>
      <w:pStyle w:val="Header"/>
      <w:jc w:val="center"/>
    </w:pPr>
    <w:r>
      <w:t>Jn. 5:31-39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E7"/>
    <w:rsid w:val="000435E7"/>
    <w:rsid w:val="0004534B"/>
    <w:rsid w:val="00105542"/>
    <w:rsid w:val="00123804"/>
    <w:rsid w:val="001759F9"/>
    <w:rsid w:val="00193C51"/>
    <w:rsid w:val="001C2EE7"/>
    <w:rsid w:val="002972B9"/>
    <w:rsid w:val="002C03C5"/>
    <w:rsid w:val="002D1BEC"/>
    <w:rsid w:val="00311E5A"/>
    <w:rsid w:val="003B0125"/>
    <w:rsid w:val="003B6948"/>
    <w:rsid w:val="00493B23"/>
    <w:rsid w:val="00562949"/>
    <w:rsid w:val="005A0F1A"/>
    <w:rsid w:val="005B1D8B"/>
    <w:rsid w:val="006A0D97"/>
    <w:rsid w:val="006A7EF6"/>
    <w:rsid w:val="006D375F"/>
    <w:rsid w:val="00740AA5"/>
    <w:rsid w:val="007A0DD8"/>
    <w:rsid w:val="007C72A5"/>
    <w:rsid w:val="007D4344"/>
    <w:rsid w:val="008D47FC"/>
    <w:rsid w:val="00972328"/>
    <w:rsid w:val="00AE5FFC"/>
    <w:rsid w:val="00B64F0C"/>
    <w:rsid w:val="00B73484"/>
    <w:rsid w:val="00B8730F"/>
    <w:rsid w:val="00BC4778"/>
    <w:rsid w:val="00C122F3"/>
    <w:rsid w:val="00C22B05"/>
    <w:rsid w:val="00C66D07"/>
    <w:rsid w:val="00D05189"/>
    <w:rsid w:val="00E73E2F"/>
    <w:rsid w:val="00ED537A"/>
    <w:rsid w:val="00EE4BED"/>
    <w:rsid w:val="00F276DB"/>
    <w:rsid w:val="00F40961"/>
    <w:rsid w:val="00FC7C59"/>
    <w:rsid w:val="00FE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D21"/>
  <w15:chartTrackingRefBased/>
  <w15:docId w15:val="{42C957EC-D019-49F5-BC20-AFA627A6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EE7"/>
  </w:style>
  <w:style w:type="paragraph" w:styleId="Footer">
    <w:name w:val="footer"/>
    <w:basedOn w:val="Normal"/>
    <w:link w:val="FooterChar"/>
    <w:uiPriority w:val="99"/>
    <w:unhideWhenUsed/>
    <w:rsid w:val="001C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E7"/>
  </w:style>
  <w:style w:type="character" w:styleId="Hyperlink">
    <w:name w:val="Hyperlink"/>
    <w:basedOn w:val="DefaultParagraphFont"/>
    <w:uiPriority w:val="99"/>
    <w:semiHidden/>
    <w:unhideWhenUsed/>
    <w:rsid w:val="00311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4334">
      <w:bodyDiv w:val="1"/>
      <w:marLeft w:val="0"/>
      <w:marRight w:val="0"/>
      <w:marTop w:val="0"/>
      <w:marBottom w:val="0"/>
      <w:divBdr>
        <w:top w:val="none" w:sz="0" w:space="0" w:color="auto"/>
        <w:left w:val="none" w:sz="0" w:space="0" w:color="auto"/>
        <w:bottom w:val="none" w:sz="0" w:space="0" w:color="auto"/>
        <w:right w:val="none" w:sz="0" w:space="0" w:color="auto"/>
      </w:divBdr>
    </w:div>
    <w:div w:id="531921656">
      <w:bodyDiv w:val="1"/>
      <w:marLeft w:val="0"/>
      <w:marRight w:val="0"/>
      <w:marTop w:val="0"/>
      <w:marBottom w:val="0"/>
      <w:divBdr>
        <w:top w:val="none" w:sz="0" w:space="0" w:color="auto"/>
        <w:left w:val="none" w:sz="0" w:space="0" w:color="auto"/>
        <w:bottom w:val="none" w:sz="0" w:space="0" w:color="auto"/>
        <w:right w:val="none" w:sz="0" w:space="0" w:color="auto"/>
      </w:divBdr>
    </w:div>
    <w:div w:id="724639918">
      <w:bodyDiv w:val="1"/>
      <w:marLeft w:val="0"/>
      <w:marRight w:val="0"/>
      <w:marTop w:val="0"/>
      <w:marBottom w:val="0"/>
      <w:divBdr>
        <w:top w:val="none" w:sz="0" w:space="0" w:color="auto"/>
        <w:left w:val="none" w:sz="0" w:space="0" w:color="auto"/>
        <w:bottom w:val="none" w:sz="0" w:space="0" w:color="auto"/>
        <w:right w:val="none" w:sz="0" w:space="0" w:color="auto"/>
      </w:divBdr>
    </w:div>
    <w:div w:id="760415241">
      <w:bodyDiv w:val="1"/>
      <w:marLeft w:val="0"/>
      <w:marRight w:val="0"/>
      <w:marTop w:val="0"/>
      <w:marBottom w:val="0"/>
      <w:divBdr>
        <w:top w:val="none" w:sz="0" w:space="0" w:color="auto"/>
        <w:left w:val="none" w:sz="0" w:space="0" w:color="auto"/>
        <w:bottom w:val="none" w:sz="0" w:space="0" w:color="auto"/>
        <w:right w:val="none" w:sz="0" w:space="0" w:color="auto"/>
      </w:divBdr>
    </w:div>
    <w:div w:id="927539534">
      <w:bodyDiv w:val="1"/>
      <w:marLeft w:val="0"/>
      <w:marRight w:val="0"/>
      <w:marTop w:val="0"/>
      <w:marBottom w:val="0"/>
      <w:divBdr>
        <w:top w:val="none" w:sz="0" w:space="0" w:color="auto"/>
        <w:left w:val="none" w:sz="0" w:space="0" w:color="auto"/>
        <w:bottom w:val="none" w:sz="0" w:space="0" w:color="auto"/>
        <w:right w:val="none" w:sz="0" w:space="0" w:color="auto"/>
      </w:divBdr>
    </w:div>
    <w:div w:id="1249191719">
      <w:bodyDiv w:val="1"/>
      <w:marLeft w:val="0"/>
      <w:marRight w:val="0"/>
      <w:marTop w:val="0"/>
      <w:marBottom w:val="0"/>
      <w:divBdr>
        <w:top w:val="none" w:sz="0" w:space="0" w:color="auto"/>
        <w:left w:val="none" w:sz="0" w:space="0" w:color="auto"/>
        <w:bottom w:val="none" w:sz="0" w:space="0" w:color="auto"/>
        <w:right w:val="none" w:sz="0" w:space="0" w:color="auto"/>
      </w:divBdr>
    </w:div>
    <w:div w:id="1303388059">
      <w:bodyDiv w:val="1"/>
      <w:marLeft w:val="0"/>
      <w:marRight w:val="0"/>
      <w:marTop w:val="0"/>
      <w:marBottom w:val="0"/>
      <w:divBdr>
        <w:top w:val="none" w:sz="0" w:space="0" w:color="auto"/>
        <w:left w:val="none" w:sz="0" w:space="0" w:color="auto"/>
        <w:bottom w:val="none" w:sz="0" w:space="0" w:color="auto"/>
        <w:right w:val="none" w:sz="0" w:space="0" w:color="auto"/>
      </w:divBdr>
    </w:div>
    <w:div w:id="1470829699">
      <w:bodyDiv w:val="1"/>
      <w:marLeft w:val="0"/>
      <w:marRight w:val="0"/>
      <w:marTop w:val="0"/>
      <w:marBottom w:val="0"/>
      <w:divBdr>
        <w:top w:val="none" w:sz="0" w:space="0" w:color="auto"/>
        <w:left w:val="none" w:sz="0" w:space="0" w:color="auto"/>
        <w:bottom w:val="none" w:sz="0" w:space="0" w:color="auto"/>
        <w:right w:val="none" w:sz="0" w:space="0" w:color="auto"/>
      </w:divBdr>
    </w:div>
    <w:div w:id="1842352689">
      <w:bodyDiv w:val="1"/>
      <w:marLeft w:val="0"/>
      <w:marRight w:val="0"/>
      <w:marTop w:val="0"/>
      <w:marBottom w:val="0"/>
      <w:divBdr>
        <w:top w:val="none" w:sz="0" w:space="0" w:color="auto"/>
        <w:left w:val="none" w:sz="0" w:space="0" w:color="auto"/>
        <w:bottom w:val="none" w:sz="0" w:space="0" w:color="auto"/>
        <w:right w:val="none" w:sz="0" w:space="0" w:color="auto"/>
      </w:divBdr>
    </w:div>
    <w:div w:id="19202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1858</Words>
  <Characters>7697</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15</cp:revision>
  <cp:lastPrinted>2025-11-23T02:59:00Z</cp:lastPrinted>
  <dcterms:created xsi:type="dcterms:W3CDTF">2021-07-13T03:29:00Z</dcterms:created>
  <dcterms:modified xsi:type="dcterms:W3CDTF">2025-11-23T03:47:00Z</dcterms:modified>
</cp:coreProperties>
</file>