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7DAA" w14:textId="11C8D72F" w:rsidR="00AC7C39" w:rsidRPr="00B16FCE" w:rsidRDefault="00603508" w:rsidP="00B66407">
      <w:pPr>
        <w:shd w:val="clear" w:color="000000" w:fill="FFFFFF"/>
        <w:autoSpaceDE w:val="0"/>
        <w:autoSpaceDN w:val="0"/>
        <w:spacing w:after="0" w:line="240" w:lineRule="auto"/>
        <w:ind w:right="45"/>
        <w:rPr>
          <w:rFonts w:ascii="Tahoma" w:eastAsia="Times New Roman" w:hAnsi="Tahoma" w:cs="Tahoma"/>
          <w:kern w:val="0"/>
          <w:sz w:val="20"/>
          <w:szCs w:val="20"/>
          <w:lang w:eastAsia="en-GB"/>
          <w14:ligatures w14:val="none"/>
        </w:rPr>
      </w:pPr>
      <w:r w:rsidRPr="00B16FCE">
        <w:rPr>
          <w:rFonts w:ascii="Tahoma" w:eastAsia="Times New Roman" w:hAnsi="Tahoma" w:cs="Tahoma"/>
          <w:kern w:val="0"/>
          <w:sz w:val="20"/>
          <w:szCs w:val="20"/>
          <w:lang w:val="en-GB" w:eastAsia="en-GB"/>
          <w14:ligatures w14:val="none"/>
        </w:rPr>
        <w:t xml:space="preserve">Intro: </w:t>
      </w:r>
      <w:r w:rsidR="00AC7C39" w:rsidRPr="00B16FCE">
        <w:rPr>
          <w:rFonts w:ascii="Tahoma" w:eastAsia="Times New Roman" w:hAnsi="Tahoma" w:cs="Tahoma"/>
          <w:kern w:val="0"/>
          <w:sz w:val="20"/>
          <w:szCs w:val="20"/>
          <w:vertAlign w:val="superscript"/>
          <w:lang w:eastAsia="en-GB"/>
          <w14:ligatures w14:val="none"/>
        </w:rPr>
        <w:t xml:space="preserve">32 </w:t>
      </w:r>
      <w:r w:rsidR="00AC7C39" w:rsidRPr="00B16FCE">
        <w:rPr>
          <w:rFonts w:ascii="Tahoma" w:eastAsia="Times New Roman" w:hAnsi="Tahoma" w:cs="Tahoma"/>
          <w:kern w:val="0"/>
          <w:sz w:val="20"/>
          <w:szCs w:val="20"/>
          <w:lang w:eastAsia="en-GB"/>
          <w14:ligatures w14:val="none"/>
        </w:rPr>
        <w:t xml:space="preserve">And what more shall I say? For time would fail me to tell of Gideon, Barak, Samson, Jephthah, of David and Samuel and the prophets— </w:t>
      </w:r>
      <w:r w:rsidR="00AC7C39" w:rsidRPr="00B16FCE">
        <w:rPr>
          <w:rFonts w:ascii="Tahoma" w:eastAsia="Times New Roman" w:hAnsi="Tahoma" w:cs="Tahoma"/>
          <w:kern w:val="0"/>
          <w:sz w:val="20"/>
          <w:szCs w:val="20"/>
          <w:vertAlign w:val="superscript"/>
          <w:lang w:eastAsia="en-GB"/>
          <w14:ligatures w14:val="none"/>
        </w:rPr>
        <w:t xml:space="preserve">33 </w:t>
      </w:r>
      <w:r w:rsidR="00AC7C39" w:rsidRPr="00B16FCE">
        <w:rPr>
          <w:rFonts w:ascii="Tahoma" w:eastAsia="Times New Roman" w:hAnsi="Tahoma" w:cs="Tahoma"/>
          <w:kern w:val="0"/>
          <w:sz w:val="20"/>
          <w:szCs w:val="20"/>
          <w:lang w:eastAsia="en-GB"/>
          <w14:ligatures w14:val="none"/>
        </w:rPr>
        <w:t xml:space="preserve">who through faith conquered kingdoms, enforced justice, obtained promises, stopped the mouths of lions, </w:t>
      </w:r>
      <w:r w:rsidR="00AC7C39" w:rsidRPr="00B16FCE">
        <w:rPr>
          <w:rFonts w:ascii="Tahoma" w:eastAsia="Times New Roman" w:hAnsi="Tahoma" w:cs="Tahoma"/>
          <w:kern w:val="0"/>
          <w:sz w:val="20"/>
          <w:szCs w:val="20"/>
          <w:vertAlign w:val="superscript"/>
          <w:lang w:eastAsia="en-GB"/>
          <w14:ligatures w14:val="none"/>
        </w:rPr>
        <w:t xml:space="preserve">34 </w:t>
      </w:r>
      <w:r w:rsidR="00AC7C39" w:rsidRPr="00B16FCE">
        <w:rPr>
          <w:rFonts w:ascii="Tahoma" w:eastAsia="Times New Roman" w:hAnsi="Tahoma" w:cs="Tahoma"/>
          <w:kern w:val="0"/>
          <w:sz w:val="20"/>
          <w:szCs w:val="20"/>
          <w:lang w:eastAsia="en-GB"/>
          <w14:ligatures w14:val="none"/>
        </w:rPr>
        <w:t xml:space="preserve">quenched the power of fire, escaped the edge of the sword, were made strong out of weakness, became mighty in war, put foreign armies to flight. </w:t>
      </w:r>
    </w:p>
    <w:p w14:paraId="065DE2DB" w14:textId="77777777" w:rsidR="00AC7C39" w:rsidRPr="00B16FCE" w:rsidRDefault="00AC7C39" w:rsidP="00CB7B8E">
      <w:pPr>
        <w:shd w:val="clear" w:color="000000" w:fill="FFFFFF"/>
        <w:autoSpaceDE w:val="0"/>
        <w:autoSpaceDN w:val="0"/>
        <w:spacing w:after="0" w:line="240" w:lineRule="auto"/>
        <w:ind w:right="45"/>
        <w:rPr>
          <w:rFonts w:ascii="Tahoma" w:eastAsia="Times New Roman" w:hAnsi="Tahoma" w:cs="Tahoma"/>
          <w:kern w:val="0"/>
          <w:sz w:val="20"/>
          <w:szCs w:val="20"/>
          <w:lang w:eastAsia="en-GB"/>
          <w14:ligatures w14:val="none"/>
        </w:rPr>
      </w:pPr>
    </w:p>
    <w:p w14:paraId="70BAF7B3" w14:textId="6CF1BA97" w:rsidR="00AC7C39" w:rsidRPr="00B16FCE" w:rsidRDefault="00AC7C39" w:rsidP="00CB7B8E">
      <w:pPr>
        <w:spacing w:after="240"/>
        <w:ind w:right="45"/>
        <w:rPr>
          <w:rFonts w:ascii="Tahoma" w:eastAsia="Times New Roman" w:hAnsi="Tahoma" w:cs="Tahoma"/>
          <w:kern w:val="0"/>
          <w:sz w:val="20"/>
          <w:szCs w:val="20"/>
          <w14:ligatures w14:val="none"/>
        </w:rPr>
      </w:pPr>
      <w:r w:rsidRPr="00B16FCE">
        <w:rPr>
          <w:rFonts w:ascii="Tahoma" w:eastAsia="Times New Roman" w:hAnsi="Tahoma" w:cs="Tahoma"/>
          <w:kern w:val="0"/>
          <w:sz w:val="20"/>
          <w:szCs w:val="20"/>
          <w:lang w:eastAsia="en-GB"/>
          <w14:ligatures w14:val="none"/>
        </w:rPr>
        <w:t xml:space="preserve">I. Prayer of faith must be followed my </w:t>
      </w:r>
      <w:r w:rsidRPr="00B16FCE">
        <w:rPr>
          <w:rFonts w:ascii="Tahoma" w:eastAsia="Times New Roman" w:hAnsi="Tahoma" w:cs="Tahoma"/>
          <w:kern w:val="0"/>
          <w:sz w:val="20"/>
          <w:szCs w:val="20"/>
          <w:u w:val="single"/>
          <w:lang w:eastAsia="en-GB"/>
          <w14:ligatures w14:val="none"/>
        </w:rPr>
        <w:t>remorse</w:t>
      </w:r>
      <w:r w:rsidRPr="00B16FCE">
        <w:rPr>
          <w:rFonts w:ascii="Tahoma" w:eastAsia="Times New Roman" w:hAnsi="Tahoma" w:cs="Tahoma"/>
          <w:kern w:val="0"/>
          <w:sz w:val="20"/>
          <w:szCs w:val="20"/>
          <w:lang w:eastAsia="en-GB"/>
          <w14:ligatures w14:val="none"/>
        </w:rPr>
        <w:t xml:space="preserve">, </w:t>
      </w:r>
      <w:r w:rsidRPr="00B16FCE">
        <w:rPr>
          <w:rFonts w:ascii="Tahoma" w:eastAsia="Times New Roman" w:hAnsi="Tahoma" w:cs="Tahoma"/>
          <w:kern w:val="0"/>
          <w:sz w:val="20"/>
          <w:szCs w:val="20"/>
          <w:u w:val="single"/>
          <w:lang w:eastAsia="en-GB"/>
          <w14:ligatures w14:val="none"/>
        </w:rPr>
        <w:t>confession</w:t>
      </w:r>
      <w:r w:rsidRPr="00B16FCE">
        <w:rPr>
          <w:rFonts w:ascii="Tahoma" w:eastAsia="Times New Roman" w:hAnsi="Tahoma" w:cs="Tahoma"/>
          <w:kern w:val="0"/>
          <w:sz w:val="20"/>
          <w:szCs w:val="20"/>
          <w:lang w:eastAsia="en-GB"/>
          <w14:ligatures w14:val="none"/>
        </w:rPr>
        <w:t xml:space="preserve">, and </w:t>
      </w:r>
      <w:r w:rsidRPr="00B16FCE">
        <w:rPr>
          <w:rFonts w:ascii="Tahoma" w:eastAsia="Times New Roman" w:hAnsi="Tahoma" w:cs="Tahoma"/>
          <w:kern w:val="0"/>
          <w:sz w:val="20"/>
          <w:szCs w:val="20"/>
          <w:u w:val="single"/>
          <w:lang w:eastAsia="en-GB"/>
          <w14:ligatures w14:val="none"/>
        </w:rPr>
        <w:t>repentance</w:t>
      </w:r>
      <w:r w:rsidRPr="00B16FCE">
        <w:rPr>
          <w:rFonts w:ascii="Tahoma" w:eastAsia="Times New Roman" w:hAnsi="Tahoma" w:cs="Tahoma"/>
          <w:kern w:val="0"/>
          <w:sz w:val="20"/>
          <w:szCs w:val="20"/>
          <w:lang w:eastAsia="en-GB"/>
          <w14:ligatures w14:val="none"/>
        </w:rPr>
        <w:t xml:space="preserve"> –</w:t>
      </w:r>
      <w:r w:rsidRPr="00B16FCE">
        <w:rPr>
          <w:rFonts w:ascii="Tahoma" w:eastAsia="Times New Roman" w:hAnsi="Tahoma" w:cs="Tahoma"/>
          <w:color w:val="000000"/>
          <w:kern w:val="0"/>
          <w:sz w:val="20"/>
          <w:szCs w:val="20"/>
          <w:vertAlign w:val="superscript"/>
          <w14:ligatures w14:val="none"/>
        </w:rPr>
        <w:t xml:space="preserve">3 </w:t>
      </w:r>
      <w:r w:rsidRPr="00B16FCE">
        <w:rPr>
          <w:rFonts w:ascii="Tahoma" w:eastAsia="Times New Roman" w:hAnsi="Tahoma" w:cs="Tahoma"/>
          <w:kern w:val="0"/>
          <w:sz w:val="20"/>
          <w:szCs w:val="20"/>
          <w14:ligatures w14:val="none"/>
        </w:rPr>
        <w:t xml:space="preserve">And Samuel said to all the house of Israel, “If you are returning to the Lord with all your heart, then put away the foreign gods and the Ashtaroth from among you and direct your heart to the Lord and serve him only, and he will deliver you out of the hand of the Philistines.” </w:t>
      </w:r>
      <w:r w:rsidRPr="00B16FCE">
        <w:rPr>
          <w:rFonts w:ascii="Tahoma" w:eastAsia="Times New Roman" w:hAnsi="Tahoma" w:cs="Tahoma"/>
          <w:color w:val="000000"/>
          <w:kern w:val="0"/>
          <w:sz w:val="20"/>
          <w:szCs w:val="20"/>
          <w:vertAlign w:val="superscript"/>
          <w14:ligatures w14:val="none"/>
        </w:rPr>
        <w:t xml:space="preserve">4 </w:t>
      </w:r>
      <w:r w:rsidRPr="00B16FCE">
        <w:rPr>
          <w:rFonts w:ascii="Tahoma" w:eastAsia="Times New Roman" w:hAnsi="Tahoma" w:cs="Tahoma"/>
          <w:kern w:val="0"/>
          <w:sz w:val="20"/>
          <w:szCs w:val="20"/>
          <w14:ligatures w14:val="none"/>
        </w:rPr>
        <w:t xml:space="preserve">So the people of Israel put away the Baals and the Ashtaroth, and they served the Lord only. </w:t>
      </w:r>
      <w:r w:rsidRPr="00B16FCE">
        <w:rPr>
          <w:rFonts w:ascii="Tahoma" w:eastAsia="Times New Roman" w:hAnsi="Tahoma" w:cs="Tahoma"/>
          <w:color w:val="000000"/>
          <w:kern w:val="0"/>
          <w:sz w:val="20"/>
          <w:szCs w:val="20"/>
          <w:vertAlign w:val="superscript"/>
          <w14:ligatures w14:val="none"/>
        </w:rPr>
        <w:t xml:space="preserve">5 </w:t>
      </w:r>
      <w:r w:rsidRPr="00B16FCE">
        <w:rPr>
          <w:rFonts w:ascii="Tahoma" w:eastAsia="Times New Roman" w:hAnsi="Tahoma" w:cs="Tahoma"/>
          <w:kern w:val="0"/>
          <w:sz w:val="20"/>
          <w:szCs w:val="20"/>
          <w14:ligatures w14:val="none"/>
        </w:rPr>
        <w:t xml:space="preserve">Then Samuel said, “Gather all Israel at Mizpah, and I will pray to the Lord for you.” </w:t>
      </w:r>
      <w:r w:rsidRPr="00B16FCE">
        <w:rPr>
          <w:rFonts w:ascii="Tahoma" w:eastAsia="Times New Roman" w:hAnsi="Tahoma" w:cs="Tahoma"/>
          <w:color w:val="000000"/>
          <w:kern w:val="0"/>
          <w:sz w:val="20"/>
          <w:szCs w:val="20"/>
          <w:vertAlign w:val="superscript"/>
          <w14:ligatures w14:val="none"/>
        </w:rPr>
        <w:t xml:space="preserve">6 </w:t>
      </w:r>
      <w:r w:rsidRPr="00B16FCE">
        <w:rPr>
          <w:rFonts w:ascii="Tahoma" w:eastAsia="Times New Roman" w:hAnsi="Tahoma" w:cs="Tahoma"/>
          <w:kern w:val="0"/>
          <w:sz w:val="20"/>
          <w:szCs w:val="20"/>
          <w14:ligatures w14:val="none"/>
        </w:rPr>
        <w:t>So they gathered at Mizpah and drew water and poured it out before the Lord and fasted on that day and said there, “We have sinned against the Lord.” And Samuel judged the people of Israel at Mizpah. 1 Samuel 7:3-6</w:t>
      </w:r>
    </w:p>
    <w:p w14:paraId="76E76340" w14:textId="34B99160" w:rsidR="00AC7C39" w:rsidRPr="00B16FCE" w:rsidRDefault="00AC7C39" w:rsidP="00CB7B8E">
      <w:pPr>
        <w:spacing w:after="240"/>
        <w:ind w:right="45"/>
        <w:rPr>
          <w:rFonts w:ascii="Tahoma" w:hAnsi="Tahoma" w:cs="Tahoma"/>
          <w:sz w:val="20"/>
          <w:szCs w:val="20"/>
        </w:rPr>
      </w:pPr>
      <w:r w:rsidRPr="00B16FCE">
        <w:rPr>
          <w:rFonts w:ascii="Tahoma" w:eastAsia="Times New Roman" w:hAnsi="Tahoma" w:cs="Tahoma"/>
          <w:kern w:val="0"/>
          <w:sz w:val="20"/>
          <w:szCs w:val="20"/>
          <w14:ligatures w14:val="none"/>
        </w:rPr>
        <w:t xml:space="preserve">• </w:t>
      </w:r>
      <w:r w:rsidRPr="00B16FCE">
        <w:rPr>
          <w:rFonts w:ascii="Tahoma" w:eastAsia="Times New Roman" w:hAnsi="Tahoma" w:cs="Tahoma"/>
          <w:kern w:val="0"/>
          <w:sz w:val="20"/>
          <w:szCs w:val="20"/>
          <w:lang w:val="en-GB" w:eastAsia="en-GB"/>
          <w14:ligatures w14:val="none"/>
        </w:rPr>
        <w:t xml:space="preserve">Notice the words like, “Whole ... if ... returning ... all ... rid yourselves ... commit yourselves ... serve </w:t>
      </w:r>
      <w:r w:rsidR="0039080F" w:rsidRPr="00B16FCE">
        <w:rPr>
          <w:rFonts w:ascii="Tahoma" w:eastAsia="Times New Roman" w:hAnsi="Tahoma" w:cs="Tahoma"/>
          <w:kern w:val="0"/>
          <w:sz w:val="20"/>
          <w:szCs w:val="20"/>
          <w:lang w:val="en-GB" w:eastAsia="en-GB"/>
          <w14:ligatures w14:val="none"/>
        </w:rPr>
        <w:t>H</w:t>
      </w:r>
      <w:r w:rsidRPr="00B16FCE">
        <w:rPr>
          <w:rFonts w:ascii="Tahoma" w:eastAsia="Times New Roman" w:hAnsi="Tahoma" w:cs="Tahoma"/>
          <w:kern w:val="0"/>
          <w:sz w:val="20"/>
          <w:szCs w:val="20"/>
          <w:lang w:val="en-GB" w:eastAsia="en-GB"/>
          <w14:ligatures w14:val="none"/>
        </w:rPr>
        <w:t xml:space="preserve">im only ...”  </w:t>
      </w:r>
      <w:r w:rsidRPr="00B16FCE">
        <w:rPr>
          <w:rFonts w:ascii="Tahoma" w:hAnsi="Tahoma" w:cs="Tahoma"/>
          <w:sz w:val="20"/>
          <w:szCs w:val="20"/>
        </w:rPr>
        <w:t xml:space="preserve">Let us pay close attention to phrases like, “If you are returning to the Lord with all your heart, rid yourselves of foreign gods, commit yourselves to </w:t>
      </w:r>
      <w:r w:rsidR="0039080F" w:rsidRPr="00B16FCE">
        <w:rPr>
          <w:rFonts w:ascii="Tahoma" w:hAnsi="Tahoma" w:cs="Tahoma"/>
          <w:sz w:val="20"/>
          <w:szCs w:val="20"/>
        </w:rPr>
        <w:t>H</w:t>
      </w:r>
      <w:r w:rsidRPr="00B16FCE">
        <w:rPr>
          <w:rFonts w:ascii="Tahoma" w:hAnsi="Tahoma" w:cs="Tahoma"/>
          <w:sz w:val="20"/>
          <w:szCs w:val="20"/>
        </w:rPr>
        <w:t xml:space="preserve">im, and serve </w:t>
      </w:r>
      <w:r w:rsidR="0039080F" w:rsidRPr="00B16FCE">
        <w:rPr>
          <w:rFonts w:ascii="Tahoma" w:hAnsi="Tahoma" w:cs="Tahoma"/>
          <w:sz w:val="20"/>
          <w:szCs w:val="20"/>
        </w:rPr>
        <w:t>H</w:t>
      </w:r>
      <w:r w:rsidRPr="00B16FCE">
        <w:rPr>
          <w:rFonts w:ascii="Tahoma" w:hAnsi="Tahoma" w:cs="Tahoma"/>
          <w:sz w:val="20"/>
          <w:szCs w:val="20"/>
        </w:rPr>
        <w:t xml:space="preserve">im only...” These four verses teach us profound lessons: verse 4 highlights the people’s obedient response; verse 5 shows Samuel’s readiness and willingness to pray for them; and verse 6 reveals their humility, their confession of sin, and their deep longing for God’s blessing. It is only when we remove these obstacles that we </w:t>
      </w:r>
      <w:proofErr w:type="gramStart"/>
      <w:r w:rsidRPr="00B16FCE">
        <w:rPr>
          <w:rFonts w:ascii="Tahoma" w:hAnsi="Tahoma" w:cs="Tahoma"/>
          <w:sz w:val="20"/>
          <w:szCs w:val="20"/>
        </w:rPr>
        <w:t>are able to</w:t>
      </w:r>
      <w:proofErr w:type="gramEnd"/>
      <w:r w:rsidRPr="00B16FCE">
        <w:rPr>
          <w:rFonts w:ascii="Tahoma" w:hAnsi="Tahoma" w:cs="Tahoma"/>
          <w:sz w:val="20"/>
          <w:szCs w:val="20"/>
        </w:rPr>
        <w:t xml:space="preserve"> pray with faith—see Isaiah 59:1-2.</w:t>
      </w:r>
    </w:p>
    <w:p w14:paraId="56819542" w14:textId="25DA25D6" w:rsidR="006D51A5" w:rsidRPr="00B16FCE" w:rsidRDefault="006D51A5" w:rsidP="00CB7B8E">
      <w:pPr>
        <w:spacing w:after="240"/>
        <w:rPr>
          <w:rFonts w:ascii="Tahoma" w:eastAsia="Times New Roman" w:hAnsi="Tahoma" w:cs="Tahoma"/>
          <w:kern w:val="0"/>
          <w:sz w:val="20"/>
          <w:szCs w:val="20"/>
          <w14:ligatures w14:val="none"/>
        </w:rPr>
      </w:pPr>
      <w:r w:rsidRPr="00B16FCE">
        <w:rPr>
          <w:rFonts w:ascii="Tahoma" w:hAnsi="Tahoma" w:cs="Tahoma"/>
          <w:sz w:val="20"/>
          <w:szCs w:val="20"/>
        </w:rPr>
        <w:t xml:space="preserve">° </w:t>
      </w:r>
      <w:r w:rsidRPr="00B16FCE">
        <w:rPr>
          <w:rFonts w:ascii="Tahoma" w:eastAsia="Times New Roman" w:hAnsi="Tahoma" w:cs="Tahoma"/>
          <w:color w:val="000000"/>
          <w:kern w:val="0"/>
          <w:sz w:val="20"/>
          <w:szCs w:val="20"/>
          <w:vertAlign w:val="superscript"/>
          <w14:ligatures w14:val="none"/>
        </w:rPr>
        <w:t xml:space="preserve">1 </w:t>
      </w:r>
      <w:r w:rsidRPr="00B16FCE">
        <w:rPr>
          <w:rFonts w:ascii="Tahoma" w:eastAsia="Times New Roman" w:hAnsi="Tahoma" w:cs="Tahoma"/>
          <w:kern w:val="0"/>
          <w:sz w:val="20"/>
          <w:szCs w:val="20"/>
          <w14:ligatures w14:val="none"/>
        </w:rPr>
        <w:t xml:space="preserve">Behold, the Lord’s hand is not shortened, that it cannot save, or his ear dull, that it cannot hear; </w:t>
      </w:r>
      <w:r w:rsidRPr="00B16FCE">
        <w:rPr>
          <w:rFonts w:ascii="Tahoma" w:eastAsia="Times New Roman" w:hAnsi="Tahoma" w:cs="Tahoma"/>
          <w:color w:val="000000"/>
          <w:kern w:val="0"/>
          <w:sz w:val="20"/>
          <w:szCs w:val="20"/>
          <w:vertAlign w:val="superscript"/>
          <w14:ligatures w14:val="none"/>
        </w:rPr>
        <w:t xml:space="preserve">2 </w:t>
      </w:r>
      <w:r w:rsidRPr="00B16FCE">
        <w:rPr>
          <w:rFonts w:ascii="Tahoma" w:eastAsia="Times New Roman" w:hAnsi="Tahoma" w:cs="Tahoma"/>
          <w:kern w:val="0"/>
          <w:sz w:val="20"/>
          <w:szCs w:val="20"/>
          <w14:ligatures w14:val="none"/>
        </w:rPr>
        <w:t>but your iniquities have made a separation between you and your God, and your sins have hidden his face from you so that he does not hear. Isaiah 59:1-2</w:t>
      </w:r>
    </w:p>
    <w:p w14:paraId="3FBEA779" w14:textId="79FE96F6" w:rsidR="00745A43" w:rsidRPr="00B16FCE" w:rsidRDefault="006D51A5" w:rsidP="00CB7B8E">
      <w:pPr>
        <w:spacing w:after="240"/>
        <w:rPr>
          <w:rFonts w:ascii="Tahoma" w:eastAsia="Times New Roman" w:hAnsi="Tahoma" w:cs="Tahoma"/>
          <w:kern w:val="0"/>
          <w:sz w:val="20"/>
          <w:szCs w:val="20"/>
          <w14:ligatures w14:val="none"/>
        </w:rPr>
      </w:pPr>
      <w:r w:rsidRPr="00B16FCE">
        <w:rPr>
          <w:rFonts w:ascii="Tahoma" w:hAnsi="Tahoma" w:cs="Tahoma"/>
          <w:sz w:val="20"/>
          <w:szCs w:val="20"/>
        </w:rPr>
        <w:t xml:space="preserve">II. </w:t>
      </w:r>
      <w:r w:rsidR="00745A43" w:rsidRPr="00B16FCE">
        <w:rPr>
          <w:rFonts w:ascii="Tahoma" w:hAnsi="Tahoma" w:cs="Tahoma"/>
          <w:sz w:val="20"/>
          <w:szCs w:val="20"/>
        </w:rPr>
        <w:t xml:space="preserve">Prayer of faith </w:t>
      </w:r>
      <w:r w:rsidR="00E27C5A" w:rsidRPr="00B16FCE">
        <w:rPr>
          <w:rFonts w:ascii="Tahoma" w:hAnsi="Tahoma" w:cs="Tahoma"/>
          <w:sz w:val="20"/>
          <w:szCs w:val="20"/>
        </w:rPr>
        <w:t xml:space="preserve">can be </w:t>
      </w:r>
      <w:r w:rsidR="00745A43" w:rsidRPr="00B16FCE">
        <w:rPr>
          <w:rFonts w:ascii="Tahoma" w:hAnsi="Tahoma" w:cs="Tahoma"/>
          <w:sz w:val="20"/>
          <w:szCs w:val="20"/>
          <w:u w:val="single"/>
        </w:rPr>
        <w:t>challeng</w:t>
      </w:r>
      <w:r w:rsidR="00E27C5A" w:rsidRPr="00B16FCE">
        <w:rPr>
          <w:rFonts w:ascii="Tahoma" w:hAnsi="Tahoma" w:cs="Tahoma"/>
          <w:sz w:val="20"/>
          <w:szCs w:val="20"/>
          <w:u w:val="single"/>
        </w:rPr>
        <w:t xml:space="preserve">ing </w:t>
      </w:r>
      <w:r w:rsidR="00E27C5A" w:rsidRPr="00B16FCE">
        <w:rPr>
          <w:rFonts w:ascii="Tahoma" w:hAnsi="Tahoma" w:cs="Tahoma"/>
          <w:sz w:val="20"/>
          <w:szCs w:val="20"/>
        </w:rPr>
        <w:t xml:space="preserve">to pray </w:t>
      </w:r>
      <w:r w:rsidR="00745A43" w:rsidRPr="00B16FCE">
        <w:rPr>
          <w:rFonts w:ascii="Tahoma" w:hAnsi="Tahoma" w:cs="Tahoma"/>
          <w:sz w:val="20"/>
          <w:szCs w:val="20"/>
        </w:rPr>
        <w:t xml:space="preserve">– </w:t>
      </w:r>
      <w:r w:rsidR="00745A43" w:rsidRPr="00B16FCE">
        <w:rPr>
          <w:rFonts w:ascii="Tahoma" w:eastAsia="Times New Roman" w:hAnsi="Tahoma" w:cs="Tahoma"/>
          <w:color w:val="000000"/>
          <w:kern w:val="0"/>
          <w:sz w:val="20"/>
          <w:szCs w:val="20"/>
          <w:vertAlign w:val="superscript"/>
          <w14:ligatures w14:val="none"/>
        </w:rPr>
        <w:t xml:space="preserve">7 </w:t>
      </w:r>
      <w:r w:rsidR="00745A43" w:rsidRPr="00B16FCE">
        <w:rPr>
          <w:rFonts w:ascii="Tahoma" w:eastAsia="Times New Roman" w:hAnsi="Tahoma" w:cs="Tahoma"/>
          <w:kern w:val="0"/>
          <w:sz w:val="20"/>
          <w:szCs w:val="20"/>
          <w14:ligatures w14:val="none"/>
        </w:rPr>
        <w:t xml:space="preserve">Their feet run to evil, and they are swift to shed innocent blood; their thoughts are thoughts of iniquity; desolation and destruction are in their highways. </w:t>
      </w:r>
      <w:r w:rsidR="00745A43" w:rsidRPr="00B16FCE">
        <w:rPr>
          <w:rFonts w:ascii="Tahoma" w:eastAsia="Times New Roman" w:hAnsi="Tahoma" w:cs="Tahoma"/>
          <w:color w:val="000000"/>
          <w:kern w:val="0"/>
          <w:sz w:val="20"/>
          <w:szCs w:val="20"/>
          <w:vertAlign w:val="superscript"/>
          <w14:ligatures w14:val="none"/>
        </w:rPr>
        <w:t xml:space="preserve">8 </w:t>
      </w:r>
      <w:r w:rsidR="00745A43" w:rsidRPr="00B16FCE">
        <w:rPr>
          <w:rFonts w:ascii="Tahoma" w:eastAsia="Times New Roman" w:hAnsi="Tahoma" w:cs="Tahoma"/>
          <w:kern w:val="0"/>
          <w:sz w:val="20"/>
          <w:szCs w:val="20"/>
          <w14:ligatures w14:val="none"/>
        </w:rPr>
        <w:t>The way of peace they do not know, and there is no justice in their paths; they have made their roads crooked; no one who treads on them knows peace. Isaiah 59:7, 8</w:t>
      </w:r>
    </w:p>
    <w:p w14:paraId="709BF698" w14:textId="70091397" w:rsidR="002B6F4D" w:rsidRPr="00B16FCE" w:rsidRDefault="002B6F4D" w:rsidP="00CB7B8E">
      <w:pPr>
        <w:spacing w:after="240"/>
        <w:rPr>
          <w:rFonts w:ascii="Tahoma" w:eastAsia="Times New Roman" w:hAnsi="Tahoma" w:cs="Tahoma"/>
          <w:kern w:val="0"/>
          <w:sz w:val="20"/>
          <w:szCs w:val="20"/>
          <w14:ligatures w14:val="none"/>
        </w:rPr>
      </w:pPr>
      <w:r w:rsidRPr="00B16FCE">
        <w:rPr>
          <w:rFonts w:ascii="Tahoma" w:eastAsia="Times New Roman" w:hAnsi="Tahoma" w:cs="Tahoma"/>
          <w:kern w:val="0"/>
          <w:sz w:val="20"/>
          <w:szCs w:val="20"/>
          <w14:ligatures w14:val="none"/>
        </w:rPr>
        <w:t xml:space="preserve">• This is why this would make it hard to pray for people. People just do not have Christ first in </w:t>
      </w:r>
      <w:r w:rsidR="0039080F" w:rsidRPr="00B16FCE">
        <w:rPr>
          <w:rFonts w:ascii="Tahoma" w:eastAsia="Times New Roman" w:hAnsi="Tahoma" w:cs="Tahoma"/>
          <w:kern w:val="0"/>
          <w:sz w:val="20"/>
          <w:szCs w:val="20"/>
          <w14:ligatures w14:val="none"/>
        </w:rPr>
        <w:t>their</w:t>
      </w:r>
      <w:r w:rsidRPr="00B16FCE">
        <w:rPr>
          <w:rFonts w:ascii="Tahoma" w:eastAsia="Times New Roman" w:hAnsi="Tahoma" w:cs="Tahoma"/>
          <w:kern w:val="0"/>
          <w:sz w:val="20"/>
          <w:szCs w:val="20"/>
          <w14:ligatures w14:val="none"/>
        </w:rPr>
        <w:t xml:space="preserve"> lives.</w:t>
      </w:r>
    </w:p>
    <w:p w14:paraId="3B8BE1F5" w14:textId="07612E5E" w:rsidR="00E27C5A" w:rsidRPr="00B16FCE" w:rsidRDefault="00566A64" w:rsidP="00CB7B8E">
      <w:pPr>
        <w:spacing w:after="240"/>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a</w:t>
      </w:r>
      <w:r w:rsidR="00E27C5A" w:rsidRPr="00B16FCE">
        <w:rPr>
          <w:rFonts w:ascii="Tahoma" w:eastAsia="Times New Roman" w:hAnsi="Tahoma" w:cs="Tahoma"/>
          <w:kern w:val="0"/>
          <w:sz w:val="20"/>
          <w:szCs w:val="20"/>
          <w14:ligatures w14:val="none"/>
        </w:rPr>
        <w:t xml:space="preserve">. They are destroyed by making </w:t>
      </w:r>
      <w:r w:rsidR="00E27C5A" w:rsidRPr="00B16FCE">
        <w:rPr>
          <w:rFonts w:ascii="Tahoma" w:eastAsia="Times New Roman" w:hAnsi="Tahoma" w:cs="Tahoma"/>
          <w:kern w:val="0"/>
          <w:sz w:val="20"/>
          <w:szCs w:val="20"/>
          <w:u w:val="single"/>
          <w14:ligatures w14:val="none"/>
        </w:rPr>
        <w:t>bad</w:t>
      </w:r>
      <w:r w:rsidR="00E27C5A" w:rsidRPr="00B16FCE">
        <w:rPr>
          <w:rFonts w:ascii="Tahoma" w:eastAsia="Times New Roman" w:hAnsi="Tahoma" w:cs="Tahoma"/>
          <w:kern w:val="0"/>
          <w:sz w:val="20"/>
          <w:szCs w:val="20"/>
          <w14:ligatures w14:val="none"/>
        </w:rPr>
        <w:t xml:space="preserve"> choices – </w:t>
      </w:r>
      <w:r w:rsidR="00E27C5A" w:rsidRPr="00B16FCE">
        <w:rPr>
          <w:rFonts w:ascii="Tahoma" w:eastAsia="Times New Roman" w:hAnsi="Tahoma" w:cs="Tahoma"/>
          <w:color w:val="000000"/>
          <w:kern w:val="0"/>
          <w:sz w:val="20"/>
          <w:szCs w:val="20"/>
          <w:vertAlign w:val="superscript"/>
          <w14:ligatures w14:val="none"/>
        </w:rPr>
        <w:t xml:space="preserve">5 </w:t>
      </w:r>
      <w:r w:rsidR="00E27C5A" w:rsidRPr="00B16FCE">
        <w:rPr>
          <w:rFonts w:ascii="Tahoma" w:eastAsia="Times New Roman" w:hAnsi="Tahoma" w:cs="Tahoma"/>
          <w:kern w:val="0"/>
          <w:sz w:val="20"/>
          <w:szCs w:val="20"/>
          <w14:ligatures w14:val="none"/>
        </w:rPr>
        <w:t>They hatch adders’ eggs; they weave the spider’s web; he who eats their eggs dies, and from one that is crushed a viper is hatched. Isaiah 59:5</w:t>
      </w:r>
    </w:p>
    <w:p w14:paraId="654DFEAB" w14:textId="4A240CDB" w:rsidR="00E27C5A" w:rsidRPr="00B16FCE" w:rsidRDefault="00566A64" w:rsidP="00CB7B8E">
      <w:pPr>
        <w:spacing w:after="240"/>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b</w:t>
      </w:r>
      <w:r w:rsidR="00E27C5A" w:rsidRPr="00B16FCE">
        <w:rPr>
          <w:rFonts w:ascii="Tahoma" w:eastAsia="Times New Roman" w:hAnsi="Tahoma" w:cs="Tahoma"/>
          <w:kern w:val="0"/>
          <w:sz w:val="20"/>
          <w:szCs w:val="20"/>
          <w14:ligatures w14:val="none"/>
        </w:rPr>
        <w:t xml:space="preserve">. They </w:t>
      </w:r>
      <w:r w:rsidR="00E27C5A" w:rsidRPr="00B16FCE">
        <w:rPr>
          <w:rFonts w:ascii="Tahoma" w:eastAsia="Times New Roman" w:hAnsi="Tahoma" w:cs="Tahoma"/>
          <w:kern w:val="0"/>
          <w:sz w:val="20"/>
          <w:szCs w:val="20"/>
          <w:u w:val="single"/>
          <w14:ligatures w14:val="none"/>
        </w:rPr>
        <w:t>wrap</w:t>
      </w:r>
      <w:r w:rsidR="00E27C5A" w:rsidRPr="00B16FCE">
        <w:rPr>
          <w:rFonts w:ascii="Tahoma" w:eastAsia="Times New Roman" w:hAnsi="Tahoma" w:cs="Tahoma"/>
          <w:kern w:val="0"/>
          <w:sz w:val="20"/>
          <w:szCs w:val="20"/>
          <w14:ligatures w14:val="none"/>
        </w:rPr>
        <w:t xml:space="preserve"> themselves with their own bad work – </w:t>
      </w:r>
      <w:r w:rsidR="00E27C5A" w:rsidRPr="00B16FCE">
        <w:rPr>
          <w:rFonts w:ascii="Tahoma" w:eastAsia="Times New Roman" w:hAnsi="Tahoma" w:cs="Tahoma"/>
          <w:color w:val="000000"/>
          <w:kern w:val="0"/>
          <w:sz w:val="20"/>
          <w:szCs w:val="20"/>
          <w:vertAlign w:val="superscript"/>
          <w14:ligatures w14:val="none"/>
        </w:rPr>
        <w:t xml:space="preserve">6 </w:t>
      </w:r>
      <w:r w:rsidR="00E27C5A" w:rsidRPr="00B16FCE">
        <w:rPr>
          <w:rFonts w:ascii="Tahoma" w:eastAsia="Times New Roman" w:hAnsi="Tahoma" w:cs="Tahoma"/>
          <w:kern w:val="0"/>
          <w:sz w:val="20"/>
          <w:szCs w:val="20"/>
          <w14:ligatures w14:val="none"/>
        </w:rPr>
        <w:t>Their webs will not serve as clothing; men will not cover themselves with what they make. Their works are works of iniquity, and deeds of violence are in their hands. Isaiah 59:6</w:t>
      </w:r>
    </w:p>
    <w:p w14:paraId="7955522A" w14:textId="0B696CC5" w:rsidR="002B6F4D" w:rsidRPr="00B16FCE" w:rsidRDefault="00566A64" w:rsidP="00CB7B8E">
      <w:pPr>
        <w:spacing w:after="240"/>
        <w:rPr>
          <w:rFonts w:ascii="Tahoma" w:eastAsia="Times New Roman" w:hAnsi="Tahoma" w:cs="Tahoma"/>
          <w:kern w:val="0"/>
          <w:sz w:val="20"/>
          <w:szCs w:val="20"/>
          <w14:ligatures w14:val="none"/>
        </w:rPr>
      </w:pPr>
      <w:bookmarkStart w:id="0" w:name="_Hlk208691145"/>
      <w:r>
        <w:rPr>
          <w:rFonts w:ascii="Tahoma" w:eastAsia="Times New Roman" w:hAnsi="Tahoma" w:cs="Tahoma"/>
          <w:kern w:val="0"/>
          <w:sz w:val="20"/>
          <w:szCs w:val="20"/>
          <w14:ligatures w14:val="none"/>
        </w:rPr>
        <w:t>c</w:t>
      </w:r>
      <w:r w:rsidR="00E27C5A" w:rsidRPr="00B16FCE">
        <w:rPr>
          <w:rFonts w:ascii="Tahoma" w:eastAsia="Times New Roman" w:hAnsi="Tahoma" w:cs="Tahoma"/>
          <w:kern w:val="0"/>
          <w:sz w:val="20"/>
          <w:szCs w:val="20"/>
          <w14:ligatures w14:val="none"/>
        </w:rPr>
        <w:t xml:space="preserve">. </w:t>
      </w:r>
      <w:r w:rsidR="002B6F4D" w:rsidRPr="00B16FCE">
        <w:rPr>
          <w:rFonts w:ascii="Tahoma" w:eastAsia="Times New Roman" w:hAnsi="Tahoma" w:cs="Tahoma"/>
          <w:kern w:val="0"/>
          <w:sz w:val="20"/>
          <w:szCs w:val="20"/>
          <w14:ligatures w14:val="none"/>
        </w:rPr>
        <w:t xml:space="preserve">They run to </w:t>
      </w:r>
      <w:r w:rsidR="002B6F4D" w:rsidRPr="00B16FCE">
        <w:rPr>
          <w:rFonts w:ascii="Tahoma" w:eastAsia="Times New Roman" w:hAnsi="Tahoma" w:cs="Tahoma"/>
          <w:kern w:val="0"/>
          <w:sz w:val="20"/>
          <w:szCs w:val="20"/>
          <w:u w:val="single"/>
          <w14:ligatures w14:val="none"/>
        </w:rPr>
        <w:t>sinning</w:t>
      </w:r>
      <w:r w:rsidR="002B6F4D" w:rsidRPr="00B16FCE">
        <w:rPr>
          <w:rFonts w:ascii="Tahoma" w:eastAsia="Times New Roman" w:hAnsi="Tahoma" w:cs="Tahoma"/>
          <w:kern w:val="0"/>
          <w:sz w:val="20"/>
          <w:szCs w:val="20"/>
          <w14:ligatures w14:val="none"/>
        </w:rPr>
        <w:t xml:space="preserve"> and not righteousness</w:t>
      </w:r>
      <w:bookmarkEnd w:id="0"/>
      <w:r w:rsidR="002B6F4D" w:rsidRPr="00B16FCE">
        <w:rPr>
          <w:rFonts w:ascii="Tahoma" w:eastAsia="Times New Roman" w:hAnsi="Tahoma" w:cs="Tahoma"/>
          <w:kern w:val="0"/>
          <w:sz w:val="20"/>
          <w:szCs w:val="20"/>
          <w14:ligatures w14:val="none"/>
        </w:rPr>
        <w:t xml:space="preserve"> – </w:t>
      </w:r>
      <w:r w:rsidR="002B6F4D" w:rsidRPr="00B16FCE">
        <w:rPr>
          <w:rFonts w:ascii="Tahoma" w:eastAsia="Times New Roman" w:hAnsi="Tahoma" w:cs="Tahoma"/>
          <w:kern w:val="0"/>
          <w:sz w:val="20"/>
          <w:szCs w:val="20"/>
          <w:vertAlign w:val="superscript"/>
          <w14:ligatures w14:val="none"/>
        </w:rPr>
        <w:t xml:space="preserve">7 </w:t>
      </w:r>
      <w:r w:rsidR="002B6F4D" w:rsidRPr="00B16FCE">
        <w:rPr>
          <w:rFonts w:ascii="Tahoma" w:eastAsia="Times New Roman" w:hAnsi="Tahoma" w:cs="Tahoma"/>
          <w:kern w:val="0"/>
          <w:sz w:val="20"/>
          <w:szCs w:val="20"/>
          <w14:ligatures w14:val="none"/>
        </w:rPr>
        <w:t>Their feet run to evil, and they are swift to shed innocent blood; their thoughts are thoughts of iniquity; desolation and destruction are in their highways. Isaiah 59:7</w:t>
      </w:r>
    </w:p>
    <w:p w14:paraId="4A5CEE3F" w14:textId="1DD587BB" w:rsidR="002B6F4D" w:rsidRPr="00B16FCE" w:rsidRDefault="00566A64" w:rsidP="00CB7B8E">
      <w:pPr>
        <w:spacing w:after="240"/>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d</w:t>
      </w:r>
      <w:r w:rsidR="002B6F4D" w:rsidRPr="00B16FCE">
        <w:rPr>
          <w:rFonts w:ascii="Tahoma" w:eastAsia="Times New Roman" w:hAnsi="Tahoma" w:cs="Tahoma"/>
          <w:kern w:val="0"/>
          <w:sz w:val="20"/>
          <w:szCs w:val="20"/>
          <w14:ligatures w14:val="none"/>
        </w:rPr>
        <w:t xml:space="preserve">. They do not understand how to make </w:t>
      </w:r>
      <w:r w:rsidR="002B6F4D" w:rsidRPr="00B16FCE">
        <w:rPr>
          <w:rFonts w:ascii="Tahoma" w:eastAsia="Times New Roman" w:hAnsi="Tahoma" w:cs="Tahoma"/>
          <w:kern w:val="0"/>
          <w:sz w:val="20"/>
          <w:szCs w:val="20"/>
          <w:u w:val="single"/>
          <w14:ligatures w14:val="none"/>
        </w:rPr>
        <w:t>peace</w:t>
      </w:r>
      <w:r w:rsidR="002B6F4D" w:rsidRPr="00B16FCE">
        <w:rPr>
          <w:rFonts w:ascii="Tahoma" w:eastAsia="Times New Roman" w:hAnsi="Tahoma" w:cs="Tahoma"/>
          <w:kern w:val="0"/>
          <w:sz w:val="20"/>
          <w:szCs w:val="20"/>
          <w14:ligatures w14:val="none"/>
        </w:rPr>
        <w:t xml:space="preserve"> – </w:t>
      </w:r>
      <w:r w:rsidR="002B6F4D" w:rsidRPr="00B16FCE">
        <w:rPr>
          <w:rFonts w:ascii="Tahoma" w:eastAsia="Times New Roman" w:hAnsi="Tahoma" w:cs="Tahoma"/>
          <w:color w:val="000000"/>
          <w:kern w:val="0"/>
          <w:sz w:val="20"/>
          <w:szCs w:val="20"/>
          <w:vertAlign w:val="superscript"/>
          <w14:ligatures w14:val="none"/>
        </w:rPr>
        <w:t xml:space="preserve">8 </w:t>
      </w:r>
      <w:r w:rsidR="002B6F4D" w:rsidRPr="00B16FCE">
        <w:rPr>
          <w:rFonts w:ascii="Tahoma" w:eastAsia="Times New Roman" w:hAnsi="Tahoma" w:cs="Tahoma"/>
          <w:kern w:val="0"/>
          <w:sz w:val="20"/>
          <w:szCs w:val="20"/>
          <w14:ligatures w14:val="none"/>
        </w:rPr>
        <w:t>The way of peace they do not know, and there is no justice in their paths; they have made their roads crooked; no one who treads on them knows peace. Isaiah 59:8</w:t>
      </w:r>
    </w:p>
    <w:p w14:paraId="7ABE8BF7" w14:textId="2A7FDA73" w:rsidR="00EA5D33" w:rsidRPr="00B16FCE" w:rsidRDefault="002B6F4D" w:rsidP="00EA5D33">
      <w:pPr>
        <w:spacing w:after="240"/>
        <w:rPr>
          <w:rFonts w:ascii="Tahoma" w:eastAsia="Times New Roman" w:hAnsi="Tahoma" w:cs="Tahoma"/>
          <w:kern w:val="0"/>
          <w:sz w:val="20"/>
          <w:szCs w:val="20"/>
          <w14:ligatures w14:val="none"/>
        </w:rPr>
      </w:pPr>
      <w:r w:rsidRPr="00B16FCE">
        <w:rPr>
          <w:rFonts w:ascii="Tahoma" w:eastAsia="Times New Roman" w:hAnsi="Tahoma" w:cs="Tahoma"/>
          <w:kern w:val="0"/>
          <w:sz w:val="20"/>
          <w:szCs w:val="20"/>
          <w14:ligatures w14:val="none"/>
        </w:rPr>
        <w:t xml:space="preserve">III. </w:t>
      </w:r>
      <w:r w:rsidR="00EA5D33" w:rsidRPr="00B16FCE">
        <w:rPr>
          <w:rFonts w:ascii="Tahoma" w:eastAsia="Times New Roman" w:hAnsi="Tahoma" w:cs="Tahoma"/>
          <w:kern w:val="0"/>
          <w:sz w:val="20"/>
          <w:szCs w:val="20"/>
          <w14:ligatures w14:val="none"/>
        </w:rPr>
        <w:t xml:space="preserve">Prayer of faith is </w:t>
      </w:r>
      <w:r w:rsidR="00EA5D33" w:rsidRPr="00B16FCE">
        <w:rPr>
          <w:rFonts w:ascii="Tahoma" w:eastAsia="Times New Roman" w:hAnsi="Tahoma" w:cs="Tahoma"/>
          <w:kern w:val="0"/>
          <w:sz w:val="20"/>
          <w:szCs w:val="20"/>
          <w:u w:val="single"/>
          <w14:ligatures w14:val="none"/>
        </w:rPr>
        <w:t>specific</w:t>
      </w:r>
      <w:r w:rsidR="00EA5D33" w:rsidRPr="00B16FCE">
        <w:rPr>
          <w:rFonts w:ascii="Tahoma" w:eastAsia="Times New Roman" w:hAnsi="Tahoma" w:cs="Tahoma"/>
          <w:kern w:val="0"/>
          <w:sz w:val="20"/>
          <w:szCs w:val="20"/>
          <w14:ligatures w14:val="none"/>
        </w:rPr>
        <w:t xml:space="preserve"> and </w:t>
      </w:r>
      <w:r w:rsidR="00EA5D33" w:rsidRPr="00B16FCE">
        <w:rPr>
          <w:rFonts w:ascii="Tahoma" w:eastAsia="Times New Roman" w:hAnsi="Tahoma" w:cs="Tahoma"/>
          <w:kern w:val="0"/>
          <w:sz w:val="20"/>
          <w:szCs w:val="20"/>
          <w:u w:val="single"/>
          <w14:ligatures w14:val="none"/>
        </w:rPr>
        <w:t>directed</w:t>
      </w:r>
      <w:r w:rsidR="00EA5D33" w:rsidRPr="00B16FCE">
        <w:rPr>
          <w:rFonts w:ascii="Tahoma" w:eastAsia="Times New Roman" w:hAnsi="Tahoma" w:cs="Tahoma"/>
          <w:kern w:val="0"/>
          <w:sz w:val="20"/>
          <w:szCs w:val="20"/>
          <w14:ligatures w14:val="none"/>
        </w:rPr>
        <w:t xml:space="preserve"> to God – </w:t>
      </w:r>
      <w:r w:rsidR="00EA5D33" w:rsidRPr="00B16FCE">
        <w:rPr>
          <w:rFonts w:ascii="Tahoma" w:eastAsia="Times New Roman" w:hAnsi="Tahoma" w:cs="Tahoma"/>
          <w:color w:val="000000"/>
          <w:kern w:val="0"/>
          <w:sz w:val="20"/>
          <w:szCs w:val="20"/>
          <w:vertAlign w:val="superscript"/>
          <w14:ligatures w14:val="none"/>
        </w:rPr>
        <w:t xml:space="preserve">8 </w:t>
      </w:r>
      <w:r w:rsidR="00EA5D33" w:rsidRPr="00B16FCE">
        <w:rPr>
          <w:rFonts w:ascii="Tahoma" w:eastAsia="Times New Roman" w:hAnsi="Tahoma" w:cs="Tahoma"/>
          <w:kern w:val="0"/>
          <w:sz w:val="20"/>
          <w:szCs w:val="20"/>
          <w14:ligatures w14:val="none"/>
        </w:rPr>
        <w:t xml:space="preserve">And the people of Israel said to Samuel, “Do not cease to cry out to the Lord our God for us, that he may save us from the hand of the Philistines.” 1 Samuel 7:8 </w:t>
      </w:r>
    </w:p>
    <w:p w14:paraId="38D21F69" w14:textId="25850075" w:rsidR="00EA5D33" w:rsidRPr="00B16FCE" w:rsidRDefault="00EA5D33" w:rsidP="00EA5D33">
      <w:pPr>
        <w:shd w:val="clear" w:color="000000" w:fill="FFFFFF"/>
        <w:autoSpaceDE w:val="0"/>
        <w:autoSpaceDN w:val="0"/>
        <w:spacing w:after="0" w:line="240" w:lineRule="auto"/>
        <w:ind w:right="45"/>
        <w:rPr>
          <w:rFonts w:ascii="Tahoma" w:eastAsia="Times New Roman" w:hAnsi="Tahoma" w:cs="Tahoma"/>
          <w:kern w:val="0"/>
          <w:sz w:val="20"/>
          <w:szCs w:val="20"/>
          <w:lang w:val="en-GB" w:eastAsia="en-GB"/>
          <w14:ligatures w14:val="none"/>
        </w:rPr>
      </w:pPr>
      <w:r w:rsidRPr="00B16FCE">
        <w:rPr>
          <w:rFonts w:ascii="Tahoma" w:eastAsia="Times New Roman" w:hAnsi="Tahoma" w:cs="Tahoma"/>
          <w:kern w:val="0"/>
          <w:sz w:val="20"/>
          <w:szCs w:val="20"/>
          <w14:ligatures w14:val="none"/>
        </w:rPr>
        <w:lastRenderedPageBreak/>
        <w:t xml:space="preserve">• </w:t>
      </w:r>
      <w:r w:rsidRPr="00B16FCE">
        <w:rPr>
          <w:rFonts w:ascii="Tahoma" w:eastAsia="Times New Roman" w:hAnsi="Tahoma" w:cs="Tahoma"/>
          <w:kern w:val="0"/>
          <w:sz w:val="20"/>
          <w:szCs w:val="20"/>
          <w:lang w:val="en-GB" w:eastAsia="en-GB"/>
          <w14:ligatures w14:val="none"/>
        </w:rPr>
        <w:t xml:space="preserve">This was not a confused, obscure kind of prayer. Samuel did not tap dance when he prayed. He </w:t>
      </w:r>
      <w:r w:rsidR="0039080F" w:rsidRPr="00B16FCE">
        <w:rPr>
          <w:rFonts w:ascii="Tahoma" w:eastAsia="Times New Roman" w:hAnsi="Tahoma" w:cs="Tahoma"/>
          <w:kern w:val="0"/>
          <w:sz w:val="20"/>
          <w:szCs w:val="20"/>
          <w:lang w:val="en-GB" w:eastAsia="en-GB"/>
          <w14:ligatures w14:val="none"/>
        </w:rPr>
        <w:t>was direct</w:t>
      </w:r>
      <w:r w:rsidRPr="00B16FCE">
        <w:rPr>
          <w:rFonts w:ascii="Tahoma" w:eastAsia="Times New Roman" w:hAnsi="Tahoma" w:cs="Tahoma"/>
          <w:kern w:val="0"/>
          <w:sz w:val="20"/>
          <w:szCs w:val="20"/>
          <w:lang w:val="en-GB" w:eastAsia="en-GB"/>
          <w14:ligatures w14:val="none"/>
        </w:rPr>
        <w:t xml:space="preserve"> and straight to the point. He prayed to the Lord because He is always the object of our faith. He is the One to whom we look to, in whom we are trusting, and Samuel asked for exactly what was needed. God’s word urges us to tell Him exactly what we need, and He promises to meet our need –</w:t>
      </w:r>
      <w:r w:rsidRPr="00B16FCE">
        <w:rPr>
          <w:rFonts w:ascii="Tahoma" w:eastAsia="Times New Roman" w:hAnsi="Tahoma" w:cs="Tahoma"/>
          <w:color w:val="FF0000"/>
          <w:kern w:val="0"/>
          <w:sz w:val="20"/>
          <w:szCs w:val="20"/>
          <w:lang w:val="en-GB" w:eastAsia="en-GB"/>
          <w14:ligatures w14:val="none"/>
        </w:rPr>
        <w:t>1 Jn 5:14</w:t>
      </w:r>
      <w:r w:rsidRPr="00B16FCE">
        <w:rPr>
          <w:rFonts w:ascii="Tahoma" w:eastAsia="Times New Roman" w:hAnsi="Tahoma" w:cs="Tahoma"/>
          <w:kern w:val="0"/>
          <w:sz w:val="20"/>
          <w:szCs w:val="20"/>
          <w:lang w:val="en-GB" w:eastAsia="en-GB"/>
          <w14:ligatures w14:val="none"/>
        </w:rPr>
        <w:t>. What is your need just now? Look to Him and ask Him to meet your need!</w:t>
      </w:r>
    </w:p>
    <w:p w14:paraId="3A6634E0" w14:textId="77777777" w:rsidR="00EA5D33" w:rsidRPr="00B16FCE" w:rsidRDefault="00EA5D33" w:rsidP="00EA5D33">
      <w:pPr>
        <w:shd w:val="clear" w:color="000000" w:fill="FFFFFF"/>
        <w:autoSpaceDE w:val="0"/>
        <w:autoSpaceDN w:val="0"/>
        <w:spacing w:after="0" w:line="240" w:lineRule="auto"/>
        <w:ind w:right="45"/>
        <w:rPr>
          <w:rFonts w:ascii="Tahoma" w:eastAsia="Times New Roman" w:hAnsi="Tahoma" w:cs="Tahoma"/>
          <w:kern w:val="0"/>
          <w:sz w:val="20"/>
          <w:szCs w:val="20"/>
          <w:lang w:val="en-GB" w:eastAsia="en-GB"/>
          <w14:ligatures w14:val="none"/>
        </w:rPr>
      </w:pPr>
    </w:p>
    <w:p w14:paraId="4F1D77BD" w14:textId="2D095A9F" w:rsidR="00603508" w:rsidRPr="00B16FCE" w:rsidRDefault="00EA5D33" w:rsidP="005720EB">
      <w:pPr>
        <w:spacing w:after="240"/>
        <w:rPr>
          <w:rFonts w:ascii="Tahoma" w:eastAsia="Times New Roman" w:hAnsi="Tahoma" w:cs="Tahoma"/>
          <w:kern w:val="0"/>
          <w:sz w:val="20"/>
          <w:szCs w:val="20"/>
          <w14:ligatures w14:val="none"/>
        </w:rPr>
      </w:pPr>
      <w:r w:rsidRPr="00B16FCE">
        <w:rPr>
          <w:rFonts w:ascii="Tahoma" w:eastAsia="Times New Roman" w:hAnsi="Tahoma" w:cs="Tahoma"/>
          <w:kern w:val="0"/>
          <w:sz w:val="20"/>
          <w:szCs w:val="20"/>
          <w:lang w:val="en-GB" w:eastAsia="en-GB"/>
          <w14:ligatures w14:val="none"/>
        </w:rPr>
        <w:t xml:space="preserve">° </w:t>
      </w:r>
      <w:r w:rsidRPr="00B16FCE">
        <w:rPr>
          <w:rFonts w:ascii="Tahoma" w:eastAsia="Times New Roman" w:hAnsi="Tahoma" w:cs="Tahoma"/>
          <w:color w:val="000000"/>
          <w:kern w:val="0"/>
          <w:sz w:val="20"/>
          <w:szCs w:val="20"/>
          <w:vertAlign w:val="superscript"/>
          <w14:ligatures w14:val="none"/>
        </w:rPr>
        <w:t xml:space="preserve">14 </w:t>
      </w:r>
      <w:r w:rsidRPr="00B16FCE">
        <w:rPr>
          <w:rFonts w:ascii="Tahoma" w:eastAsia="Times New Roman" w:hAnsi="Tahoma" w:cs="Tahoma"/>
          <w:kern w:val="0"/>
          <w:sz w:val="20"/>
          <w:szCs w:val="20"/>
          <w14:ligatures w14:val="none"/>
        </w:rPr>
        <w:t xml:space="preserve">And this is the confidence that we have toward him, that if we ask anything according to his </w:t>
      </w:r>
      <w:proofErr w:type="gramStart"/>
      <w:r w:rsidRPr="00B16FCE">
        <w:rPr>
          <w:rFonts w:ascii="Tahoma" w:eastAsia="Times New Roman" w:hAnsi="Tahoma" w:cs="Tahoma"/>
          <w:kern w:val="0"/>
          <w:sz w:val="20"/>
          <w:szCs w:val="20"/>
          <w14:ligatures w14:val="none"/>
        </w:rPr>
        <w:t>will</w:t>
      </w:r>
      <w:proofErr w:type="gramEnd"/>
      <w:r w:rsidRPr="00B16FCE">
        <w:rPr>
          <w:rFonts w:ascii="Tahoma" w:eastAsia="Times New Roman" w:hAnsi="Tahoma" w:cs="Tahoma"/>
          <w:kern w:val="0"/>
          <w:sz w:val="20"/>
          <w:szCs w:val="20"/>
          <w14:ligatures w14:val="none"/>
        </w:rPr>
        <w:t xml:space="preserve"> he hears us. </w:t>
      </w:r>
      <w:r w:rsidRPr="00B16FCE">
        <w:rPr>
          <w:rFonts w:ascii="Tahoma" w:eastAsia="Times New Roman" w:hAnsi="Tahoma" w:cs="Tahoma"/>
          <w:color w:val="000000"/>
          <w:kern w:val="0"/>
          <w:sz w:val="20"/>
          <w:szCs w:val="20"/>
          <w:vertAlign w:val="superscript"/>
          <w14:ligatures w14:val="none"/>
        </w:rPr>
        <w:t xml:space="preserve">15 </w:t>
      </w:r>
      <w:r w:rsidRPr="00B16FCE">
        <w:rPr>
          <w:rFonts w:ascii="Tahoma" w:eastAsia="Times New Roman" w:hAnsi="Tahoma" w:cs="Tahoma"/>
          <w:kern w:val="0"/>
          <w:sz w:val="20"/>
          <w:szCs w:val="20"/>
          <w14:ligatures w14:val="none"/>
        </w:rPr>
        <w:t xml:space="preserve">And if we know that he hears us in whatever we ask, we know that we have the requests that we have </w:t>
      </w:r>
      <w:proofErr w:type="gramStart"/>
      <w:r w:rsidRPr="00B16FCE">
        <w:rPr>
          <w:rFonts w:ascii="Tahoma" w:eastAsia="Times New Roman" w:hAnsi="Tahoma" w:cs="Tahoma"/>
          <w:kern w:val="0"/>
          <w:sz w:val="20"/>
          <w:szCs w:val="20"/>
          <w14:ligatures w14:val="none"/>
        </w:rPr>
        <w:t>asked of</w:t>
      </w:r>
      <w:proofErr w:type="gramEnd"/>
      <w:r w:rsidRPr="00B16FCE">
        <w:rPr>
          <w:rFonts w:ascii="Tahoma" w:eastAsia="Times New Roman" w:hAnsi="Tahoma" w:cs="Tahoma"/>
          <w:kern w:val="0"/>
          <w:sz w:val="20"/>
          <w:szCs w:val="20"/>
          <w14:ligatures w14:val="none"/>
        </w:rPr>
        <w:t xml:space="preserve"> him. </w:t>
      </w:r>
      <w:r w:rsidR="005720EB" w:rsidRPr="00B16FCE">
        <w:rPr>
          <w:rFonts w:ascii="Tahoma" w:eastAsia="Times New Roman" w:hAnsi="Tahoma" w:cs="Tahoma"/>
          <w:kern w:val="0"/>
          <w:sz w:val="20"/>
          <w:szCs w:val="20"/>
          <w14:ligatures w14:val="none"/>
        </w:rPr>
        <w:t>1 John 5:14, 15</w:t>
      </w:r>
    </w:p>
    <w:p w14:paraId="6EAEF954" w14:textId="6BEB4F9C" w:rsidR="005720EB" w:rsidRPr="00B16FCE" w:rsidRDefault="005720EB" w:rsidP="005720EB">
      <w:pPr>
        <w:spacing w:after="240"/>
        <w:rPr>
          <w:rFonts w:ascii="Tahoma" w:eastAsia="Times New Roman" w:hAnsi="Tahoma" w:cs="Tahoma"/>
          <w:color w:val="000000" w:themeColor="text1"/>
          <w:kern w:val="0"/>
          <w:sz w:val="20"/>
          <w:szCs w:val="20"/>
          <w14:ligatures w14:val="none"/>
        </w:rPr>
      </w:pPr>
      <w:r w:rsidRPr="00566A64">
        <w:rPr>
          <w:rFonts w:ascii="Tahoma" w:eastAsia="Times New Roman" w:hAnsi="Tahoma" w:cs="Tahoma"/>
          <w:color w:val="000000" w:themeColor="text1"/>
          <w:kern w:val="0"/>
          <w:sz w:val="20"/>
          <w:szCs w:val="20"/>
          <w:u w:val="single"/>
          <w14:ligatures w14:val="none"/>
        </w:rPr>
        <w:t>IV. Prayer of faith must be offered on the grounds of a blood sacrifice</w:t>
      </w:r>
      <w:r w:rsidRPr="00B16FCE">
        <w:rPr>
          <w:rFonts w:ascii="Tahoma" w:eastAsia="Times New Roman" w:hAnsi="Tahoma" w:cs="Tahoma"/>
          <w:color w:val="000000" w:themeColor="text1"/>
          <w:kern w:val="0"/>
          <w:sz w:val="20"/>
          <w:szCs w:val="20"/>
          <w14:ligatures w14:val="none"/>
        </w:rPr>
        <w:t xml:space="preserve"> – </w:t>
      </w:r>
      <w:r w:rsidRPr="00B16FCE">
        <w:rPr>
          <w:rFonts w:ascii="Tahoma" w:eastAsia="Times New Roman" w:hAnsi="Tahoma" w:cs="Tahoma"/>
          <w:color w:val="000000" w:themeColor="text1"/>
          <w:kern w:val="0"/>
          <w:sz w:val="20"/>
          <w:szCs w:val="20"/>
          <w:vertAlign w:val="superscript"/>
          <w14:ligatures w14:val="none"/>
        </w:rPr>
        <w:t xml:space="preserve">9 </w:t>
      </w:r>
      <w:r w:rsidRPr="00B16FCE">
        <w:rPr>
          <w:rFonts w:ascii="Tahoma" w:eastAsia="Times New Roman" w:hAnsi="Tahoma" w:cs="Tahoma"/>
          <w:color w:val="000000" w:themeColor="text1"/>
          <w:kern w:val="0"/>
          <w:sz w:val="20"/>
          <w:szCs w:val="20"/>
          <w14:ligatures w14:val="none"/>
        </w:rPr>
        <w:t xml:space="preserve">So Samuel took a nursing lamb and offered it </w:t>
      </w:r>
      <w:proofErr w:type="gramStart"/>
      <w:r w:rsidRPr="00B16FCE">
        <w:rPr>
          <w:rFonts w:ascii="Tahoma" w:eastAsia="Times New Roman" w:hAnsi="Tahoma" w:cs="Tahoma"/>
          <w:color w:val="000000" w:themeColor="text1"/>
          <w:kern w:val="0"/>
          <w:sz w:val="20"/>
          <w:szCs w:val="20"/>
          <w14:ligatures w14:val="none"/>
        </w:rPr>
        <w:t>as a whole burnt</w:t>
      </w:r>
      <w:proofErr w:type="gramEnd"/>
      <w:r w:rsidRPr="00B16FCE">
        <w:rPr>
          <w:rFonts w:ascii="Tahoma" w:eastAsia="Times New Roman" w:hAnsi="Tahoma" w:cs="Tahoma"/>
          <w:color w:val="000000" w:themeColor="text1"/>
          <w:kern w:val="0"/>
          <w:sz w:val="20"/>
          <w:szCs w:val="20"/>
          <w14:ligatures w14:val="none"/>
        </w:rPr>
        <w:t xml:space="preserve"> offering to the Lord. And Samuel cried out to the Lord for Israel, and the Lord answered him. 1 Samuel 7:9</w:t>
      </w:r>
    </w:p>
    <w:p w14:paraId="4DA7A92F" w14:textId="361572BB" w:rsidR="005720EB" w:rsidRPr="00B16FCE" w:rsidRDefault="00566A64" w:rsidP="005720EB">
      <w:pPr>
        <w:shd w:val="clear" w:color="000000" w:fill="FFFFFF"/>
        <w:autoSpaceDE w:val="0"/>
        <w:autoSpaceDN w:val="0"/>
        <w:spacing w:after="0" w:line="240" w:lineRule="auto"/>
        <w:ind w:right="45"/>
        <w:rPr>
          <w:rFonts w:ascii="Tahoma" w:eastAsia="Times New Roman" w:hAnsi="Tahoma" w:cs="Tahoma"/>
          <w:color w:val="000000" w:themeColor="text1"/>
          <w:kern w:val="0"/>
          <w:sz w:val="20"/>
          <w:szCs w:val="20"/>
          <w:lang w:val="en-GB" w:eastAsia="en-GB"/>
          <w14:ligatures w14:val="none"/>
        </w:rPr>
      </w:pPr>
      <w:r>
        <w:rPr>
          <w:rFonts w:ascii="Tahoma" w:eastAsia="Times New Roman" w:hAnsi="Tahoma" w:cs="Tahoma"/>
          <w:color w:val="000000" w:themeColor="text1"/>
          <w:kern w:val="0"/>
          <w:sz w:val="20"/>
          <w:szCs w:val="20"/>
          <w:lang w:val="en-GB" w:eastAsia="en-GB"/>
          <w14:ligatures w14:val="none"/>
        </w:rPr>
        <w:t>a</w:t>
      </w:r>
      <w:r w:rsidR="005720EB" w:rsidRPr="00B16FCE">
        <w:rPr>
          <w:rFonts w:ascii="Tahoma" w:eastAsia="Times New Roman" w:hAnsi="Tahoma" w:cs="Tahoma"/>
          <w:color w:val="000000" w:themeColor="text1"/>
          <w:kern w:val="0"/>
          <w:sz w:val="20"/>
          <w:szCs w:val="20"/>
          <w:lang w:val="en-GB" w:eastAsia="en-GB"/>
          <w14:ligatures w14:val="none"/>
        </w:rPr>
        <w:t xml:space="preserve">. </w:t>
      </w:r>
      <w:r w:rsidR="00CA4589" w:rsidRPr="00B16FCE">
        <w:rPr>
          <w:rFonts w:ascii="Tahoma" w:eastAsia="Times New Roman" w:hAnsi="Tahoma" w:cs="Tahoma"/>
          <w:color w:val="000000" w:themeColor="text1"/>
          <w:kern w:val="0"/>
          <w:sz w:val="20"/>
          <w:szCs w:val="20"/>
          <w:lang w:val="en-GB" w:eastAsia="en-GB"/>
          <w14:ligatures w14:val="none"/>
        </w:rPr>
        <w:t xml:space="preserve">Today we </w:t>
      </w:r>
      <w:r w:rsidR="00CA4589" w:rsidRPr="00B16FCE">
        <w:rPr>
          <w:rFonts w:ascii="Tahoma" w:eastAsia="Times New Roman" w:hAnsi="Tahoma" w:cs="Tahoma"/>
          <w:color w:val="000000" w:themeColor="text1"/>
          <w:kern w:val="0"/>
          <w:sz w:val="20"/>
          <w:szCs w:val="20"/>
          <w:u w:val="single"/>
          <w:lang w:val="en-GB" w:eastAsia="en-GB"/>
          <w14:ligatures w14:val="none"/>
        </w:rPr>
        <w:t>accept</w:t>
      </w:r>
      <w:r w:rsidR="00CA4589" w:rsidRPr="00B16FCE">
        <w:rPr>
          <w:rFonts w:ascii="Tahoma" w:eastAsia="Times New Roman" w:hAnsi="Tahoma" w:cs="Tahoma"/>
          <w:color w:val="000000" w:themeColor="text1"/>
          <w:kern w:val="0"/>
          <w:sz w:val="20"/>
          <w:szCs w:val="20"/>
          <w:lang w:val="en-GB" w:eastAsia="en-GB"/>
          <w14:ligatures w14:val="none"/>
        </w:rPr>
        <w:t xml:space="preserve"> Christ</w:t>
      </w:r>
      <w:r w:rsidR="0039080F" w:rsidRPr="00B16FCE">
        <w:rPr>
          <w:rFonts w:ascii="Tahoma" w:eastAsia="Times New Roman" w:hAnsi="Tahoma" w:cs="Tahoma"/>
          <w:color w:val="000000" w:themeColor="text1"/>
          <w:kern w:val="0"/>
          <w:sz w:val="20"/>
          <w:szCs w:val="20"/>
          <w:lang w:val="en-GB" w:eastAsia="en-GB"/>
          <w14:ligatures w14:val="none"/>
        </w:rPr>
        <w:t>’s</w:t>
      </w:r>
      <w:r w:rsidR="00CA4589" w:rsidRPr="00B16FCE">
        <w:rPr>
          <w:rFonts w:ascii="Tahoma" w:eastAsia="Times New Roman" w:hAnsi="Tahoma" w:cs="Tahoma"/>
          <w:color w:val="000000" w:themeColor="text1"/>
          <w:kern w:val="0"/>
          <w:sz w:val="20"/>
          <w:szCs w:val="20"/>
          <w:lang w:val="en-GB" w:eastAsia="en-GB"/>
          <w14:ligatures w14:val="none"/>
        </w:rPr>
        <w:t xml:space="preserve"> sacrifice for God accepting our prayer</w:t>
      </w:r>
    </w:p>
    <w:p w14:paraId="34124651" w14:textId="62C5121E" w:rsidR="005720EB" w:rsidRPr="00B16FCE" w:rsidRDefault="00566A64" w:rsidP="005720EB">
      <w:pPr>
        <w:shd w:val="clear" w:color="000000" w:fill="FFFFFF"/>
        <w:autoSpaceDE w:val="0"/>
        <w:autoSpaceDN w:val="0"/>
        <w:spacing w:after="0" w:line="240" w:lineRule="auto"/>
        <w:ind w:right="45"/>
        <w:rPr>
          <w:rFonts w:ascii="Tahoma" w:eastAsia="Times New Roman" w:hAnsi="Tahoma" w:cs="Tahoma"/>
          <w:color w:val="000000" w:themeColor="text1"/>
          <w:kern w:val="0"/>
          <w:sz w:val="20"/>
          <w:szCs w:val="20"/>
          <w:lang w:val="en-GB" w:eastAsia="en-GB"/>
          <w14:ligatures w14:val="none"/>
        </w:rPr>
      </w:pPr>
      <w:r>
        <w:rPr>
          <w:rFonts w:ascii="Tahoma" w:eastAsia="Times New Roman" w:hAnsi="Tahoma" w:cs="Tahoma"/>
          <w:color w:val="000000" w:themeColor="text1"/>
          <w:kern w:val="0"/>
          <w:sz w:val="20"/>
          <w:szCs w:val="20"/>
          <w:lang w:val="en-GB" w:eastAsia="en-GB"/>
          <w14:ligatures w14:val="none"/>
        </w:rPr>
        <w:t>b</w:t>
      </w:r>
      <w:r w:rsidR="005720EB" w:rsidRPr="00B16FCE">
        <w:rPr>
          <w:rFonts w:ascii="Tahoma" w:eastAsia="Times New Roman" w:hAnsi="Tahoma" w:cs="Tahoma"/>
          <w:color w:val="000000" w:themeColor="text1"/>
          <w:kern w:val="0"/>
          <w:sz w:val="20"/>
          <w:szCs w:val="20"/>
          <w:lang w:val="en-GB" w:eastAsia="en-GB"/>
          <w14:ligatures w14:val="none"/>
        </w:rPr>
        <w:t xml:space="preserve">. </w:t>
      </w:r>
      <w:r w:rsidR="005720EB" w:rsidRPr="00B16FCE">
        <w:rPr>
          <w:rFonts w:ascii="Tahoma" w:eastAsia="Times New Roman" w:hAnsi="Tahoma" w:cs="Tahoma"/>
          <w:color w:val="000000" w:themeColor="text1"/>
          <w:kern w:val="0"/>
          <w:sz w:val="20"/>
          <w:szCs w:val="20"/>
          <w:u w:val="single"/>
          <w:lang w:val="en-GB" w:eastAsia="en-GB"/>
          <w14:ligatures w14:val="none"/>
        </w:rPr>
        <w:t>Obedience</w:t>
      </w:r>
      <w:r w:rsidR="005720EB" w:rsidRPr="00B16FCE">
        <w:rPr>
          <w:rFonts w:ascii="Tahoma" w:eastAsia="Times New Roman" w:hAnsi="Tahoma" w:cs="Tahoma"/>
          <w:color w:val="000000" w:themeColor="text1"/>
          <w:kern w:val="0"/>
          <w:sz w:val="20"/>
          <w:szCs w:val="20"/>
          <w:lang w:val="en-GB" w:eastAsia="en-GB"/>
          <w14:ligatures w14:val="none"/>
        </w:rPr>
        <w:t xml:space="preserve"> is required</w:t>
      </w:r>
      <w:r w:rsidR="00CA4589" w:rsidRPr="00B16FCE">
        <w:rPr>
          <w:rFonts w:ascii="Tahoma" w:eastAsia="Times New Roman" w:hAnsi="Tahoma" w:cs="Tahoma"/>
          <w:color w:val="000000" w:themeColor="text1"/>
          <w:kern w:val="0"/>
          <w:sz w:val="20"/>
          <w:szCs w:val="20"/>
          <w:lang w:val="en-GB" w:eastAsia="en-GB"/>
          <w14:ligatures w14:val="none"/>
        </w:rPr>
        <w:t xml:space="preserve"> </w:t>
      </w:r>
    </w:p>
    <w:p w14:paraId="3C206DE3" w14:textId="019E83E1" w:rsidR="005720EB" w:rsidRPr="00B16FCE" w:rsidRDefault="00566A64" w:rsidP="00CA4589">
      <w:pPr>
        <w:shd w:val="clear" w:color="000000" w:fill="FFFFFF"/>
        <w:autoSpaceDE w:val="0"/>
        <w:autoSpaceDN w:val="0"/>
        <w:spacing w:after="0" w:line="240" w:lineRule="auto"/>
        <w:ind w:right="45"/>
        <w:rPr>
          <w:rFonts w:ascii="Tahoma" w:eastAsia="Times New Roman" w:hAnsi="Tahoma" w:cs="Tahoma"/>
          <w:color w:val="000000" w:themeColor="text1"/>
          <w:kern w:val="0"/>
          <w:sz w:val="20"/>
          <w:szCs w:val="20"/>
          <w:lang w:val="en-GB" w:eastAsia="en-GB"/>
          <w14:ligatures w14:val="none"/>
        </w:rPr>
      </w:pPr>
      <w:r>
        <w:rPr>
          <w:rFonts w:ascii="Tahoma" w:eastAsia="Times New Roman" w:hAnsi="Tahoma" w:cs="Tahoma"/>
          <w:color w:val="000000" w:themeColor="text1"/>
          <w:kern w:val="0"/>
          <w:sz w:val="20"/>
          <w:szCs w:val="20"/>
          <w:lang w:val="en-GB" w:eastAsia="en-GB"/>
          <w14:ligatures w14:val="none"/>
        </w:rPr>
        <w:t>c</w:t>
      </w:r>
      <w:r w:rsidR="005720EB" w:rsidRPr="00B16FCE">
        <w:rPr>
          <w:rFonts w:ascii="Tahoma" w:eastAsia="Times New Roman" w:hAnsi="Tahoma" w:cs="Tahoma"/>
          <w:color w:val="000000" w:themeColor="text1"/>
          <w:kern w:val="0"/>
          <w:sz w:val="20"/>
          <w:szCs w:val="20"/>
          <w:lang w:val="en-GB" w:eastAsia="en-GB"/>
          <w14:ligatures w14:val="none"/>
        </w:rPr>
        <w:t xml:space="preserve">. </w:t>
      </w:r>
      <w:r w:rsidR="005720EB" w:rsidRPr="00B16FCE">
        <w:rPr>
          <w:rFonts w:ascii="Tahoma" w:eastAsia="Times New Roman" w:hAnsi="Tahoma" w:cs="Tahoma"/>
          <w:color w:val="000000" w:themeColor="text1"/>
          <w:kern w:val="0"/>
          <w:sz w:val="20"/>
          <w:szCs w:val="20"/>
          <w:u w:val="single"/>
          <w:lang w:val="en-GB" w:eastAsia="en-GB"/>
          <w14:ligatures w14:val="none"/>
        </w:rPr>
        <w:t>Commitments</w:t>
      </w:r>
      <w:r w:rsidR="005720EB" w:rsidRPr="00B16FCE">
        <w:rPr>
          <w:rFonts w:ascii="Tahoma" w:eastAsia="Times New Roman" w:hAnsi="Tahoma" w:cs="Tahoma"/>
          <w:color w:val="000000" w:themeColor="text1"/>
          <w:kern w:val="0"/>
          <w:sz w:val="20"/>
          <w:szCs w:val="20"/>
          <w:lang w:val="en-GB" w:eastAsia="en-GB"/>
          <w14:ligatures w14:val="none"/>
        </w:rPr>
        <w:t xml:space="preserve"> </w:t>
      </w:r>
      <w:r w:rsidR="0039080F" w:rsidRPr="00B16FCE">
        <w:rPr>
          <w:rFonts w:ascii="Tahoma" w:eastAsia="Times New Roman" w:hAnsi="Tahoma" w:cs="Tahoma"/>
          <w:color w:val="000000" w:themeColor="text1"/>
          <w:kern w:val="0"/>
          <w:sz w:val="20"/>
          <w:szCs w:val="20"/>
          <w:lang w:val="en-GB" w:eastAsia="en-GB"/>
          <w14:ligatures w14:val="none"/>
        </w:rPr>
        <w:t>are</w:t>
      </w:r>
      <w:r w:rsidR="005720EB" w:rsidRPr="00B16FCE">
        <w:rPr>
          <w:rFonts w:ascii="Tahoma" w:eastAsia="Times New Roman" w:hAnsi="Tahoma" w:cs="Tahoma"/>
          <w:color w:val="000000" w:themeColor="text1"/>
          <w:kern w:val="0"/>
          <w:sz w:val="20"/>
          <w:szCs w:val="20"/>
          <w:lang w:val="en-GB" w:eastAsia="en-GB"/>
          <w14:ligatures w14:val="none"/>
        </w:rPr>
        <w:t xml:space="preserve"> kept</w:t>
      </w:r>
      <w:r w:rsidR="00CA4589" w:rsidRPr="00B16FCE">
        <w:rPr>
          <w:rFonts w:ascii="Tahoma" w:eastAsia="Times New Roman" w:hAnsi="Tahoma" w:cs="Tahoma"/>
          <w:color w:val="000000" w:themeColor="text1"/>
          <w:kern w:val="0"/>
          <w:sz w:val="20"/>
          <w:szCs w:val="20"/>
          <w:lang w:val="en-GB" w:eastAsia="en-GB"/>
          <w14:ligatures w14:val="none"/>
        </w:rPr>
        <w:t xml:space="preserve"> – </w:t>
      </w:r>
      <w:r w:rsidR="00CA4589" w:rsidRPr="00B16FCE">
        <w:rPr>
          <w:rFonts w:ascii="Tahoma" w:hAnsi="Tahoma" w:cs="Tahoma"/>
          <w:sz w:val="20"/>
          <w:szCs w:val="20"/>
        </w:rPr>
        <w:t>Samuel gave his word that he would pray for them. It’s a reminder that our integrity is reflected in the promises we keep.</w:t>
      </w:r>
    </w:p>
    <w:p w14:paraId="43247CD9" w14:textId="77777777" w:rsidR="005720EB" w:rsidRPr="00B16FCE" w:rsidRDefault="005720EB" w:rsidP="005720EB">
      <w:pPr>
        <w:shd w:val="clear" w:color="000000" w:fill="FFFFFF"/>
        <w:autoSpaceDE w:val="0"/>
        <w:autoSpaceDN w:val="0"/>
        <w:spacing w:after="0" w:line="240" w:lineRule="auto"/>
        <w:ind w:right="45"/>
        <w:rPr>
          <w:rFonts w:ascii="Tahoma" w:eastAsia="Times New Roman" w:hAnsi="Tahoma" w:cs="Tahoma"/>
          <w:color w:val="000000" w:themeColor="text1"/>
          <w:kern w:val="0"/>
          <w:sz w:val="20"/>
          <w:szCs w:val="20"/>
          <w:lang w:val="en-GB" w:eastAsia="en-GB"/>
          <w14:ligatures w14:val="none"/>
        </w:rPr>
      </w:pPr>
    </w:p>
    <w:p w14:paraId="78F791A0" w14:textId="4B8014DA" w:rsidR="001260B2" w:rsidRPr="00B16FCE" w:rsidRDefault="00CA4589" w:rsidP="001260B2">
      <w:pPr>
        <w:spacing w:after="240"/>
        <w:rPr>
          <w:rFonts w:ascii="Tahoma" w:eastAsia="Times New Roman" w:hAnsi="Tahoma" w:cs="Tahoma"/>
          <w:kern w:val="0"/>
          <w:sz w:val="20"/>
          <w:szCs w:val="20"/>
          <w14:ligatures w14:val="none"/>
        </w:rPr>
      </w:pPr>
      <w:r w:rsidRPr="00B16FCE">
        <w:rPr>
          <w:rFonts w:ascii="Tahoma" w:eastAsia="Times New Roman" w:hAnsi="Tahoma" w:cs="Tahoma"/>
          <w:color w:val="000000" w:themeColor="text1"/>
          <w:kern w:val="0"/>
          <w:sz w:val="20"/>
          <w:szCs w:val="20"/>
          <w:lang w:val="en-GB" w:eastAsia="en-GB"/>
          <w14:ligatures w14:val="none"/>
        </w:rPr>
        <w:t xml:space="preserve">V. Prayer of faith will </w:t>
      </w:r>
      <w:r w:rsidR="001260B2" w:rsidRPr="00B16FCE">
        <w:rPr>
          <w:rFonts w:ascii="Tahoma" w:eastAsia="Times New Roman" w:hAnsi="Tahoma" w:cs="Tahoma"/>
          <w:color w:val="000000" w:themeColor="text1"/>
          <w:kern w:val="0"/>
          <w:sz w:val="20"/>
          <w:szCs w:val="20"/>
          <w:lang w:val="en-GB" w:eastAsia="en-GB"/>
          <w14:ligatures w14:val="none"/>
        </w:rPr>
        <w:t xml:space="preserve">be </w:t>
      </w:r>
      <w:r w:rsidR="001260B2" w:rsidRPr="00B16FCE">
        <w:rPr>
          <w:rFonts w:ascii="Tahoma" w:eastAsia="Times New Roman" w:hAnsi="Tahoma" w:cs="Tahoma"/>
          <w:color w:val="000000" w:themeColor="text1"/>
          <w:kern w:val="0"/>
          <w:sz w:val="20"/>
          <w:szCs w:val="20"/>
          <w:u w:val="single"/>
          <w:lang w:val="en-GB" w:eastAsia="en-GB"/>
          <w14:ligatures w14:val="none"/>
        </w:rPr>
        <w:t>challenged</w:t>
      </w:r>
      <w:r w:rsidR="001260B2" w:rsidRPr="00B16FCE">
        <w:rPr>
          <w:rFonts w:ascii="Tahoma" w:eastAsia="Times New Roman" w:hAnsi="Tahoma" w:cs="Tahoma"/>
          <w:color w:val="000000" w:themeColor="text1"/>
          <w:kern w:val="0"/>
          <w:sz w:val="20"/>
          <w:szCs w:val="20"/>
          <w:lang w:val="en-GB" w:eastAsia="en-GB"/>
          <w14:ligatures w14:val="none"/>
        </w:rPr>
        <w:t xml:space="preserve"> by our enemies –</w:t>
      </w:r>
      <w:r w:rsidR="001260B2" w:rsidRPr="00B16FCE">
        <w:rPr>
          <w:rFonts w:ascii="Tahoma" w:eastAsia="Times New Roman" w:hAnsi="Tahoma" w:cs="Tahoma"/>
          <w:kern w:val="0"/>
          <w:sz w:val="20"/>
          <w:szCs w:val="20"/>
          <w14:ligatures w14:val="none"/>
        </w:rPr>
        <w:t xml:space="preserve"> </w:t>
      </w:r>
      <w:r w:rsidR="001260B2" w:rsidRPr="00B16FCE">
        <w:rPr>
          <w:rFonts w:ascii="Tahoma" w:eastAsia="Times New Roman" w:hAnsi="Tahoma" w:cs="Tahoma"/>
          <w:color w:val="000000"/>
          <w:kern w:val="0"/>
          <w:sz w:val="20"/>
          <w:szCs w:val="20"/>
          <w:vertAlign w:val="superscript"/>
          <w14:ligatures w14:val="none"/>
        </w:rPr>
        <w:t xml:space="preserve">10 </w:t>
      </w:r>
      <w:r w:rsidR="001260B2" w:rsidRPr="00B16FCE">
        <w:rPr>
          <w:rFonts w:ascii="Tahoma" w:eastAsia="Times New Roman" w:hAnsi="Tahoma" w:cs="Tahoma"/>
          <w:kern w:val="0"/>
          <w:sz w:val="20"/>
          <w:szCs w:val="20"/>
          <w14:ligatures w14:val="none"/>
        </w:rPr>
        <w:t>As Samuel was offering up the burnt offering, the Philistines drew near to attack Israel. But the Lord thundered with a mighty sound that day against the Philistines and threw them into confusion, and they were routed before Israel. 1 Samuel 7:10</w:t>
      </w:r>
    </w:p>
    <w:p w14:paraId="35339097" w14:textId="6D90BACC" w:rsidR="001260B2" w:rsidRPr="00B16FCE" w:rsidRDefault="001260B2" w:rsidP="001260B2">
      <w:pPr>
        <w:shd w:val="clear" w:color="000000" w:fill="FFFFFF"/>
        <w:autoSpaceDE w:val="0"/>
        <w:autoSpaceDN w:val="0"/>
        <w:spacing w:after="0" w:line="240" w:lineRule="auto"/>
        <w:ind w:right="45"/>
        <w:rPr>
          <w:rFonts w:ascii="Tahoma" w:eastAsia="Times New Roman" w:hAnsi="Tahoma" w:cs="Tahoma"/>
          <w:kern w:val="0"/>
          <w:sz w:val="20"/>
          <w:szCs w:val="20"/>
          <w:lang w:val="en-GB" w:eastAsia="en-GB"/>
          <w14:ligatures w14:val="none"/>
        </w:rPr>
      </w:pPr>
      <w:r w:rsidRPr="00B16FCE">
        <w:rPr>
          <w:rFonts w:ascii="Tahoma" w:eastAsia="Times New Roman" w:hAnsi="Tahoma" w:cs="Tahoma"/>
          <w:color w:val="000000" w:themeColor="text1"/>
          <w:kern w:val="0"/>
          <w:sz w:val="20"/>
          <w:szCs w:val="20"/>
          <w:lang w:eastAsia="en-GB"/>
          <w14:ligatures w14:val="none"/>
        </w:rPr>
        <w:t xml:space="preserve">• </w:t>
      </w:r>
      <w:r w:rsidRPr="00B16FCE">
        <w:rPr>
          <w:rFonts w:ascii="Tahoma" w:eastAsia="Times New Roman" w:hAnsi="Tahoma" w:cs="Tahoma"/>
          <w:kern w:val="0"/>
          <w:sz w:val="20"/>
          <w:szCs w:val="20"/>
          <w:lang w:val="en-GB" w:eastAsia="en-GB"/>
          <w14:ligatures w14:val="none"/>
        </w:rPr>
        <w:t xml:space="preserve">It was while the people were </w:t>
      </w:r>
      <w:proofErr w:type="gramStart"/>
      <w:r w:rsidRPr="00B16FCE">
        <w:rPr>
          <w:rFonts w:ascii="Tahoma" w:eastAsia="Times New Roman" w:hAnsi="Tahoma" w:cs="Tahoma"/>
          <w:kern w:val="0"/>
          <w:sz w:val="20"/>
          <w:szCs w:val="20"/>
          <w:lang w:val="en-GB" w:eastAsia="en-GB"/>
          <w14:ligatures w14:val="none"/>
        </w:rPr>
        <w:t xml:space="preserve">gathered </w:t>
      </w:r>
      <w:r w:rsidR="0039080F" w:rsidRPr="00B16FCE">
        <w:rPr>
          <w:rFonts w:ascii="Tahoma" w:eastAsia="Times New Roman" w:hAnsi="Tahoma" w:cs="Tahoma"/>
          <w:kern w:val="0"/>
          <w:sz w:val="20"/>
          <w:szCs w:val="20"/>
          <w:lang w:val="en-GB" w:eastAsia="en-GB"/>
          <w14:ligatures w14:val="none"/>
        </w:rPr>
        <w:t>together</w:t>
      </w:r>
      <w:proofErr w:type="gramEnd"/>
      <w:r w:rsidR="0039080F" w:rsidRPr="00B16FCE">
        <w:rPr>
          <w:rFonts w:ascii="Tahoma" w:eastAsia="Times New Roman" w:hAnsi="Tahoma" w:cs="Tahoma"/>
          <w:kern w:val="0"/>
          <w:sz w:val="20"/>
          <w:szCs w:val="20"/>
          <w:lang w:val="en-GB" w:eastAsia="en-GB"/>
          <w14:ligatures w14:val="none"/>
        </w:rPr>
        <w:t>,</w:t>
      </w:r>
      <w:r w:rsidRPr="00B16FCE">
        <w:rPr>
          <w:rFonts w:ascii="Tahoma" w:eastAsia="Times New Roman" w:hAnsi="Tahoma" w:cs="Tahoma"/>
          <w:kern w:val="0"/>
          <w:sz w:val="20"/>
          <w:szCs w:val="20"/>
          <w:lang w:val="en-GB" w:eastAsia="en-GB"/>
          <w14:ligatures w14:val="none"/>
        </w:rPr>
        <w:t xml:space="preserve"> and Samuel was offering up the burnt offering that their enemies drew near to attack them. This surely reminds us of the fact that when we pray, at once we enter into a great spiritual conflict – Eph. 6:10. How Satan hates any reference to the blood of Christ! – for this is the sinner’s only access into the presence of a holy God, and he fiercely challenges us as we seek to draw near to the Lord in worship and in prayer.</w:t>
      </w:r>
    </w:p>
    <w:p w14:paraId="163EB618" w14:textId="77777777" w:rsidR="001260B2" w:rsidRPr="00B16FCE" w:rsidRDefault="001260B2" w:rsidP="001260B2">
      <w:pPr>
        <w:shd w:val="clear" w:color="000000" w:fill="FFFFFF"/>
        <w:autoSpaceDE w:val="0"/>
        <w:autoSpaceDN w:val="0"/>
        <w:spacing w:after="0" w:line="240" w:lineRule="auto"/>
        <w:ind w:right="45"/>
        <w:rPr>
          <w:rFonts w:ascii="Tahoma" w:eastAsia="Times New Roman" w:hAnsi="Tahoma" w:cs="Tahoma"/>
          <w:kern w:val="0"/>
          <w:sz w:val="20"/>
          <w:szCs w:val="20"/>
          <w:lang w:val="en-GB" w:eastAsia="en-GB"/>
          <w14:ligatures w14:val="none"/>
        </w:rPr>
      </w:pPr>
    </w:p>
    <w:p w14:paraId="1B5EAF79" w14:textId="22D9E527" w:rsidR="001260B2" w:rsidRPr="00B16FCE" w:rsidRDefault="001260B2" w:rsidP="001260B2">
      <w:pPr>
        <w:spacing w:after="240"/>
        <w:rPr>
          <w:rFonts w:ascii="Tahoma" w:eastAsia="Times New Roman" w:hAnsi="Tahoma" w:cs="Tahoma"/>
          <w:kern w:val="0"/>
          <w:sz w:val="20"/>
          <w:szCs w:val="20"/>
          <w14:ligatures w14:val="none"/>
        </w:rPr>
      </w:pPr>
      <w:r w:rsidRPr="00B16FCE">
        <w:rPr>
          <w:rFonts w:ascii="Tahoma" w:eastAsia="Times New Roman" w:hAnsi="Tahoma" w:cs="Tahoma"/>
          <w:color w:val="000000" w:themeColor="text1"/>
          <w:kern w:val="0"/>
          <w:sz w:val="20"/>
          <w:szCs w:val="20"/>
          <w:lang w:val="en-GB" w:eastAsia="en-GB"/>
          <w14:ligatures w14:val="none"/>
        </w:rPr>
        <w:t xml:space="preserve">° </w:t>
      </w:r>
      <w:r w:rsidRPr="00B16FCE">
        <w:rPr>
          <w:rFonts w:ascii="Tahoma" w:eastAsia="Times New Roman" w:hAnsi="Tahoma" w:cs="Tahoma"/>
          <w:color w:val="000000"/>
          <w:kern w:val="0"/>
          <w:sz w:val="20"/>
          <w:szCs w:val="20"/>
          <w:vertAlign w:val="superscript"/>
          <w14:ligatures w14:val="none"/>
        </w:rPr>
        <w:t xml:space="preserve">10 </w:t>
      </w:r>
      <w:r w:rsidRPr="00B16FCE">
        <w:rPr>
          <w:rFonts w:ascii="Tahoma" w:eastAsia="Times New Roman" w:hAnsi="Tahoma" w:cs="Tahoma"/>
          <w:kern w:val="0"/>
          <w:sz w:val="20"/>
          <w:szCs w:val="20"/>
          <w14:ligatures w14:val="none"/>
        </w:rPr>
        <w:t>Finally, be strong in the Lord and in the strength of his might. Ephesians 6:10</w:t>
      </w:r>
    </w:p>
    <w:p w14:paraId="5FDE709B" w14:textId="64D32442" w:rsidR="00E266DE" w:rsidRPr="00B16FCE" w:rsidRDefault="001260B2" w:rsidP="00E266DE">
      <w:pPr>
        <w:spacing w:after="240"/>
        <w:rPr>
          <w:rFonts w:ascii="Tahoma" w:eastAsia="Times New Roman" w:hAnsi="Tahoma" w:cs="Tahoma"/>
          <w:kern w:val="0"/>
          <w:sz w:val="20"/>
          <w:szCs w:val="20"/>
          <w14:ligatures w14:val="none"/>
        </w:rPr>
      </w:pPr>
      <w:r w:rsidRPr="00B16FCE">
        <w:rPr>
          <w:rFonts w:ascii="Tahoma" w:eastAsia="Times New Roman" w:hAnsi="Tahoma" w:cs="Tahoma"/>
          <w:color w:val="000000" w:themeColor="text1"/>
          <w:kern w:val="0"/>
          <w:sz w:val="20"/>
          <w:szCs w:val="20"/>
          <w:lang w:eastAsia="en-GB"/>
          <w14:ligatures w14:val="none"/>
        </w:rPr>
        <w:t xml:space="preserve">VI. </w:t>
      </w:r>
      <w:r w:rsidR="00E266DE" w:rsidRPr="00B16FCE">
        <w:rPr>
          <w:rFonts w:ascii="Tahoma" w:eastAsia="Times New Roman" w:hAnsi="Tahoma" w:cs="Tahoma"/>
          <w:color w:val="000000" w:themeColor="text1"/>
          <w:kern w:val="0"/>
          <w:sz w:val="20"/>
          <w:szCs w:val="20"/>
          <w:lang w:eastAsia="en-GB"/>
          <w14:ligatures w14:val="none"/>
        </w:rPr>
        <w:t xml:space="preserve">Prayer of faith is a prayer that is always </w:t>
      </w:r>
      <w:r w:rsidR="00E266DE" w:rsidRPr="00B16FCE">
        <w:rPr>
          <w:rFonts w:ascii="Tahoma" w:eastAsia="Times New Roman" w:hAnsi="Tahoma" w:cs="Tahoma"/>
          <w:color w:val="000000" w:themeColor="text1"/>
          <w:kern w:val="0"/>
          <w:sz w:val="20"/>
          <w:szCs w:val="20"/>
          <w:u w:val="single"/>
          <w:lang w:eastAsia="en-GB"/>
          <w14:ligatures w14:val="none"/>
        </w:rPr>
        <w:t>answered</w:t>
      </w:r>
      <w:r w:rsidR="00E266DE" w:rsidRPr="00B16FCE">
        <w:rPr>
          <w:rFonts w:ascii="Tahoma" w:eastAsia="Times New Roman" w:hAnsi="Tahoma" w:cs="Tahoma"/>
          <w:color w:val="000000" w:themeColor="text1"/>
          <w:kern w:val="0"/>
          <w:sz w:val="20"/>
          <w:szCs w:val="20"/>
          <w:lang w:eastAsia="en-GB"/>
          <w14:ligatures w14:val="none"/>
        </w:rPr>
        <w:t xml:space="preserve"> –</w:t>
      </w:r>
      <w:r w:rsidR="00E266DE" w:rsidRPr="00B16FCE">
        <w:rPr>
          <w:rFonts w:ascii="Tahoma" w:eastAsia="Times New Roman" w:hAnsi="Tahoma" w:cs="Tahoma"/>
          <w:kern w:val="0"/>
          <w:sz w:val="20"/>
          <w:szCs w:val="20"/>
          <w14:ligatures w14:val="none"/>
        </w:rPr>
        <w:t xml:space="preserve"> </w:t>
      </w:r>
      <w:r w:rsidR="00E266DE" w:rsidRPr="00B16FCE">
        <w:rPr>
          <w:rFonts w:ascii="Tahoma" w:eastAsia="Times New Roman" w:hAnsi="Tahoma" w:cs="Tahoma"/>
          <w:color w:val="000000"/>
          <w:kern w:val="0"/>
          <w:sz w:val="20"/>
          <w:szCs w:val="20"/>
          <w:vertAlign w:val="superscript"/>
          <w14:ligatures w14:val="none"/>
        </w:rPr>
        <w:t xml:space="preserve">10 </w:t>
      </w:r>
      <w:r w:rsidR="00E266DE" w:rsidRPr="00B16FCE">
        <w:rPr>
          <w:rFonts w:ascii="Tahoma" w:eastAsia="Times New Roman" w:hAnsi="Tahoma" w:cs="Tahoma"/>
          <w:kern w:val="0"/>
          <w:sz w:val="20"/>
          <w:szCs w:val="20"/>
          <w14:ligatures w14:val="none"/>
        </w:rPr>
        <w:t xml:space="preserve">As Samuel was offering up the burnt offering, the Philistines drew near to attack Israel. But the Lord thundered with a mighty sound that day against the Philistines and threw them into confusion, and they were routed before Israel . . . </w:t>
      </w:r>
      <w:r w:rsidR="00E266DE" w:rsidRPr="00B16FCE">
        <w:rPr>
          <w:rFonts w:ascii="Tahoma" w:eastAsia="Times New Roman" w:hAnsi="Tahoma" w:cs="Tahoma"/>
          <w:color w:val="000000"/>
          <w:kern w:val="0"/>
          <w:sz w:val="20"/>
          <w:szCs w:val="20"/>
          <w:vertAlign w:val="superscript"/>
          <w14:ligatures w14:val="none"/>
        </w:rPr>
        <w:t xml:space="preserve">13 </w:t>
      </w:r>
      <w:r w:rsidR="00E266DE" w:rsidRPr="00B16FCE">
        <w:rPr>
          <w:rFonts w:ascii="Tahoma" w:eastAsia="Times New Roman" w:hAnsi="Tahoma" w:cs="Tahoma"/>
          <w:kern w:val="0"/>
          <w:sz w:val="20"/>
          <w:szCs w:val="20"/>
          <w14:ligatures w14:val="none"/>
        </w:rPr>
        <w:t xml:space="preserve">So the Philistines were subdued and did not again enter the territory of Israel. And the hand of the Lord was against the Philistines all the days of Samuel. </w:t>
      </w:r>
      <w:r w:rsidR="00E266DE" w:rsidRPr="00B16FCE">
        <w:rPr>
          <w:rFonts w:ascii="Tahoma" w:eastAsia="Times New Roman" w:hAnsi="Tahoma" w:cs="Tahoma"/>
          <w:color w:val="000000"/>
          <w:kern w:val="0"/>
          <w:sz w:val="20"/>
          <w:szCs w:val="20"/>
          <w:vertAlign w:val="superscript"/>
          <w14:ligatures w14:val="none"/>
        </w:rPr>
        <w:t xml:space="preserve">14 </w:t>
      </w:r>
      <w:r w:rsidR="00E266DE" w:rsidRPr="00B16FCE">
        <w:rPr>
          <w:rFonts w:ascii="Tahoma" w:eastAsia="Times New Roman" w:hAnsi="Tahoma" w:cs="Tahoma"/>
          <w:kern w:val="0"/>
          <w:sz w:val="20"/>
          <w:szCs w:val="20"/>
          <w14:ligatures w14:val="none"/>
        </w:rPr>
        <w:t>The cities that the Philistines had taken from Israel were restored to Israel, from Ekron to Gath, and Israel delivered their territory from the hand of the Philistines. There was peace also between Israel and the Amorites. 1 Samuel 7:10, 13, 14</w:t>
      </w:r>
    </w:p>
    <w:p w14:paraId="0843132E" w14:textId="77777777" w:rsidR="00E266DE" w:rsidRPr="00B16FCE" w:rsidRDefault="00E266DE" w:rsidP="00E266DE">
      <w:pPr>
        <w:shd w:val="clear" w:color="000000" w:fill="FFFFFF"/>
        <w:autoSpaceDE w:val="0"/>
        <w:autoSpaceDN w:val="0"/>
        <w:spacing w:after="0" w:line="240" w:lineRule="auto"/>
        <w:ind w:right="45"/>
        <w:rPr>
          <w:rFonts w:ascii="Tahoma" w:eastAsia="Times New Roman" w:hAnsi="Tahoma" w:cs="Tahoma"/>
          <w:kern w:val="0"/>
          <w:sz w:val="20"/>
          <w:szCs w:val="20"/>
          <w:lang w:val="en-GB" w:eastAsia="en-GB"/>
          <w14:ligatures w14:val="none"/>
        </w:rPr>
      </w:pPr>
      <w:r w:rsidRPr="00B16FCE">
        <w:rPr>
          <w:rFonts w:ascii="Tahoma" w:eastAsia="Times New Roman" w:hAnsi="Tahoma" w:cs="Tahoma"/>
          <w:color w:val="000000" w:themeColor="text1"/>
          <w:kern w:val="0"/>
          <w:sz w:val="20"/>
          <w:szCs w:val="20"/>
          <w:lang w:eastAsia="en-GB"/>
          <w14:ligatures w14:val="none"/>
        </w:rPr>
        <w:t xml:space="preserve">• </w:t>
      </w:r>
      <w:r w:rsidRPr="00B16FCE">
        <w:rPr>
          <w:rFonts w:ascii="Tahoma" w:eastAsia="Times New Roman" w:hAnsi="Tahoma" w:cs="Tahoma"/>
          <w:kern w:val="0"/>
          <w:sz w:val="20"/>
          <w:szCs w:val="20"/>
          <w:lang w:val="en-GB" w:eastAsia="en-GB"/>
          <w14:ligatures w14:val="none"/>
        </w:rPr>
        <w:t xml:space="preserve">God gave His people a mighty victory, and in answer to their prayers there was a miraculous intervention! Every prayer that is offered in faith, in the Name of Jesus and for the glory of God, is always answered </w:t>
      </w:r>
      <w:r w:rsidRPr="00B16FCE">
        <w:rPr>
          <w:rFonts w:ascii="Tahoma" w:eastAsia="Times New Roman" w:hAnsi="Tahoma" w:cs="Tahoma"/>
          <w:color w:val="000000" w:themeColor="text1"/>
          <w:kern w:val="0"/>
          <w:sz w:val="20"/>
          <w:szCs w:val="20"/>
          <w:lang w:val="en-GB" w:eastAsia="en-GB"/>
          <w14:ligatures w14:val="none"/>
        </w:rPr>
        <w:t>abundantly – Eph. 3:20.</w:t>
      </w:r>
    </w:p>
    <w:p w14:paraId="0606420C" w14:textId="77777777" w:rsidR="00E266DE" w:rsidRPr="00B16FCE" w:rsidRDefault="00E266DE" w:rsidP="00E266DE">
      <w:pPr>
        <w:shd w:val="clear" w:color="000000" w:fill="FFFFFF"/>
        <w:autoSpaceDE w:val="0"/>
        <w:autoSpaceDN w:val="0"/>
        <w:spacing w:after="0" w:line="240" w:lineRule="auto"/>
        <w:ind w:right="45"/>
        <w:rPr>
          <w:rFonts w:ascii="Tahoma" w:eastAsia="Times New Roman" w:hAnsi="Tahoma" w:cs="Tahoma"/>
          <w:kern w:val="0"/>
          <w:sz w:val="20"/>
          <w:szCs w:val="20"/>
          <w:lang w:val="en-GB" w:eastAsia="en-GB"/>
          <w14:ligatures w14:val="none"/>
        </w:rPr>
      </w:pPr>
    </w:p>
    <w:p w14:paraId="768544B1" w14:textId="22BCCA90" w:rsidR="00E266DE" w:rsidRPr="00B16FCE" w:rsidRDefault="00E266DE" w:rsidP="00E266DE">
      <w:pPr>
        <w:spacing w:after="240"/>
        <w:rPr>
          <w:rFonts w:ascii="Tahoma" w:eastAsia="Times New Roman" w:hAnsi="Tahoma" w:cs="Tahoma"/>
          <w:kern w:val="0"/>
          <w:sz w:val="20"/>
          <w:szCs w:val="20"/>
          <w14:ligatures w14:val="none"/>
        </w:rPr>
      </w:pPr>
      <w:r w:rsidRPr="00B16FCE">
        <w:rPr>
          <w:rFonts w:ascii="Tahoma" w:eastAsia="Times New Roman" w:hAnsi="Tahoma" w:cs="Tahoma"/>
          <w:color w:val="000000" w:themeColor="text1"/>
          <w:kern w:val="0"/>
          <w:sz w:val="20"/>
          <w:szCs w:val="20"/>
          <w:lang w:eastAsia="en-GB"/>
          <w14:ligatures w14:val="none"/>
        </w:rPr>
        <w:t xml:space="preserve">° </w:t>
      </w:r>
      <w:r w:rsidRPr="00B16FCE">
        <w:rPr>
          <w:rFonts w:ascii="Tahoma" w:eastAsia="Times New Roman" w:hAnsi="Tahoma" w:cs="Tahoma"/>
          <w:color w:val="000000"/>
          <w:kern w:val="0"/>
          <w:sz w:val="20"/>
          <w:szCs w:val="20"/>
          <w:vertAlign w:val="superscript"/>
          <w14:ligatures w14:val="none"/>
        </w:rPr>
        <w:t xml:space="preserve">20 </w:t>
      </w:r>
      <w:r w:rsidRPr="00B16FCE">
        <w:rPr>
          <w:rFonts w:ascii="Tahoma" w:eastAsia="Times New Roman" w:hAnsi="Tahoma" w:cs="Tahoma"/>
          <w:kern w:val="0"/>
          <w:sz w:val="20"/>
          <w:szCs w:val="20"/>
          <w14:ligatures w14:val="none"/>
        </w:rPr>
        <w:t xml:space="preserve">Now to him who </w:t>
      </w:r>
      <w:proofErr w:type="gramStart"/>
      <w:r w:rsidRPr="00B16FCE">
        <w:rPr>
          <w:rFonts w:ascii="Tahoma" w:eastAsia="Times New Roman" w:hAnsi="Tahoma" w:cs="Tahoma"/>
          <w:kern w:val="0"/>
          <w:sz w:val="20"/>
          <w:szCs w:val="20"/>
          <w14:ligatures w14:val="none"/>
        </w:rPr>
        <w:t>is able to</w:t>
      </w:r>
      <w:proofErr w:type="gramEnd"/>
      <w:r w:rsidRPr="00B16FCE">
        <w:rPr>
          <w:rFonts w:ascii="Tahoma" w:eastAsia="Times New Roman" w:hAnsi="Tahoma" w:cs="Tahoma"/>
          <w:kern w:val="0"/>
          <w:sz w:val="20"/>
          <w:szCs w:val="20"/>
          <w14:ligatures w14:val="none"/>
        </w:rPr>
        <w:t xml:space="preserve"> do far more abundantly than all that we ask or think, according to the power at work within us, </w:t>
      </w:r>
      <w:r w:rsidRPr="00B16FCE">
        <w:rPr>
          <w:rFonts w:ascii="Tahoma" w:eastAsia="Times New Roman" w:hAnsi="Tahoma" w:cs="Tahoma"/>
          <w:color w:val="000000"/>
          <w:kern w:val="0"/>
          <w:sz w:val="20"/>
          <w:szCs w:val="20"/>
          <w:vertAlign w:val="superscript"/>
          <w14:ligatures w14:val="none"/>
        </w:rPr>
        <w:t xml:space="preserve">21 </w:t>
      </w:r>
      <w:r w:rsidRPr="00B16FCE">
        <w:rPr>
          <w:rFonts w:ascii="Tahoma" w:eastAsia="Times New Roman" w:hAnsi="Tahoma" w:cs="Tahoma"/>
          <w:kern w:val="0"/>
          <w:sz w:val="20"/>
          <w:szCs w:val="20"/>
          <w14:ligatures w14:val="none"/>
        </w:rPr>
        <w:t>to him be glory in the church and in Christ Jesus throughout all generations, forever and ever. Amen. Ephesians 3:20, 21</w:t>
      </w:r>
    </w:p>
    <w:p w14:paraId="2FDB59B1" w14:textId="29DE531C" w:rsidR="00E266DE" w:rsidRPr="00B16FCE" w:rsidRDefault="00E266DE" w:rsidP="00E266DE">
      <w:pPr>
        <w:spacing w:after="240"/>
        <w:rPr>
          <w:rFonts w:ascii="Tahoma" w:eastAsia="Times New Roman" w:hAnsi="Tahoma" w:cs="Tahoma"/>
          <w:kern w:val="0"/>
          <w:sz w:val="20"/>
          <w:szCs w:val="20"/>
          <w14:ligatures w14:val="none"/>
        </w:rPr>
      </w:pPr>
      <w:r w:rsidRPr="00B16FCE">
        <w:rPr>
          <w:rFonts w:ascii="Tahoma" w:eastAsia="Times New Roman" w:hAnsi="Tahoma" w:cs="Tahoma"/>
          <w:kern w:val="0"/>
          <w:sz w:val="20"/>
          <w:szCs w:val="20"/>
          <w14:ligatures w14:val="none"/>
        </w:rPr>
        <w:t xml:space="preserve">VII. Prayer of faith is a prayer that gives God all the </w:t>
      </w:r>
      <w:r w:rsidRPr="00B16FCE">
        <w:rPr>
          <w:rFonts w:ascii="Tahoma" w:eastAsia="Times New Roman" w:hAnsi="Tahoma" w:cs="Tahoma"/>
          <w:kern w:val="0"/>
          <w:sz w:val="20"/>
          <w:szCs w:val="20"/>
          <w:u w:val="single"/>
          <w14:ligatures w14:val="none"/>
        </w:rPr>
        <w:t>glory</w:t>
      </w:r>
      <w:r w:rsidRPr="00B16FCE">
        <w:rPr>
          <w:rFonts w:ascii="Tahoma" w:eastAsia="Times New Roman" w:hAnsi="Tahoma" w:cs="Tahoma"/>
          <w:kern w:val="0"/>
          <w:sz w:val="20"/>
          <w:szCs w:val="20"/>
          <w14:ligatures w14:val="none"/>
        </w:rPr>
        <w:t xml:space="preserve"> – </w:t>
      </w:r>
      <w:r w:rsidRPr="00B16FCE">
        <w:rPr>
          <w:rFonts w:ascii="Tahoma" w:eastAsia="Times New Roman" w:hAnsi="Tahoma" w:cs="Tahoma"/>
          <w:color w:val="000000"/>
          <w:kern w:val="0"/>
          <w:sz w:val="20"/>
          <w:szCs w:val="20"/>
          <w:vertAlign w:val="superscript"/>
          <w14:ligatures w14:val="none"/>
        </w:rPr>
        <w:t xml:space="preserve">12 </w:t>
      </w:r>
      <w:r w:rsidRPr="00B16FCE">
        <w:rPr>
          <w:rFonts w:ascii="Tahoma" w:eastAsia="Times New Roman" w:hAnsi="Tahoma" w:cs="Tahoma"/>
          <w:kern w:val="0"/>
          <w:sz w:val="20"/>
          <w:szCs w:val="20"/>
          <w14:ligatures w14:val="none"/>
        </w:rPr>
        <w:t>Then Samuel took a stone and set it up between Mizpah and Shen and called its name Ebenezer; for he said, “Till now the Lord has helped us.” 1 Samuel 7:12</w:t>
      </w:r>
    </w:p>
    <w:p w14:paraId="6E82573F" w14:textId="31D624D1" w:rsidR="00603508" w:rsidRPr="00B16FCE" w:rsidRDefault="004B2D16" w:rsidP="004B2D16">
      <w:pPr>
        <w:spacing w:after="240"/>
        <w:rPr>
          <w:rFonts w:ascii="Tahoma" w:eastAsia="Times New Roman" w:hAnsi="Tahoma" w:cs="Tahoma"/>
          <w:color w:val="000000" w:themeColor="text1"/>
          <w:kern w:val="0"/>
          <w:sz w:val="20"/>
          <w:szCs w:val="20"/>
          <w:lang w:val="en-GB" w:eastAsia="en-GB"/>
          <w14:ligatures w14:val="none"/>
        </w:rPr>
      </w:pPr>
      <w:r w:rsidRPr="00B16FCE">
        <w:rPr>
          <w:rFonts w:ascii="Tahoma" w:eastAsia="Times New Roman" w:hAnsi="Tahoma" w:cs="Tahoma"/>
          <w:kern w:val="0"/>
          <w:sz w:val="20"/>
          <w:szCs w:val="20"/>
          <w14:ligatures w14:val="none"/>
        </w:rPr>
        <w:t xml:space="preserve">• </w:t>
      </w:r>
      <w:r w:rsidRPr="00B16FCE">
        <w:rPr>
          <w:rFonts w:ascii="Tahoma" w:eastAsia="Times New Roman" w:hAnsi="Tahoma" w:cs="Tahoma"/>
          <w:color w:val="000000" w:themeColor="text1"/>
          <w:kern w:val="0"/>
          <w:sz w:val="20"/>
          <w:szCs w:val="20"/>
          <w:lang w:val="en-GB" w:eastAsia="en-GB"/>
          <w14:ligatures w14:val="none"/>
        </w:rPr>
        <w:t>Ebenezer” means the stone of help! God has done it! His is the victory – Eph. 3:21</w:t>
      </w:r>
    </w:p>
    <w:p w14:paraId="044A0BAB" w14:textId="3925A496" w:rsidR="004B2D16" w:rsidRPr="004B2D16" w:rsidRDefault="004B2D16" w:rsidP="004B2D16">
      <w:pPr>
        <w:spacing w:after="240"/>
        <w:rPr>
          <w:rFonts w:ascii="Tahoma" w:eastAsia="Times New Roman" w:hAnsi="Tahoma" w:cs="Tahoma"/>
          <w:kern w:val="0"/>
          <w:sz w:val="20"/>
          <w:szCs w:val="20"/>
          <w14:ligatures w14:val="none"/>
        </w:rPr>
      </w:pPr>
      <w:r w:rsidRPr="00B16FCE">
        <w:rPr>
          <w:rFonts w:ascii="Tahoma" w:eastAsia="Times New Roman" w:hAnsi="Tahoma" w:cs="Tahoma"/>
          <w:color w:val="000000" w:themeColor="text1"/>
          <w:kern w:val="0"/>
          <w:sz w:val="20"/>
          <w:szCs w:val="20"/>
          <w:lang w:val="en-GB" w:eastAsia="en-GB"/>
          <w14:ligatures w14:val="none"/>
        </w:rPr>
        <w:lastRenderedPageBreak/>
        <w:t xml:space="preserve">° </w:t>
      </w:r>
      <w:r w:rsidRPr="00B16FCE">
        <w:rPr>
          <w:rFonts w:ascii="Tahoma" w:eastAsia="Times New Roman" w:hAnsi="Tahoma" w:cs="Tahoma"/>
          <w:color w:val="000000"/>
          <w:kern w:val="0"/>
          <w:sz w:val="20"/>
          <w:szCs w:val="20"/>
          <w:vertAlign w:val="superscript"/>
          <w14:ligatures w14:val="none"/>
        </w:rPr>
        <w:t xml:space="preserve">20 </w:t>
      </w:r>
      <w:r w:rsidRPr="00B16FCE">
        <w:rPr>
          <w:rFonts w:ascii="Tahoma" w:eastAsia="Times New Roman" w:hAnsi="Tahoma" w:cs="Tahoma"/>
          <w:kern w:val="0"/>
          <w:sz w:val="20"/>
          <w:szCs w:val="20"/>
          <w14:ligatures w14:val="none"/>
        </w:rPr>
        <w:t xml:space="preserve">Now to him who </w:t>
      </w:r>
      <w:proofErr w:type="gramStart"/>
      <w:r w:rsidRPr="00B16FCE">
        <w:rPr>
          <w:rFonts w:ascii="Tahoma" w:eastAsia="Times New Roman" w:hAnsi="Tahoma" w:cs="Tahoma"/>
          <w:kern w:val="0"/>
          <w:sz w:val="20"/>
          <w:szCs w:val="20"/>
          <w14:ligatures w14:val="none"/>
        </w:rPr>
        <w:t>is able to</w:t>
      </w:r>
      <w:proofErr w:type="gramEnd"/>
      <w:r w:rsidRPr="00B16FCE">
        <w:rPr>
          <w:rFonts w:ascii="Tahoma" w:eastAsia="Times New Roman" w:hAnsi="Tahoma" w:cs="Tahoma"/>
          <w:kern w:val="0"/>
          <w:sz w:val="20"/>
          <w:szCs w:val="20"/>
          <w14:ligatures w14:val="none"/>
        </w:rPr>
        <w:t xml:space="preserve"> do far more abundantly than all that we ask or think, according to the power at work within us, </w:t>
      </w:r>
      <w:r w:rsidRPr="00B16FCE">
        <w:rPr>
          <w:rFonts w:ascii="Tahoma" w:eastAsia="Times New Roman" w:hAnsi="Tahoma" w:cs="Tahoma"/>
          <w:color w:val="000000"/>
          <w:kern w:val="0"/>
          <w:sz w:val="20"/>
          <w:szCs w:val="20"/>
          <w:vertAlign w:val="superscript"/>
          <w14:ligatures w14:val="none"/>
        </w:rPr>
        <w:t xml:space="preserve">21 </w:t>
      </w:r>
      <w:r w:rsidRPr="00B16FCE">
        <w:rPr>
          <w:rFonts w:ascii="Tahoma" w:eastAsia="Times New Roman" w:hAnsi="Tahoma" w:cs="Tahoma"/>
          <w:kern w:val="0"/>
          <w:sz w:val="20"/>
          <w:szCs w:val="20"/>
          <w14:ligatures w14:val="none"/>
        </w:rPr>
        <w:t>to him be glory in the church and in Christ Jesus throughout all generations, forever and ever. Amen. Ephesians 3:20, 21</w:t>
      </w:r>
    </w:p>
    <w:p w14:paraId="1DE0D8CB" w14:textId="27AE505A" w:rsidR="004B2D16" w:rsidRPr="004B2D16" w:rsidRDefault="004B2D16" w:rsidP="004B2D16">
      <w:pPr>
        <w:spacing w:after="240"/>
        <w:rPr>
          <w:rFonts w:ascii="Tahoma" w:hAnsi="Tahoma" w:cs="Tahoma"/>
          <w:sz w:val="20"/>
          <w:szCs w:val="20"/>
        </w:rPr>
      </w:pPr>
    </w:p>
    <w:sectPr w:rsidR="004B2D16" w:rsidRPr="004B2D16" w:rsidSect="000D13AA">
      <w:headerReference w:type="default" r:id="rId7"/>
      <w:pgSz w:w="11909" w:h="16834" w:code="9"/>
      <w:pgMar w:top="1350" w:right="1334" w:bottom="1530" w:left="1170" w:header="706" w:footer="706" w:gutter="0"/>
      <w:cols w:space="135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A7E7" w14:textId="77777777" w:rsidR="00193813" w:rsidRDefault="00193813" w:rsidP="00603508">
      <w:pPr>
        <w:spacing w:after="0" w:line="240" w:lineRule="auto"/>
      </w:pPr>
      <w:r>
        <w:separator/>
      </w:r>
    </w:p>
  </w:endnote>
  <w:endnote w:type="continuationSeparator" w:id="0">
    <w:p w14:paraId="394233CE" w14:textId="77777777" w:rsidR="00193813" w:rsidRDefault="00193813" w:rsidP="00603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7FB0C" w14:textId="77777777" w:rsidR="00193813" w:rsidRDefault="00193813" w:rsidP="00603508">
      <w:pPr>
        <w:spacing w:after="0" w:line="240" w:lineRule="auto"/>
      </w:pPr>
      <w:r>
        <w:separator/>
      </w:r>
    </w:p>
  </w:footnote>
  <w:footnote w:type="continuationSeparator" w:id="0">
    <w:p w14:paraId="7BE0A683" w14:textId="77777777" w:rsidR="00193813" w:rsidRDefault="00193813" w:rsidP="00603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F548" w14:textId="5FDE3560" w:rsidR="00603508" w:rsidRDefault="00F378C4" w:rsidP="00F378C4">
    <w:pPr>
      <w:shd w:val="clear" w:color="000000" w:fill="FFFFFF"/>
      <w:spacing w:after="0" w:line="240" w:lineRule="auto"/>
      <w:jc w:val="center"/>
      <w:rPr>
        <w:rFonts w:ascii="Tahoma" w:hAnsi="Tahoma" w:cs="Tahoma"/>
        <w:sz w:val="20"/>
        <w:szCs w:val="20"/>
      </w:rPr>
    </w:pPr>
    <w:r>
      <w:rPr>
        <w:rFonts w:ascii="Tahoma" w:hAnsi="Tahoma" w:cs="Tahoma"/>
        <w:sz w:val="20"/>
        <w:szCs w:val="20"/>
      </w:rPr>
      <w:t>S8 – Standing in the gap p</w:t>
    </w:r>
    <w:r w:rsidRPr="00603508">
      <w:rPr>
        <w:rFonts w:ascii="Tahoma" w:hAnsi="Tahoma" w:cs="Tahoma"/>
        <w:sz w:val="20"/>
        <w:szCs w:val="20"/>
      </w:rPr>
      <w:t xml:space="preserve">rayer of Faith </w:t>
    </w:r>
    <w:r w:rsidR="00603508">
      <w:rPr>
        <w:rFonts w:ascii="Tahoma" w:hAnsi="Tahoma" w:cs="Tahoma"/>
        <w:sz w:val="20"/>
        <w:szCs w:val="20"/>
      </w:rPr>
      <w:t>–</w:t>
    </w:r>
    <w:r w:rsidRPr="00603508">
      <w:rPr>
        <w:rFonts w:ascii="Tahoma" w:hAnsi="Tahoma" w:cs="Tahoma"/>
        <w:sz w:val="20"/>
        <w:szCs w:val="20"/>
      </w:rPr>
      <w:t xml:space="preserve"> Samuel</w:t>
    </w:r>
  </w:p>
  <w:p w14:paraId="654625A9" w14:textId="57114849" w:rsidR="00171EAC" w:rsidRPr="00603508" w:rsidRDefault="00000000" w:rsidP="00603508">
    <w:pPr>
      <w:shd w:val="clear" w:color="000000" w:fill="FFFFFF"/>
      <w:spacing w:after="0" w:line="240" w:lineRule="auto"/>
      <w:jc w:val="center"/>
      <w:rPr>
        <w:rFonts w:ascii="Tahoma" w:hAnsi="Tahoma" w:cs="Tahoma"/>
        <w:sz w:val="20"/>
        <w:szCs w:val="20"/>
      </w:rPr>
    </w:pPr>
    <w:r w:rsidRPr="00603508">
      <w:rPr>
        <w:rFonts w:ascii="Tahoma" w:hAnsi="Tahoma" w:cs="Tahoma"/>
        <w:sz w:val="20"/>
        <w:szCs w:val="20"/>
      </w:rPr>
      <w:t>Hebrews 11:32; 1 Samuel 7:1-14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08"/>
    <w:rsid w:val="00031EC7"/>
    <w:rsid w:val="000D13AA"/>
    <w:rsid w:val="001260B2"/>
    <w:rsid w:val="00171EAC"/>
    <w:rsid w:val="00193813"/>
    <w:rsid w:val="00212E38"/>
    <w:rsid w:val="002B6F4D"/>
    <w:rsid w:val="002D0A0E"/>
    <w:rsid w:val="0039080F"/>
    <w:rsid w:val="0044512F"/>
    <w:rsid w:val="004B2D16"/>
    <w:rsid w:val="00566A64"/>
    <w:rsid w:val="005720EB"/>
    <w:rsid w:val="00603508"/>
    <w:rsid w:val="006D51A5"/>
    <w:rsid w:val="00745A43"/>
    <w:rsid w:val="0098622A"/>
    <w:rsid w:val="009B2D68"/>
    <w:rsid w:val="00AC7C39"/>
    <w:rsid w:val="00B16FCE"/>
    <w:rsid w:val="00B66407"/>
    <w:rsid w:val="00CA4589"/>
    <w:rsid w:val="00CB2EAA"/>
    <w:rsid w:val="00CB7B8E"/>
    <w:rsid w:val="00CC1B08"/>
    <w:rsid w:val="00E266DE"/>
    <w:rsid w:val="00E27C5A"/>
    <w:rsid w:val="00EA5D33"/>
    <w:rsid w:val="00F378C4"/>
    <w:rsid w:val="00F7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BD351"/>
  <w15:chartTrackingRefBased/>
  <w15:docId w15:val="{DB813D44-9E9A-4829-8987-C7B7AB40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508"/>
    <w:rPr>
      <w:rFonts w:eastAsiaTheme="majorEastAsia" w:cstheme="majorBidi"/>
      <w:color w:val="272727" w:themeColor="text1" w:themeTint="D8"/>
    </w:rPr>
  </w:style>
  <w:style w:type="paragraph" w:styleId="Title">
    <w:name w:val="Title"/>
    <w:basedOn w:val="Normal"/>
    <w:next w:val="Normal"/>
    <w:link w:val="TitleChar"/>
    <w:uiPriority w:val="10"/>
    <w:qFormat/>
    <w:rsid w:val="00603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508"/>
    <w:pPr>
      <w:spacing w:before="160"/>
      <w:jc w:val="center"/>
    </w:pPr>
    <w:rPr>
      <w:i/>
      <w:iCs/>
      <w:color w:val="404040" w:themeColor="text1" w:themeTint="BF"/>
    </w:rPr>
  </w:style>
  <w:style w:type="character" w:customStyle="1" w:styleId="QuoteChar">
    <w:name w:val="Quote Char"/>
    <w:basedOn w:val="DefaultParagraphFont"/>
    <w:link w:val="Quote"/>
    <w:uiPriority w:val="29"/>
    <w:rsid w:val="00603508"/>
    <w:rPr>
      <w:i/>
      <w:iCs/>
      <w:color w:val="404040" w:themeColor="text1" w:themeTint="BF"/>
    </w:rPr>
  </w:style>
  <w:style w:type="paragraph" w:styleId="ListParagraph">
    <w:name w:val="List Paragraph"/>
    <w:basedOn w:val="Normal"/>
    <w:uiPriority w:val="34"/>
    <w:qFormat/>
    <w:rsid w:val="00603508"/>
    <w:pPr>
      <w:ind w:left="720"/>
      <w:contextualSpacing/>
    </w:pPr>
  </w:style>
  <w:style w:type="character" w:styleId="IntenseEmphasis">
    <w:name w:val="Intense Emphasis"/>
    <w:basedOn w:val="DefaultParagraphFont"/>
    <w:uiPriority w:val="21"/>
    <w:qFormat/>
    <w:rsid w:val="00603508"/>
    <w:rPr>
      <w:i/>
      <w:iCs/>
      <w:color w:val="0F4761" w:themeColor="accent1" w:themeShade="BF"/>
    </w:rPr>
  </w:style>
  <w:style w:type="paragraph" w:styleId="IntenseQuote">
    <w:name w:val="Intense Quote"/>
    <w:basedOn w:val="Normal"/>
    <w:next w:val="Normal"/>
    <w:link w:val="IntenseQuoteChar"/>
    <w:uiPriority w:val="30"/>
    <w:qFormat/>
    <w:rsid w:val="00603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508"/>
    <w:rPr>
      <w:i/>
      <w:iCs/>
      <w:color w:val="0F4761" w:themeColor="accent1" w:themeShade="BF"/>
    </w:rPr>
  </w:style>
  <w:style w:type="character" w:styleId="IntenseReference">
    <w:name w:val="Intense Reference"/>
    <w:basedOn w:val="DefaultParagraphFont"/>
    <w:uiPriority w:val="32"/>
    <w:qFormat/>
    <w:rsid w:val="00603508"/>
    <w:rPr>
      <w:b/>
      <w:bCs/>
      <w:smallCaps/>
      <w:color w:val="0F4761" w:themeColor="accent1" w:themeShade="BF"/>
      <w:spacing w:val="5"/>
    </w:rPr>
  </w:style>
  <w:style w:type="paragraph" w:styleId="Header">
    <w:name w:val="header"/>
    <w:basedOn w:val="Normal"/>
    <w:link w:val="HeaderChar"/>
    <w:uiPriority w:val="99"/>
    <w:unhideWhenUsed/>
    <w:rsid w:val="00603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508"/>
  </w:style>
  <w:style w:type="paragraph" w:styleId="Footer">
    <w:name w:val="footer"/>
    <w:basedOn w:val="Normal"/>
    <w:link w:val="FooterChar"/>
    <w:uiPriority w:val="99"/>
    <w:unhideWhenUsed/>
    <w:rsid w:val="00603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12D31-6F8D-41DF-B953-41A2277D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3</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20</cp:revision>
  <cp:lastPrinted>2025-09-14T02:18:00Z</cp:lastPrinted>
  <dcterms:created xsi:type="dcterms:W3CDTF">2025-09-01T03:11:00Z</dcterms:created>
  <dcterms:modified xsi:type="dcterms:W3CDTF">2025-09-14T02:42:00Z</dcterms:modified>
</cp:coreProperties>
</file>