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B91B" w14:textId="31B461AB" w:rsidR="008E4A35" w:rsidRPr="00773ABC" w:rsidRDefault="008E4A35" w:rsidP="008E4A35">
      <w:pPr>
        <w:spacing w:after="240"/>
        <w:rPr>
          <w:rFonts w:ascii="Tahoma" w:eastAsia="Times New Roman" w:hAnsi="Tahoma" w:cs="Tahoma"/>
          <w:sz w:val="20"/>
          <w:szCs w:val="20"/>
        </w:rPr>
      </w:pPr>
      <w:bookmarkStart w:id="0" w:name="_Hlk107866748"/>
      <w:r w:rsidRPr="00773ABC">
        <w:rPr>
          <w:rFonts w:ascii="Tahoma" w:hAnsi="Tahoma" w:cs="Tahoma"/>
          <w:sz w:val="20"/>
          <w:szCs w:val="20"/>
        </w:rPr>
        <w:t xml:space="preserve">Intro: </w:t>
      </w:r>
      <w:r w:rsidRPr="00773ABC">
        <w:rPr>
          <w:rFonts w:ascii="Tahoma" w:eastAsia="Times New Roman" w:hAnsi="Tahoma" w:cs="Tahoma"/>
          <w:color w:val="000000"/>
          <w:sz w:val="20"/>
          <w:szCs w:val="20"/>
          <w:vertAlign w:val="superscript"/>
        </w:rPr>
        <w:t xml:space="preserve">17 </w:t>
      </w:r>
      <w:r w:rsidRPr="00773ABC">
        <w:rPr>
          <w:rFonts w:ascii="Tahoma" w:eastAsia="Times New Roman" w:hAnsi="Tahoma" w:cs="Tahoma"/>
          <w:sz w:val="20"/>
          <w:szCs w:val="20"/>
        </w:rPr>
        <w:t xml:space="preserve">Deal bountifully with your servant, that I may live and keep your word. </w:t>
      </w:r>
      <w:r w:rsidRPr="00773ABC">
        <w:rPr>
          <w:rFonts w:ascii="Tahoma" w:eastAsia="Times New Roman" w:hAnsi="Tahoma" w:cs="Tahoma"/>
          <w:color w:val="000000"/>
          <w:sz w:val="20"/>
          <w:szCs w:val="20"/>
          <w:vertAlign w:val="superscript"/>
        </w:rPr>
        <w:t xml:space="preserve">18 </w:t>
      </w:r>
      <w:r w:rsidRPr="00773ABC">
        <w:rPr>
          <w:rFonts w:ascii="Tahoma" w:eastAsia="Times New Roman" w:hAnsi="Tahoma" w:cs="Tahoma"/>
          <w:sz w:val="20"/>
          <w:szCs w:val="20"/>
        </w:rPr>
        <w:t xml:space="preserve">Open my eyes, that I may behold wondrous things out of your law. </w:t>
      </w:r>
      <w:r w:rsidRPr="00773ABC">
        <w:rPr>
          <w:rFonts w:ascii="Tahoma" w:eastAsia="Times New Roman" w:hAnsi="Tahoma" w:cs="Tahoma"/>
          <w:color w:val="000000"/>
          <w:sz w:val="20"/>
          <w:szCs w:val="20"/>
          <w:vertAlign w:val="superscript"/>
        </w:rPr>
        <w:t xml:space="preserve">19 </w:t>
      </w:r>
      <w:r w:rsidRPr="00773ABC">
        <w:rPr>
          <w:rFonts w:ascii="Tahoma" w:eastAsia="Times New Roman" w:hAnsi="Tahoma" w:cs="Tahoma"/>
          <w:sz w:val="20"/>
          <w:szCs w:val="20"/>
        </w:rPr>
        <w:t xml:space="preserve">I am a sojourner on the earth; hide not your commandments from me! </w:t>
      </w:r>
      <w:r w:rsidRPr="00773ABC">
        <w:rPr>
          <w:rFonts w:ascii="Tahoma" w:eastAsia="Times New Roman" w:hAnsi="Tahoma" w:cs="Tahoma"/>
          <w:color w:val="000000"/>
          <w:sz w:val="20"/>
          <w:szCs w:val="20"/>
          <w:vertAlign w:val="superscript"/>
        </w:rPr>
        <w:t xml:space="preserve">20 </w:t>
      </w:r>
      <w:r w:rsidRPr="00773ABC">
        <w:rPr>
          <w:rFonts w:ascii="Tahoma" w:eastAsia="Times New Roman" w:hAnsi="Tahoma" w:cs="Tahoma"/>
          <w:sz w:val="20"/>
          <w:szCs w:val="20"/>
        </w:rPr>
        <w:t xml:space="preserve">My soul is </w:t>
      </w:r>
      <w:proofErr w:type="gramStart"/>
      <w:r w:rsidRPr="00773ABC">
        <w:rPr>
          <w:rFonts w:ascii="Tahoma" w:eastAsia="Times New Roman" w:hAnsi="Tahoma" w:cs="Tahoma"/>
          <w:sz w:val="20"/>
          <w:szCs w:val="20"/>
        </w:rPr>
        <w:t>consumed with longing for your rules at all times</w:t>
      </w:r>
      <w:proofErr w:type="gramEnd"/>
      <w:r w:rsidRPr="00773ABC">
        <w:rPr>
          <w:rFonts w:ascii="Tahoma" w:eastAsia="Times New Roman" w:hAnsi="Tahoma" w:cs="Tahoma"/>
          <w:sz w:val="20"/>
          <w:szCs w:val="20"/>
        </w:rPr>
        <w:t xml:space="preserve">. </w:t>
      </w:r>
      <w:r w:rsidRPr="00773ABC">
        <w:rPr>
          <w:rFonts w:ascii="Tahoma" w:eastAsia="Times New Roman" w:hAnsi="Tahoma" w:cs="Tahoma"/>
          <w:color w:val="000000"/>
          <w:sz w:val="20"/>
          <w:szCs w:val="20"/>
          <w:vertAlign w:val="superscript"/>
        </w:rPr>
        <w:t xml:space="preserve">21 </w:t>
      </w:r>
      <w:r w:rsidRPr="00773ABC">
        <w:rPr>
          <w:rFonts w:ascii="Tahoma" w:eastAsia="Times New Roman" w:hAnsi="Tahoma" w:cs="Tahoma"/>
          <w:sz w:val="20"/>
          <w:szCs w:val="20"/>
        </w:rPr>
        <w:t xml:space="preserve">You rebuke the insolent, accursed ones, who wander from your commandments. </w:t>
      </w:r>
      <w:r w:rsidRPr="00773ABC">
        <w:rPr>
          <w:rFonts w:ascii="Tahoma" w:eastAsia="Times New Roman" w:hAnsi="Tahoma" w:cs="Tahoma"/>
          <w:color w:val="000000"/>
          <w:sz w:val="20"/>
          <w:szCs w:val="20"/>
          <w:vertAlign w:val="superscript"/>
        </w:rPr>
        <w:t xml:space="preserve">22 </w:t>
      </w:r>
      <w:r w:rsidRPr="00773ABC">
        <w:rPr>
          <w:rFonts w:ascii="Tahoma" w:eastAsia="Times New Roman" w:hAnsi="Tahoma" w:cs="Tahoma"/>
          <w:sz w:val="20"/>
          <w:szCs w:val="20"/>
        </w:rPr>
        <w:t xml:space="preserve">Take away from me scorn and contempt, for I have kept your testimonies. </w:t>
      </w:r>
      <w:r w:rsidRPr="00773ABC">
        <w:rPr>
          <w:rFonts w:ascii="Tahoma" w:eastAsia="Times New Roman" w:hAnsi="Tahoma" w:cs="Tahoma"/>
          <w:color w:val="000000"/>
          <w:sz w:val="20"/>
          <w:szCs w:val="20"/>
          <w:vertAlign w:val="superscript"/>
        </w:rPr>
        <w:t xml:space="preserve">23 </w:t>
      </w:r>
      <w:r w:rsidRPr="00773ABC">
        <w:rPr>
          <w:rFonts w:ascii="Tahoma" w:eastAsia="Times New Roman" w:hAnsi="Tahoma" w:cs="Tahoma"/>
          <w:sz w:val="20"/>
          <w:szCs w:val="20"/>
        </w:rPr>
        <w:t xml:space="preserve">Even though princes sit plotting against me, your servant will meditate on your statutes. </w:t>
      </w:r>
      <w:r w:rsidRPr="00773ABC">
        <w:rPr>
          <w:rFonts w:ascii="Tahoma" w:eastAsia="Times New Roman" w:hAnsi="Tahoma" w:cs="Tahoma"/>
          <w:color w:val="000000"/>
          <w:sz w:val="20"/>
          <w:szCs w:val="20"/>
          <w:vertAlign w:val="superscript"/>
        </w:rPr>
        <w:t xml:space="preserve">24 </w:t>
      </w:r>
      <w:r w:rsidRPr="00773ABC">
        <w:rPr>
          <w:rFonts w:ascii="Tahoma" w:eastAsia="Times New Roman" w:hAnsi="Tahoma" w:cs="Tahoma"/>
          <w:sz w:val="20"/>
          <w:szCs w:val="20"/>
        </w:rPr>
        <w:t xml:space="preserve">Your testimonies are my delight; they are my counselors. </w:t>
      </w:r>
    </w:p>
    <w:p w14:paraId="08D3A2F5" w14:textId="3DCD7DC3" w:rsidR="0056185A" w:rsidRPr="00773ABC" w:rsidRDefault="0056185A">
      <w:pPr>
        <w:rPr>
          <w:rFonts w:ascii="Tahoma" w:eastAsia="Times New Roman" w:hAnsi="Tahoma" w:cs="Tahoma"/>
          <w:sz w:val="20"/>
          <w:szCs w:val="20"/>
        </w:rPr>
      </w:pPr>
      <w:r w:rsidRPr="00773ABC">
        <w:rPr>
          <w:rFonts w:ascii="Tahoma" w:hAnsi="Tahoma" w:cs="Tahoma"/>
          <w:sz w:val="20"/>
          <w:szCs w:val="20"/>
        </w:rPr>
        <w:t xml:space="preserve">I. Pray for God’s </w:t>
      </w:r>
      <w:r w:rsidRPr="00773ABC">
        <w:rPr>
          <w:rFonts w:ascii="Tahoma" w:hAnsi="Tahoma" w:cs="Tahoma"/>
          <w:sz w:val="20"/>
          <w:szCs w:val="20"/>
          <w:u w:val="single"/>
        </w:rPr>
        <w:t>wisdom</w:t>
      </w:r>
      <w:r w:rsidRPr="00773ABC">
        <w:rPr>
          <w:rFonts w:ascii="Tahoma" w:hAnsi="Tahoma" w:cs="Tahoma"/>
          <w:sz w:val="20"/>
          <w:szCs w:val="20"/>
        </w:rPr>
        <w:t xml:space="preserve"> and </w:t>
      </w:r>
      <w:r w:rsidR="00570DF2" w:rsidRPr="00773ABC">
        <w:rPr>
          <w:rFonts w:ascii="Tahoma" w:hAnsi="Tahoma" w:cs="Tahoma"/>
          <w:sz w:val="20"/>
          <w:szCs w:val="20"/>
          <w:u w:val="single"/>
        </w:rPr>
        <w:t>guidance</w:t>
      </w:r>
      <w:r w:rsidRPr="00773ABC">
        <w:rPr>
          <w:rFonts w:ascii="Tahoma" w:hAnsi="Tahoma" w:cs="Tahoma"/>
          <w:sz w:val="20"/>
          <w:szCs w:val="20"/>
        </w:rPr>
        <w:t xml:space="preserve"> – </w:t>
      </w:r>
      <w:r w:rsidRPr="00773ABC">
        <w:rPr>
          <w:rFonts w:ascii="Tahoma" w:eastAsia="Times New Roman" w:hAnsi="Tahoma" w:cs="Tahoma"/>
          <w:color w:val="000000"/>
          <w:sz w:val="20"/>
          <w:szCs w:val="20"/>
          <w:vertAlign w:val="superscript"/>
        </w:rPr>
        <w:t xml:space="preserve">17 </w:t>
      </w:r>
      <w:r w:rsidRPr="00773ABC">
        <w:rPr>
          <w:rFonts w:ascii="Tahoma" w:eastAsia="Times New Roman" w:hAnsi="Tahoma" w:cs="Tahoma"/>
          <w:sz w:val="20"/>
          <w:szCs w:val="20"/>
        </w:rPr>
        <w:t xml:space="preserve">Deal bountifully with your servant, that I may live and keep your word. </w:t>
      </w:r>
      <w:r w:rsidRPr="00773ABC">
        <w:rPr>
          <w:rFonts w:ascii="Tahoma" w:eastAsia="Times New Roman" w:hAnsi="Tahoma" w:cs="Tahoma"/>
          <w:color w:val="000000"/>
          <w:sz w:val="20"/>
          <w:szCs w:val="20"/>
          <w:vertAlign w:val="superscript"/>
        </w:rPr>
        <w:t xml:space="preserve">18 </w:t>
      </w:r>
      <w:r w:rsidRPr="00773ABC">
        <w:rPr>
          <w:rFonts w:ascii="Tahoma" w:eastAsia="Times New Roman" w:hAnsi="Tahoma" w:cs="Tahoma"/>
          <w:sz w:val="20"/>
          <w:szCs w:val="20"/>
        </w:rPr>
        <w:t xml:space="preserve">Open my eyes, that I may behold wondrous things out of your law. </w:t>
      </w:r>
      <w:r w:rsidRPr="00773ABC">
        <w:rPr>
          <w:rFonts w:ascii="Tahoma" w:eastAsia="Times New Roman" w:hAnsi="Tahoma" w:cs="Tahoma"/>
          <w:color w:val="000000"/>
          <w:sz w:val="20"/>
          <w:szCs w:val="20"/>
          <w:vertAlign w:val="superscript"/>
        </w:rPr>
        <w:t xml:space="preserve">19 </w:t>
      </w:r>
      <w:r w:rsidRPr="00773ABC">
        <w:rPr>
          <w:rFonts w:ascii="Tahoma" w:eastAsia="Times New Roman" w:hAnsi="Tahoma" w:cs="Tahoma"/>
          <w:sz w:val="20"/>
          <w:szCs w:val="20"/>
        </w:rPr>
        <w:t xml:space="preserve">I am a sojourner on the earth; hide not your commandments from me! </w:t>
      </w:r>
      <w:r w:rsidRPr="00773ABC">
        <w:rPr>
          <w:rFonts w:ascii="Tahoma" w:eastAsia="Times New Roman" w:hAnsi="Tahoma" w:cs="Tahoma"/>
          <w:color w:val="000000"/>
          <w:sz w:val="20"/>
          <w:szCs w:val="20"/>
          <w:vertAlign w:val="superscript"/>
        </w:rPr>
        <w:t xml:space="preserve">20 </w:t>
      </w:r>
      <w:r w:rsidRPr="00773ABC">
        <w:rPr>
          <w:rFonts w:ascii="Tahoma" w:eastAsia="Times New Roman" w:hAnsi="Tahoma" w:cs="Tahoma"/>
          <w:sz w:val="20"/>
          <w:szCs w:val="20"/>
        </w:rPr>
        <w:t xml:space="preserve">My soul is </w:t>
      </w:r>
      <w:proofErr w:type="gramStart"/>
      <w:r w:rsidRPr="00773ABC">
        <w:rPr>
          <w:rFonts w:ascii="Tahoma" w:eastAsia="Times New Roman" w:hAnsi="Tahoma" w:cs="Tahoma"/>
          <w:sz w:val="20"/>
          <w:szCs w:val="20"/>
        </w:rPr>
        <w:t>consumed with longing for your rules at all times</w:t>
      </w:r>
      <w:proofErr w:type="gramEnd"/>
      <w:r w:rsidRPr="00773ABC">
        <w:rPr>
          <w:rFonts w:ascii="Tahoma" w:eastAsia="Times New Roman" w:hAnsi="Tahoma" w:cs="Tahoma"/>
          <w:sz w:val="20"/>
          <w:szCs w:val="20"/>
        </w:rPr>
        <w:t xml:space="preserve">. </w:t>
      </w:r>
      <w:r w:rsidRPr="00773ABC">
        <w:rPr>
          <w:rFonts w:ascii="Tahoma" w:eastAsia="Times New Roman" w:hAnsi="Tahoma" w:cs="Tahoma"/>
          <w:color w:val="000000"/>
          <w:sz w:val="20"/>
          <w:szCs w:val="20"/>
          <w:vertAlign w:val="superscript"/>
        </w:rPr>
        <w:t xml:space="preserve">21 </w:t>
      </w:r>
      <w:r w:rsidRPr="00773ABC">
        <w:rPr>
          <w:rFonts w:ascii="Tahoma" w:eastAsia="Times New Roman" w:hAnsi="Tahoma" w:cs="Tahoma"/>
          <w:sz w:val="20"/>
          <w:szCs w:val="20"/>
        </w:rPr>
        <w:t>You rebuke the insolent, accursed ones, who wander from your commandments.</w:t>
      </w:r>
    </w:p>
    <w:p w14:paraId="639DD17E" w14:textId="53A8F511" w:rsidR="00500D26" w:rsidRPr="00773ABC" w:rsidRDefault="00500D26" w:rsidP="00500D26">
      <w:pPr>
        <w:spacing w:after="240"/>
        <w:rPr>
          <w:rFonts w:ascii="Tahoma" w:eastAsia="Times New Roman" w:hAnsi="Tahoma" w:cs="Tahoma"/>
          <w:sz w:val="20"/>
          <w:szCs w:val="20"/>
        </w:rPr>
      </w:pPr>
      <w:r w:rsidRPr="00773ABC">
        <w:rPr>
          <w:rFonts w:ascii="Tahoma" w:eastAsia="Times New Roman" w:hAnsi="Tahoma" w:cs="Tahoma"/>
          <w:sz w:val="20"/>
          <w:szCs w:val="20"/>
        </w:rPr>
        <w:t>• The Psalmist (Ezr</w:t>
      </w:r>
      <w:r w:rsidR="00800470" w:rsidRPr="00773ABC">
        <w:rPr>
          <w:rFonts w:ascii="Tahoma" w:eastAsia="Times New Roman" w:hAnsi="Tahoma" w:cs="Tahoma"/>
          <w:sz w:val="20"/>
          <w:szCs w:val="20"/>
        </w:rPr>
        <w:t>a</w:t>
      </w:r>
      <w:r w:rsidRPr="00773ABC">
        <w:rPr>
          <w:rFonts w:ascii="Tahoma" w:eastAsia="Times New Roman" w:hAnsi="Tahoma" w:cs="Tahoma"/>
          <w:sz w:val="20"/>
          <w:szCs w:val="20"/>
        </w:rPr>
        <w:t>) was</w:t>
      </w:r>
      <w:r w:rsidR="00800470" w:rsidRPr="00773ABC">
        <w:rPr>
          <w:rFonts w:ascii="Tahoma" w:eastAsia="Times New Roman" w:hAnsi="Tahoma" w:cs="Tahoma"/>
          <w:sz w:val="20"/>
          <w:szCs w:val="20"/>
        </w:rPr>
        <w:t xml:space="preserve"> paying a price for his faithful obedience to God. The constant hate and contempt by those around him, for his </w:t>
      </w:r>
      <w:r w:rsidR="007806FE" w:rsidRPr="00773ABC">
        <w:rPr>
          <w:rFonts w:ascii="Tahoma" w:eastAsia="Times New Roman" w:hAnsi="Tahoma" w:cs="Tahoma"/>
          <w:sz w:val="20"/>
          <w:szCs w:val="20"/>
        </w:rPr>
        <w:t>beliefs</w:t>
      </w:r>
      <w:r w:rsidR="00800470" w:rsidRPr="00773ABC">
        <w:rPr>
          <w:rFonts w:ascii="Tahoma" w:eastAsia="Times New Roman" w:hAnsi="Tahoma" w:cs="Tahoma"/>
          <w:sz w:val="20"/>
          <w:szCs w:val="20"/>
        </w:rPr>
        <w:t xml:space="preserve"> and living was draining him dry. Just as if the very life was being pulled from his body. So, he respectful</w:t>
      </w:r>
      <w:r w:rsidR="00DB1953" w:rsidRPr="00773ABC">
        <w:rPr>
          <w:rFonts w:ascii="Tahoma" w:eastAsia="Times New Roman" w:hAnsi="Tahoma" w:cs="Tahoma"/>
          <w:sz w:val="20"/>
          <w:szCs w:val="20"/>
        </w:rPr>
        <w:t>ly</w:t>
      </w:r>
      <w:r w:rsidR="00800470" w:rsidRPr="00773ABC">
        <w:rPr>
          <w:rFonts w:ascii="Tahoma" w:eastAsia="Times New Roman" w:hAnsi="Tahoma" w:cs="Tahoma"/>
          <w:sz w:val="20"/>
          <w:szCs w:val="20"/>
        </w:rPr>
        <w:t xml:space="preserve"> asked the Lord to handle the situation</w:t>
      </w:r>
      <w:r w:rsidR="00600983" w:rsidRPr="00773ABC">
        <w:rPr>
          <w:rFonts w:ascii="Tahoma" w:eastAsia="Times New Roman" w:hAnsi="Tahoma" w:cs="Tahoma"/>
          <w:sz w:val="20"/>
          <w:szCs w:val="20"/>
        </w:rPr>
        <w:t xml:space="preserve"> and to show favor to him because he was God’s loyal servant.</w:t>
      </w:r>
    </w:p>
    <w:p w14:paraId="23698FF8" w14:textId="6D7FD64D" w:rsidR="0056185A" w:rsidRPr="00773ABC" w:rsidRDefault="0056185A">
      <w:pPr>
        <w:rPr>
          <w:rFonts w:ascii="Tahoma" w:hAnsi="Tahoma" w:cs="Tahoma"/>
          <w:sz w:val="20"/>
          <w:szCs w:val="20"/>
        </w:rPr>
      </w:pPr>
      <w:r w:rsidRPr="00773ABC">
        <w:rPr>
          <w:rFonts w:ascii="Tahoma" w:hAnsi="Tahoma" w:cs="Tahoma"/>
          <w:sz w:val="20"/>
          <w:szCs w:val="20"/>
        </w:rPr>
        <w:t xml:space="preserve">a. </w:t>
      </w:r>
      <w:r w:rsidR="00844082" w:rsidRPr="00773ABC">
        <w:rPr>
          <w:rFonts w:ascii="Tahoma" w:hAnsi="Tahoma" w:cs="Tahoma"/>
          <w:sz w:val="20"/>
          <w:szCs w:val="20"/>
        </w:rPr>
        <w:t xml:space="preserve">Understand that </w:t>
      </w:r>
      <w:r w:rsidRPr="00773ABC">
        <w:rPr>
          <w:rFonts w:ascii="Tahoma" w:hAnsi="Tahoma" w:cs="Tahoma"/>
          <w:sz w:val="20"/>
          <w:szCs w:val="20"/>
        </w:rPr>
        <w:t xml:space="preserve">God himself can give </w:t>
      </w:r>
      <w:r w:rsidRPr="00773ABC">
        <w:rPr>
          <w:rFonts w:ascii="Tahoma" w:hAnsi="Tahoma" w:cs="Tahoma"/>
          <w:sz w:val="20"/>
          <w:szCs w:val="20"/>
          <w:u w:val="single"/>
        </w:rPr>
        <w:t>life</w:t>
      </w:r>
    </w:p>
    <w:p w14:paraId="522C54E1" w14:textId="6C8B3733" w:rsidR="0056185A" w:rsidRPr="00773ABC" w:rsidRDefault="0056185A">
      <w:pPr>
        <w:rPr>
          <w:rFonts w:ascii="Tahoma" w:hAnsi="Tahoma" w:cs="Tahoma"/>
          <w:sz w:val="20"/>
          <w:szCs w:val="20"/>
        </w:rPr>
      </w:pPr>
      <w:r w:rsidRPr="00773ABC">
        <w:rPr>
          <w:rFonts w:ascii="Tahoma" w:hAnsi="Tahoma" w:cs="Tahoma"/>
          <w:sz w:val="20"/>
          <w:szCs w:val="20"/>
        </w:rPr>
        <w:t xml:space="preserve">• I’m not just talking about life </w:t>
      </w:r>
      <w:r w:rsidR="00600983" w:rsidRPr="00773ABC">
        <w:rPr>
          <w:rFonts w:ascii="Tahoma" w:hAnsi="Tahoma" w:cs="Tahoma"/>
          <w:sz w:val="20"/>
          <w:szCs w:val="20"/>
        </w:rPr>
        <w:t xml:space="preserve">of </w:t>
      </w:r>
      <w:r w:rsidR="00500D26" w:rsidRPr="00773ABC">
        <w:rPr>
          <w:rFonts w:ascii="Tahoma" w:hAnsi="Tahoma" w:cs="Tahoma"/>
          <w:sz w:val="20"/>
          <w:szCs w:val="20"/>
        </w:rPr>
        <w:t xml:space="preserve">our very breath, but life in how we live. </w:t>
      </w:r>
      <w:r w:rsidR="00600983" w:rsidRPr="00773ABC">
        <w:rPr>
          <w:rFonts w:ascii="Tahoma" w:hAnsi="Tahoma" w:cs="Tahoma"/>
          <w:sz w:val="20"/>
          <w:szCs w:val="20"/>
        </w:rPr>
        <w:t xml:space="preserve">Yes, God is </w:t>
      </w:r>
      <w:r w:rsidR="007806FE" w:rsidRPr="00773ABC">
        <w:rPr>
          <w:rFonts w:ascii="Tahoma" w:hAnsi="Tahoma" w:cs="Tahoma"/>
          <w:sz w:val="20"/>
          <w:szCs w:val="20"/>
        </w:rPr>
        <w:t>t</w:t>
      </w:r>
      <w:r w:rsidR="00600983" w:rsidRPr="00773ABC">
        <w:rPr>
          <w:rFonts w:ascii="Tahoma" w:hAnsi="Tahoma" w:cs="Tahoma"/>
          <w:sz w:val="20"/>
          <w:szCs w:val="20"/>
        </w:rPr>
        <w:t xml:space="preserve">he very life in which we live. Without Him we cease to exist. But how often </w:t>
      </w:r>
      <w:r w:rsidR="007806FE" w:rsidRPr="00773ABC">
        <w:rPr>
          <w:rFonts w:ascii="Tahoma" w:hAnsi="Tahoma" w:cs="Tahoma"/>
          <w:sz w:val="20"/>
          <w:szCs w:val="20"/>
        </w:rPr>
        <w:t>do</w:t>
      </w:r>
      <w:r w:rsidR="00600983" w:rsidRPr="00773ABC">
        <w:rPr>
          <w:rFonts w:ascii="Tahoma" w:hAnsi="Tahoma" w:cs="Tahoma"/>
          <w:sz w:val="20"/>
          <w:szCs w:val="20"/>
        </w:rPr>
        <w:t xml:space="preserve"> we give </w:t>
      </w:r>
      <w:r w:rsidR="00DB1953" w:rsidRPr="00773ABC">
        <w:rPr>
          <w:rFonts w:ascii="Tahoma" w:hAnsi="Tahoma" w:cs="Tahoma"/>
          <w:sz w:val="20"/>
          <w:szCs w:val="20"/>
        </w:rPr>
        <w:t>H</w:t>
      </w:r>
      <w:r w:rsidR="00600983" w:rsidRPr="00773ABC">
        <w:rPr>
          <w:rFonts w:ascii="Tahoma" w:hAnsi="Tahoma" w:cs="Tahoma"/>
          <w:sz w:val="20"/>
          <w:szCs w:val="20"/>
        </w:rPr>
        <w:t xml:space="preserve">im credit for not just our life, but how we live that life He has given us. He can give you a completely new life to live. A new identity, a new hope, and a new joy. All we </w:t>
      </w:r>
      <w:proofErr w:type="gramStart"/>
      <w:r w:rsidR="00600983" w:rsidRPr="00773ABC">
        <w:rPr>
          <w:rFonts w:ascii="Tahoma" w:hAnsi="Tahoma" w:cs="Tahoma"/>
          <w:sz w:val="20"/>
          <w:szCs w:val="20"/>
        </w:rPr>
        <w:t>have to</w:t>
      </w:r>
      <w:proofErr w:type="gramEnd"/>
      <w:r w:rsidR="00600983" w:rsidRPr="00773ABC">
        <w:rPr>
          <w:rFonts w:ascii="Tahoma" w:hAnsi="Tahoma" w:cs="Tahoma"/>
          <w:sz w:val="20"/>
          <w:szCs w:val="20"/>
        </w:rPr>
        <w:t xml:space="preserve"> do is ask and believe.</w:t>
      </w:r>
    </w:p>
    <w:p w14:paraId="7899A8F8" w14:textId="65DF7621" w:rsidR="00FC6B64" w:rsidRPr="00773ABC" w:rsidRDefault="00600983" w:rsidP="00FC6B64">
      <w:pPr>
        <w:spacing w:after="240"/>
        <w:rPr>
          <w:rFonts w:ascii="Tahoma" w:eastAsia="Times New Roman" w:hAnsi="Tahoma" w:cs="Tahoma"/>
          <w:sz w:val="20"/>
          <w:szCs w:val="20"/>
        </w:rPr>
      </w:pPr>
      <w:r w:rsidRPr="00773ABC">
        <w:rPr>
          <w:rFonts w:ascii="Tahoma" w:hAnsi="Tahoma" w:cs="Tahoma"/>
          <w:sz w:val="20"/>
          <w:szCs w:val="20"/>
        </w:rPr>
        <w:t xml:space="preserve">° </w:t>
      </w:r>
      <w:r w:rsidR="00FC6B64" w:rsidRPr="00773ABC">
        <w:rPr>
          <w:rFonts w:ascii="Tahoma" w:eastAsia="Times New Roman" w:hAnsi="Tahoma" w:cs="Tahoma"/>
          <w:color w:val="000000"/>
          <w:sz w:val="20"/>
          <w:szCs w:val="20"/>
          <w:vertAlign w:val="superscript"/>
        </w:rPr>
        <w:t xml:space="preserve">17 </w:t>
      </w:r>
      <w:r w:rsidR="00FC6B64" w:rsidRPr="00773ABC">
        <w:rPr>
          <w:rFonts w:ascii="Tahoma" w:eastAsia="Times New Roman" w:hAnsi="Tahoma" w:cs="Tahoma"/>
          <w:sz w:val="20"/>
          <w:szCs w:val="20"/>
        </w:rPr>
        <w:t>Therefore, if anyone is in Christ, he is a new creation. The old has passed away; behold, the new has come. 2 Corinthians 5:17</w:t>
      </w:r>
    </w:p>
    <w:p w14:paraId="438A981F" w14:textId="1B608A37" w:rsidR="00600983" w:rsidRPr="00773ABC" w:rsidRDefault="00FC6B64">
      <w:pPr>
        <w:rPr>
          <w:rFonts w:ascii="Tahoma" w:hAnsi="Tahoma" w:cs="Tahoma"/>
          <w:sz w:val="20"/>
          <w:szCs w:val="20"/>
        </w:rPr>
      </w:pPr>
      <w:r w:rsidRPr="00773ABC">
        <w:rPr>
          <w:rFonts w:ascii="Tahoma" w:hAnsi="Tahoma" w:cs="Tahoma"/>
          <w:sz w:val="20"/>
          <w:szCs w:val="20"/>
        </w:rPr>
        <w:t xml:space="preserve">b. </w:t>
      </w:r>
      <w:r w:rsidR="00A6634F" w:rsidRPr="00773ABC">
        <w:rPr>
          <w:rFonts w:ascii="Tahoma" w:hAnsi="Tahoma" w:cs="Tahoma"/>
          <w:sz w:val="20"/>
          <w:szCs w:val="20"/>
        </w:rPr>
        <w:t xml:space="preserve">Make </w:t>
      </w:r>
      <w:r w:rsidR="00844082" w:rsidRPr="00773ABC">
        <w:rPr>
          <w:rFonts w:ascii="Tahoma" w:hAnsi="Tahoma" w:cs="Tahoma"/>
          <w:sz w:val="20"/>
          <w:szCs w:val="20"/>
        </w:rPr>
        <w:t xml:space="preserve">a </w:t>
      </w:r>
      <w:r w:rsidR="00844082" w:rsidRPr="00773ABC">
        <w:rPr>
          <w:rFonts w:ascii="Tahoma" w:hAnsi="Tahoma" w:cs="Tahoma"/>
          <w:sz w:val="20"/>
          <w:szCs w:val="20"/>
          <w:u w:val="single"/>
        </w:rPr>
        <w:t>commitment</w:t>
      </w:r>
      <w:r w:rsidR="00844082" w:rsidRPr="00773ABC">
        <w:rPr>
          <w:rFonts w:ascii="Tahoma" w:hAnsi="Tahoma" w:cs="Tahoma"/>
          <w:sz w:val="20"/>
          <w:szCs w:val="20"/>
        </w:rPr>
        <w:t xml:space="preserve"> to </w:t>
      </w:r>
      <w:r w:rsidR="00A6634F" w:rsidRPr="00773ABC">
        <w:rPr>
          <w:rFonts w:ascii="Tahoma" w:hAnsi="Tahoma" w:cs="Tahoma"/>
          <w:sz w:val="20"/>
          <w:szCs w:val="20"/>
        </w:rPr>
        <w:t>keep</w:t>
      </w:r>
      <w:r w:rsidR="00844082" w:rsidRPr="00773ABC">
        <w:rPr>
          <w:rFonts w:ascii="Tahoma" w:hAnsi="Tahoma" w:cs="Tahoma"/>
          <w:sz w:val="20"/>
          <w:szCs w:val="20"/>
        </w:rPr>
        <w:t xml:space="preserve"> His word</w:t>
      </w:r>
    </w:p>
    <w:p w14:paraId="781D2945" w14:textId="616F3F2B" w:rsidR="00A6634F" w:rsidRPr="00773ABC" w:rsidRDefault="00A6634F">
      <w:pPr>
        <w:rPr>
          <w:rFonts w:ascii="Tahoma" w:hAnsi="Tahoma" w:cs="Tahoma"/>
          <w:sz w:val="20"/>
          <w:szCs w:val="20"/>
        </w:rPr>
      </w:pPr>
      <w:r w:rsidRPr="00773ABC">
        <w:rPr>
          <w:rFonts w:ascii="Tahoma" w:hAnsi="Tahoma" w:cs="Tahoma"/>
          <w:sz w:val="20"/>
          <w:szCs w:val="20"/>
        </w:rPr>
        <w:t xml:space="preserve">• </w:t>
      </w:r>
      <w:proofErr w:type="gramStart"/>
      <w:r w:rsidRPr="00773ABC">
        <w:rPr>
          <w:rFonts w:ascii="Tahoma" w:hAnsi="Tahoma" w:cs="Tahoma"/>
          <w:sz w:val="20"/>
          <w:szCs w:val="20"/>
        </w:rPr>
        <w:t>In order to</w:t>
      </w:r>
      <w:proofErr w:type="gramEnd"/>
      <w:r w:rsidRPr="00773ABC">
        <w:rPr>
          <w:rFonts w:ascii="Tahoma" w:hAnsi="Tahoma" w:cs="Tahoma"/>
          <w:sz w:val="20"/>
          <w:szCs w:val="20"/>
        </w:rPr>
        <w:t xml:space="preserve"> handle hatred and loneliness make a solid commitment to keep the word of God, no matter how hard it may be. This will give you focus, drive, and ambition to face any hateful and scorn</w:t>
      </w:r>
      <w:r w:rsidR="007806FE" w:rsidRPr="00773ABC">
        <w:rPr>
          <w:rFonts w:ascii="Tahoma" w:hAnsi="Tahoma" w:cs="Tahoma"/>
          <w:sz w:val="20"/>
          <w:szCs w:val="20"/>
        </w:rPr>
        <w:t>ful</w:t>
      </w:r>
      <w:r w:rsidRPr="00773ABC">
        <w:rPr>
          <w:rFonts w:ascii="Tahoma" w:hAnsi="Tahoma" w:cs="Tahoma"/>
          <w:sz w:val="20"/>
          <w:szCs w:val="20"/>
        </w:rPr>
        <w:t xml:space="preserve"> remarks that come from any anti-God people. Notice that the hateful redirect that was coming from the ant</w:t>
      </w:r>
      <w:r w:rsidR="007806FE" w:rsidRPr="00773ABC">
        <w:rPr>
          <w:rFonts w:ascii="Tahoma" w:hAnsi="Tahoma" w:cs="Tahoma"/>
          <w:sz w:val="20"/>
          <w:szCs w:val="20"/>
        </w:rPr>
        <w:t>i</w:t>
      </w:r>
      <w:r w:rsidRPr="00773ABC">
        <w:rPr>
          <w:rFonts w:ascii="Tahoma" w:hAnsi="Tahoma" w:cs="Tahoma"/>
          <w:sz w:val="20"/>
          <w:szCs w:val="20"/>
        </w:rPr>
        <w:t>-God people didn’t cause him to compromise his relationship with the Lord.</w:t>
      </w:r>
    </w:p>
    <w:p w14:paraId="1BB421E9" w14:textId="098544F6" w:rsidR="00B34DA3" w:rsidRPr="00773ABC" w:rsidRDefault="00A6634F" w:rsidP="00B34DA3">
      <w:pPr>
        <w:spacing w:after="240"/>
        <w:rPr>
          <w:rFonts w:ascii="Tahoma" w:eastAsia="Times New Roman" w:hAnsi="Tahoma" w:cs="Tahoma"/>
          <w:sz w:val="20"/>
          <w:szCs w:val="20"/>
        </w:rPr>
      </w:pPr>
      <w:r w:rsidRPr="00773ABC">
        <w:rPr>
          <w:rFonts w:ascii="Tahoma" w:hAnsi="Tahoma" w:cs="Tahoma"/>
          <w:sz w:val="20"/>
          <w:szCs w:val="20"/>
        </w:rPr>
        <w:t xml:space="preserve">° </w:t>
      </w:r>
      <w:r w:rsidR="00B34DA3" w:rsidRPr="00773ABC">
        <w:rPr>
          <w:rFonts w:ascii="Tahoma" w:eastAsia="Times New Roman" w:hAnsi="Tahoma" w:cs="Tahoma"/>
          <w:color w:val="000000"/>
          <w:sz w:val="20"/>
          <w:szCs w:val="20"/>
          <w:vertAlign w:val="superscript"/>
        </w:rPr>
        <w:t xml:space="preserve">2 </w:t>
      </w:r>
      <w:r w:rsidR="00B34DA3" w:rsidRPr="00773ABC">
        <w:rPr>
          <w:rFonts w:ascii="Tahoma" w:eastAsia="Times New Roman" w:hAnsi="Tahoma" w:cs="Tahoma"/>
          <w:sz w:val="20"/>
          <w:szCs w:val="20"/>
        </w:rPr>
        <w:t xml:space="preserve">He who walks blamelessly and does what is right and speaks truth in his heart; </w:t>
      </w:r>
      <w:r w:rsidR="00B34DA3" w:rsidRPr="00773ABC">
        <w:rPr>
          <w:rFonts w:ascii="Tahoma" w:eastAsia="Times New Roman" w:hAnsi="Tahoma" w:cs="Tahoma"/>
          <w:color w:val="000000"/>
          <w:sz w:val="20"/>
          <w:szCs w:val="20"/>
          <w:vertAlign w:val="superscript"/>
        </w:rPr>
        <w:t xml:space="preserve">3 </w:t>
      </w:r>
      <w:r w:rsidR="00B34DA3" w:rsidRPr="00773ABC">
        <w:rPr>
          <w:rFonts w:ascii="Tahoma" w:eastAsia="Times New Roman" w:hAnsi="Tahoma" w:cs="Tahoma"/>
          <w:sz w:val="20"/>
          <w:szCs w:val="20"/>
        </w:rPr>
        <w:t xml:space="preserve">who does not slander with his tongue and does no evil to his neighbor, nor takes up a reproach against his friend; </w:t>
      </w:r>
      <w:r w:rsidR="00B34DA3" w:rsidRPr="00773ABC">
        <w:rPr>
          <w:rFonts w:ascii="Tahoma" w:eastAsia="Times New Roman" w:hAnsi="Tahoma" w:cs="Tahoma"/>
          <w:color w:val="000000"/>
          <w:sz w:val="20"/>
          <w:szCs w:val="20"/>
          <w:vertAlign w:val="superscript"/>
        </w:rPr>
        <w:t xml:space="preserve">4 </w:t>
      </w:r>
      <w:r w:rsidR="00B34DA3" w:rsidRPr="00773ABC">
        <w:rPr>
          <w:rFonts w:ascii="Tahoma" w:eastAsia="Times New Roman" w:hAnsi="Tahoma" w:cs="Tahoma"/>
          <w:sz w:val="20"/>
          <w:szCs w:val="20"/>
        </w:rPr>
        <w:t xml:space="preserve">in whose eyes a vile person is despised, but who honors those who fear the Lord; who swears to his own hurt and does not change; </w:t>
      </w:r>
      <w:r w:rsidR="00B34DA3" w:rsidRPr="00773ABC">
        <w:rPr>
          <w:rFonts w:ascii="Tahoma" w:eastAsia="Times New Roman" w:hAnsi="Tahoma" w:cs="Tahoma"/>
          <w:color w:val="000000"/>
          <w:sz w:val="20"/>
          <w:szCs w:val="20"/>
          <w:vertAlign w:val="superscript"/>
        </w:rPr>
        <w:t xml:space="preserve">5 </w:t>
      </w:r>
      <w:r w:rsidR="00B34DA3" w:rsidRPr="00773ABC">
        <w:rPr>
          <w:rFonts w:ascii="Tahoma" w:eastAsia="Times New Roman" w:hAnsi="Tahoma" w:cs="Tahoma"/>
          <w:sz w:val="20"/>
          <w:szCs w:val="20"/>
        </w:rPr>
        <w:t>who does not put out his money at interest and does not take a bribe against the innocent. He who does these things shall never be moved. Psalms 15:2-5</w:t>
      </w:r>
    </w:p>
    <w:p w14:paraId="58B33FF9" w14:textId="0A73EB7F" w:rsidR="00B34DA3" w:rsidRPr="00773ABC" w:rsidRDefault="00B34DA3" w:rsidP="00B34DA3">
      <w:pPr>
        <w:spacing w:after="240"/>
        <w:rPr>
          <w:rFonts w:ascii="Tahoma" w:eastAsia="Times New Roman" w:hAnsi="Tahoma" w:cs="Tahoma"/>
          <w:sz w:val="20"/>
          <w:szCs w:val="20"/>
        </w:rPr>
      </w:pPr>
      <w:r w:rsidRPr="00773ABC">
        <w:rPr>
          <w:rFonts w:ascii="Tahoma" w:eastAsia="Times New Roman" w:hAnsi="Tahoma" w:cs="Tahoma"/>
          <w:sz w:val="20"/>
          <w:szCs w:val="20"/>
        </w:rPr>
        <w:t xml:space="preserve">c. </w:t>
      </w:r>
      <w:r w:rsidR="00FC3594" w:rsidRPr="00773ABC">
        <w:rPr>
          <w:rFonts w:ascii="Tahoma" w:eastAsia="Times New Roman" w:hAnsi="Tahoma" w:cs="Tahoma"/>
          <w:sz w:val="20"/>
          <w:szCs w:val="20"/>
        </w:rPr>
        <w:t xml:space="preserve">Ask God to </w:t>
      </w:r>
      <w:r w:rsidR="00FC3594" w:rsidRPr="00773ABC">
        <w:rPr>
          <w:rFonts w:ascii="Tahoma" w:eastAsia="Times New Roman" w:hAnsi="Tahoma" w:cs="Tahoma"/>
          <w:sz w:val="20"/>
          <w:szCs w:val="20"/>
          <w:u w:val="single"/>
        </w:rPr>
        <w:t>open</w:t>
      </w:r>
      <w:r w:rsidR="00FC3594" w:rsidRPr="00773ABC">
        <w:rPr>
          <w:rFonts w:ascii="Tahoma" w:eastAsia="Times New Roman" w:hAnsi="Tahoma" w:cs="Tahoma"/>
          <w:sz w:val="20"/>
          <w:szCs w:val="20"/>
        </w:rPr>
        <w:t xml:space="preserve"> your eyes </w:t>
      </w:r>
      <w:r w:rsidR="005751DF" w:rsidRPr="00773ABC">
        <w:rPr>
          <w:rFonts w:ascii="Tahoma" w:eastAsia="Times New Roman" w:hAnsi="Tahoma" w:cs="Tahoma"/>
          <w:sz w:val="20"/>
          <w:szCs w:val="20"/>
        </w:rPr>
        <w:t>to</w:t>
      </w:r>
      <w:r w:rsidR="00FC3594" w:rsidRPr="00773ABC">
        <w:rPr>
          <w:rFonts w:ascii="Tahoma" w:eastAsia="Times New Roman" w:hAnsi="Tahoma" w:cs="Tahoma"/>
          <w:sz w:val="20"/>
          <w:szCs w:val="20"/>
        </w:rPr>
        <w:t xml:space="preserve"> understand </w:t>
      </w:r>
      <w:r w:rsidR="00DB1953" w:rsidRPr="00773ABC">
        <w:rPr>
          <w:rFonts w:ascii="Tahoma" w:eastAsia="Times New Roman" w:hAnsi="Tahoma" w:cs="Tahoma"/>
          <w:sz w:val="20"/>
          <w:szCs w:val="20"/>
        </w:rPr>
        <w:t>H</w:t>
      </w:r>
      <w:r w:rsidR="00FC3594" w:rsidRPr="00773ABC">
        <w:rPr>
          <w:rFonts w:ascii="Tahoma" w:eastAsia="Times New Roman" w:hAnsi="Tahoma" w:cs="Tahoma"/>
          <w:sz w:val="20"/>
          <w:szCs w:val="20"/>
        </w:rPr>
        <w:t>is word</w:t>
      </w:r>
    </w:p>
    <w:p w14:paraId="56B724B8" w14:textId="219A1404" w:rsidR="00FC3594" w:rsidRPr="00773ABC" w:rsidRDefault="00FC3594" w:rsidP="00B34DA3">
      <w:pPr>
        <w:spacing w:after="240"/>
        <w:rPr>
          <w:rFonts w:ascii="Tahoma" w:eastAsia="Times New Roman" w:hAnsi="Tahoma" w:cs="Tahoma"/>
          <w:sz w:val="20"/>
          <w:szCs w:val="20"/>
        </w:rPr>
      </w:pPr>
      <w:r w:rsidRPr="00773ABC">
        <w:rPr>
          <w:rFonts w:ascii="Tahoma" w:eastAsia="Times New Roman" w:hAnsi="Tahoma" w:cs="Tahoma"/>
          <w:sz w:val="20"/>
          <w:szCs w:val="20"/>
        </w:rPr>
        <w:t xml:space="preserve">• The Psalmist knew that God’s word was the only way to help him in his handling of the </w:t>
      </w:r>
      <w:r w:rsidR="005751DF" w:rsidRPr="00773ABC">
        <w:rPr>
          <w:rFonts w:ascii="Tahoma" w:eastAsia="Times New Roman" w:hAnsi="Tahoma" w:cs="Tahoma"/>
          <w:sz w:val="20"/>
          <w:szCs w:val="20"/>
        </w:rPr>
        <w:t>hatred</w:t>
      </w:r>
      <w:r w:rsidRPr="00773ABC">
        <w:rPr>
          <w:rFonts w:ascii="Tahoma" w:eastAsia="Times New Roman" w:hAnsi="Tahoma" w:cs="Tahoma"/>
          <w:sz w:val="20"/>
          <w:szCs w:val="20"/>
        </w:rPr>
        <w:t xml:space="preserve"> and scorn from others. Now reading God’s word is the basic, studying God’s word is </w:t>
      </w:r>
      <w:r w:rsidR="00DB1953" w:rsidRPr="00773ABC">
        <w:rPr>
          <w:rFonts w:ascii="Tahoma" w:eastAsia="Times New Roman" w:hAnsi="Tahoma" w:cs="Tahoma"/>
          <w:sz w:val="20"/>
          <w:szCs w:val="20"/>
        </w:rPr>
        <w:t>mandatory</w:t>
      </w:r>
      <w:r w:rsidRPr="00773ABC">
        <w:rPr>
          <w:rFonts w:ascii="Tahoma" w:eastAsia="Times New Roman" w:hAnsi="Tahoma" w:cs="Tahoma"/>
          <w:sz w:val="20"/>
          <w:szCs w:val="20"/>
        </w:rPr>
        <w:t xml:space="preserve">, but knowing how to understand God’s word is fundamental. Application of God’s word is lost in our society. We have no problem reading it, we have no problem </w:t>
      </w:r>
      <w:r w:rsidR="005751DF" w:rsidRPr="00773ABC">
        <w:rPr>
          <w:rFonts w:ascii="Tahoma" w:eastAsia="Times New Roman" w:hAnsi="Tahoma" w:cs="Tahoma"/>
          <w:sz w:val="20"/>
          <w:szCs w:val="20"/>
        </w:rPr>
        <w:t>studying</w:t>
      </w:r>
      <w:r w:rsidRPr="00773ABC">
        <w:rPr>
          <w:rFonts w:ascii="Tahoma" w:eastAsia="Times New Roman" w:hAnsi="Tahoma" w:cs="Tahoma"/>
          <w:sz w:val="20"/>
          <w:szCs w:val="20"/>
        </w:rPr>
        <w:t xml:space="preserve"> it, but we have a major problem </w:t>
      </w:r>
      <w:r w:rsidR="005751DF" w:rsidRPr="00773ABC">
        <w:rPr>
          <w:rFonts w:ascii="Tahoma" w:eastAsia="Times New Roman" w:hAnsi="Tahoma" w:cs="Tahoma"/>
          <w:sz w:val="20"/>
          <w:szCs w:val="20"/>
        </w:rPr>
        <w:t>applying it.</w:t>
      </w:r>
    </w:p>
    <w:p w14:paraId="7665AFA1" w14:textId="5379D2DD" w:rsidR="005751DF" w:rsidRPr="00773ABC" w:rsidRDefault="00FC3594" w:rsidP="005751DF">
      <w:pPr>
        <w:spacing w:after="240"/>
        <w:rPr>
          <w:rFonts w:ascii="Tahoma" w:eastAsia="Times New Roman" w:hAnsi="Tahoma" w:cs="Tahoma"/>
          <w:sz w:val="20"/>
          <w:szCs w:val="20"/>
        </w:rPr>
      </w:pPr>
      <w:r w:rsidRPr="00773ABC">
        <w:rPr>
          <w:rFonts w:ascii="Tahoma" w:eastAsia="Times New Roman" w:hAnsi="Tahoma" w:cs="Tahoma"/>
          <w:sz w:val="20"/>
          <w:szCs w:val="20"/>
        </w:rPr>
        <w:t>°</w:t>
      </w:r>
      <w:r w:rsidR="005751DF" w:rsidRPr="00773ABC">
        <w:rPr>
          <w:rFonts w:ascii="Tahoma" w:eastAsia="Times New Roman" w:hAnsi="Tahoma" w:cs="Tahoma"/>
          <w:sz w:val="20"/>
          <w:szCs w:val="20"/>
        </w:rPr>
        <w:t xml:space="preserve"> </w:t>
      </w:r>
      <w:r w:rsidR="005751DF" w:rsidRPr="00773ABC">
        <w:rPr>
          <w:rFonts w:ascii="Tahoma" w:eastAsia="Times New Roman" w:hAnsi="Tahoma" w:cs="Tahoma"/>
          <w:color w:val="000000"/>
          <w:sz w:val="20"/>
          <w:szCs w:val="20"/>
          <w:vertAlign w:val="superscript"/>
        </w:rPr>
        <w:t xml:space="preserve">18 </w:t>
      </w:r>
      <w:r w:rsidR="005751DF" w:rsidRPr="00773ABC">
        <w:rPr>
          <w:rFonts w:ascii="Tahoma" w:eastAsia="Times New Roman" w:hAnsi="Tahoma" w:cs="Tahoma"/>
          <w:sz w:val="20"/>
          <w:szCs w:val="20"/>
        </w:rPr>
        <w:t>to open their eyes, so that they may turn from darkness to light and from the power of Satan to God, that they may receive forgiveness of sins and a place among those who are sanctified by faith in me.’ Acts 26:18</w:t>
      </w:r>
    </w:p>
    <w:p w14:paraId="7125652F" w14:textId="6B6FFA6D" w:rsidR="007F662C" w:rsidRPr="00773ABC" w:rsidRDefault="005751DF" w:rsidP="007F662C">
      <w:pPr>
        <w:spacing w:after="240"/>
        <w:rPr>
          <w:rFonts w:ascii="Tahoma" w:eastAsia="Times New Roman" w:hAnsi="Tahoma" w:cs="Tahoma"/>
          <w:sz w:val="20"/>
          <w:szCs w:val="20"/>
        </w:rPr>
      </w:pPr>
      <w:r w:rsidRPr="00773ABC">
        <w:rPr>
          <w:rFonts w:ascii="Tahoma" w:eastAsia="Times New Roman" w:hAnsi="Tahoma" w:cs="Tahoma"/>
          <w:sz w:val="20"/>
          <w:szCs w:val="20"/>
        </w:rPr>
        <w:lastRenderedPageBreak/>
        <w:t xml:space="preserve">d. </w:t>
      </w:r>
      <w:r w:rsidR="007F662C" w:rsidRPr="00773ABC">
        <w:rPr>
          <w:rFonts w:ascii="Tahoma" w:eastAsia="Times New Roman" w:hAnsi="Tahoma" w:cs="Tahoma"/>
          <w:sz w:val="20"/>
          <w:szCs w:val="20"/>
        </w:rPr>
        <w:t xml:space="preserve">Understand that you are a </w:t>
      </w:r>
      <w:r w:rsidR="007F662C" w:rsidRPr="00773ABC">
        <w:rPr>
          <w:rFonts w:ascii="Tahoma" w:eastAsia="Times New Roman" w:hAnsi="Tahoma" w:cs="Tahoma"/>
          <w:sz w:val="20"/>
          <w:szCs w:val="20"/>
          <w:u w:val="single"/>
        </w:rPr>
        <w:t>stranger</w:t>
      </w:r>
      <w:r w:rsidR="007F662C" w:rsidRPr="00773ABC">
        <w:rPr>
          <w:rFonts w:ascii="Tahoma" w:eastAsia="Times New Roman" w:hAnsi="Tahoma" w:cs="Tahoma"/>
          <w:sz w:val="20"/>
          <w:szCs w:val="20"/>
        </w:rPr>
        <w:t xml:space="preserve"> to this situation</w:t>
      </w:r>
    </w:p>
    <w:p w14:paraId="1CD4A041" w14:textId="42ACBBF7" w:rsidR="007F662C" w:rsidRPr="00773ABC" w:rsidRDefault="007F662C" w:rsidP="007F662C">
      <w:pPr>
        <w:spacing w:after="240"/>
        <w:rPr>
          <w:rFonts w:ascii="Tahoma" w:eastAsia="Times New Roman" w:hAnsi="Tahoma" w:cs="Tahoma"/>
          <w:sz w:val="20"/>
          <w:szCs w:val="20"/>
        </w:rPr>
      </w:pPr>
      <w:r w:rsidRPr="00773ABC">
        <w:rPr>
          <w:rFonts w:ascii="Tahoma" w:eastAsia="Times New Roman" w:hAnsi="Tahoma" w:cs="Tahoma"/>
          <w:sz w:val="20"/>
          <w:szCs w:val="20"/>
        </w:rPr>
        <w:t>• Don’t go into any problem thinking you are a “know it all” because you will get humiliated. Every problem is different, every situation is uni</w:t>
      </w:r>
      <w:r w:rsidR="009C1C18" w:rsidRPr="00773ABC">
        <w:rPr>
          <w:rFonts w:ascii="Tahoma" w:eastAsia="Times New Roman" w:hAnsi="Tahoma" w:cs="Tahoma"/>
          <w:sz w:val="20"/>
          <w:szCs w:val="20"/>
        </w:rPr>
        <w:t>que</w:t>
      </w:r>
      <w:r w:rsidRPr="00773ABC">
        <w:rPr>
          <w:rFonts w:ascii="Tahoma" w:eastAsia="Times New Roman" w:hAnsi="Tahoma" w:cs="Tahoma"/>
          <w:sz w:val="20"/>
          <w:szCs w:val="20"/>
        </w:rPr>
        <w:t xml:space="preserve"> in some way or another. That is why you</w:t>
      </w:r>
      <w:r w:rsidR="00DF55DA" w:rsidRPr="00773ABC">
        <w:rPr>
          <w:rFonts w:ascii="Tahoma" w:eastAsia="Times New Roman" w:hAnsi="Tahoma" w:cs="Tahoma"/>
          <w:sz w:val="20"/>
          <w:szCs w:val="20"/>
        </w:rPr>
        <w:t>’re</w:t>
      </w:r>
      <w:r w:rsidRPr="00773ABC">
        <w:rPr>
          <w:rFonts w:ascii="Tahoma" w:eastAsia="Times New Roman" w:hAnsi="Tahoma" w:cs="Tahoma"/>
          <w:sz w:val="20"/>
          <w:szCs w:val="20"/>
        </w:rPr>
        <w:t xml:space="preserve"> </w:t>
      </w:r>
      <w:r w:rsidR="009C1C18" w:rsidRPr="00773ABC">
        <w:rPr>
          <w:rFonts w:ascii="Tahoma" w:eastAsia="Times New Roman" w:hAnsi="Tahoma" w:cs="Tahoma"/>
          <w:sz w:val="20"/>
          <w:szCs w:val="20"/>
        </w:rPr>
        <w:t>seeking</w:t>
      </w:r>
      <w:r w:rsidRPr="00773ABC">
        <w:rPr>
          <w:rFonts w:ascii="Tahoma" w:eastAsia="Times New Roman" w:hAnsi="Tahoma" w:cs="Tahoma"/>
          <w:sz w:val="20"/>
          <w:szCs w:val="20"/>
        </w:rPr>
        <w:t xml:space="preserve"> God</w:t>
      </w:r>
      <w:r w:rsidR="003B51E3" w:rsidRPr="00773ABC">
        <w:rPr>
          <w:rFonts w:ascii="Tahoma" w:eastAsia="Times New Roman" w:hAnsi="Tahoma" w:cs="Tahoma"/>
          <w:sz w:val="20"/>
          <w:szCs w:val="20"/>
        </w:rPr>
        <w:t>’s</w:t>
      </w:r>
      <w:r w:rsidRPr="00773ABC">
        <w:rPr>
          <w:rFonts w:ascii="Tahoma" w:eastAsia="Times New Roman" w:hAnsi="Tahoma" w:cs="Tahoma"/>
          <w:sz w:val="20"/>
          <w:szCs w:val="20"/>
        </w:rPr>
        <w:t xml:space="preserve"> </w:t>
      </w:r>
      <w:r w:rsidR="009C1C18" w:rsidRPr="00773ABC">
        <w:rPr>
          <w:rFonts w:ascii="Tahoma" w:eastAsia="Times New Roman" w:hAnsi="Tahoma" w:cs="Tahoma"/>
          <w:sz w:val="20"/>
          <w:szCs w:val="20"/>
        </w:rPr>
        <w:t>help and</w:t>
      </w:r>
      <w:r w:rsidRPr="00773ABC">
        <w:rPr>
          <w:rFonts w:ascii="Tahoma" w:eastAsia="Times New Roman" w:hAnsi="Tahoma" w:cs="Tahoma"/>
          <w:sz w:val="20"/>
          <w:szCs w:val="20"/>
        </w:rPr>
        <w:t xml:space="preserve"> us</w:t>
      </w:r>
      <w:r w:rsidR="00DF55DA" w:rsidRPr="00773ABC">
        <w:rPr>
          <w:rFonts w:ascii="Tahoma" w:eastAsia="Times New Roman" w:hAnsi="Tahoma" w:cs="Tahoma"/>
          <w:sz w:val="20"/>
          <w:szCs w:val="20"/>
        </w:rPr>
        <w:t>e</w:t>
      </w:r>
      <w:r w:rsidRPr="00773ABC">
        <w:rPr>
          <w:rFonts w:ascii="Tahoma" w:eastAsia="Times New Roman" w:hAnsi="Tahoma" w:cs="Tahoma"/>
          <w:sz w:val="20"/>
          <w:szCs w:val="20"/>
        </w:rPr>
        <w:t xml:space="preserve"> God’s word for </w:t>
      </w:r>
      <w:r w:rsidR="0016119F" w:rsidRPr="00773ABC">
        <w:rPr>
          <w:rFonts w:ascii="Tahoma" w:eastAsia="Times New Roman" w:hAnsi="Tahoma" w:cs="Tahoma"/>
          <w:sz w:val="20"/>
          <w:szCs w:val="20"/>
        </w:rPr>
        <w:t>guidance</w:t>
      </w:r>
      <w:r w:rsidRPr="00773ABC">
        <w:rPr>
          <w:rFonts w:ascii="Tahoma" w:eastAsia="Times New Roman" w:hAnsi="Tahoma" w:cs="Tahoma"/>
          <w:sz w:val="20"/>
          <w:szCs w:val="20"/>
        </w:rPr>
        <w:t xml:space="preserve">. Like I have always said to my boys – “a big head </w:t>
      </w:r>
      <w:r w:rsidR="0016119F" w:rsidRPr="00773ABC">
        <w:rPr>
          <w:rFonts w:ascii="Tahoma" w:eastAsia="Times New Roman" w:hAnsi="Tahoma" w:cs="Tahoma"/>
          <w:sz w:val="20"/>
          <w:szCs w:val="20"/>
        </w:rPr>
        <w:t>usually means they have little minds”.</w:t>
      </w:r>
    </w:p>
    <w:p w14:paraId="56B18010" w14:textId="2E1957A0" w:rsidR="0016119F" w:rsidRPr="00773ABC" w:rsidRDefault="0016119F" w:rsidP="0016119F">
      <w:pPr>
        <w:spacing w:after="240"/>
        <w:rPr>
          <w:rFonts w:ascii="Tahoma" w:eastAsia="Times New Roman" w:hAnsi="Tahoma" w:cs="Tahoma"/>
          <w:sz w:val="20"/>
          <w:szCs w:val="20"/>
        </w:rPr>
      </w:pPr>
      <w:r w:rsidRPr="00773ABC">
        <w:rPr>
          <w:rFonts w:ascii="Tahoma" w:eastAsia="Times New Roman" w:hAnsi="Tahoma" w:cs="Tahoma"/>
          <w:sz w:val="20"/>
          <w:szCs w:val="20"/>
        </w:rPr>
        <w:t xml:space="preserve">° </w:t>
      </w:r>
      <w:r w:rsidRPr="00773ABC">
        <w:rPr>
          <w:rFonts w:ascii="Tahoma" w:eastAsia="Times New Roman" w:hAnsi="Tahoma" w:cs="Tahoma"/>
          <w:color w:val="000000"/>
          <w:sz w:val="20"/>
          <w:szCs w:val="20"/>
          <w:vertAlign w:val="superscript"/>
        </w:rPr>
        <w:t xml:space="preserve">10 </w:t>
      </w:r>
      <w:r w:rsidRPr="00773ABC">
        <w:rPr>
          <w:rFonts w:ascii="Tahoma" w:eastAsia="Times New Roman" w:hAnsi="Tahoma" w:cs="Tahoma"/>
          <w:sz w:val="20"/>
          <w:szCs w:val="20"/>
        </w:rPr>
        <w:t>By insolence</w:t>
      </w:r>
      <w:r w:rsidR="009C1C18" w:rsidRPr="00773ABC">
        <w:rPr>
          <w:rFonts w:ascii="Tahoma" w:eastAsia="Times New Roman" w:hAnsi="Tahoma" w:cs="Tahoma"/>
          <w:sz w:val="20"/>
          <w:szCs w:val="20"/>
        </w:rPr>
        <w:t xml:space="preserve"> (pride)</w:t>
      </w:r>
      <w:r w:rsidRPr="00773ABC">
        <w:rPr>
          <w:rFonts w:ascii="Tahoma" w:eastAsia="Times New Roman" w:hAnsi="Tahoma" w:cs="Tahoma"/>
          <w:sz w:val="20"/>
          <w:szCs w:val="20"/>
        </w:rPr>
        <w:t xml:space="preserve"> comes nothing but strife, but with those who take advice is wisdom. Proverbs 13:10</w:t>
      </w:r>
    </w:p>
    <w:p w14:paraId="3BE89C4C" w14:textId="058E3E92" w:rsidR="009C1C18" w:rsidRPr="00773ABC" w:rsidRDefault="009C1C18" w:rsidP="0016119F">
      <w:pPr>
        <w:spacing w:after="240"/>
        <w:rPr>
          <w:rFonts w:ascii="Tahoma" w:eastAsia="Times New Roman" w:hAnsi="Tahoma" w:cs="Tahoma"/>
          <w:sz w:val="20"/>
          <w:szCs w:val="20"/>
        </w:rPr>
      </w:pPr>
      <w:r w:rsidRPr="00773ABC">
        <w:rPr>
          <w:rFonts w:ascii="Tahoma" w:eastAsia="Times New Roman" w:hAnsi="Tahoma" w:cs="Tahoma"/>
          <w:sz w:val="20"/>
          <w:szCs w:val="20"/>
        </w:rPr>
        <w:t xml:space="preserve">e. Realize that God will </w:t>
      </w:r>
      <w:r w:rsidRPr="00773ABC">
        <w:rPr>
          <w:rFonts w:ascii="Tahoma" w:eastAsia="Times New Roman" w:hAnsi="Tahoma" w:cs="Tahoma"/>
          <w:sz w:val="20"/>
          <w:szCs w:val="20"/>
          <w:u w:val="single"/>
        </w:rPr>
        <w:t>punish</w:t>
      </w:r>
      <w:r w:rsidRPr="00773ABC">
        <w:rPr>
          <w:rFonts w:ascii="Tahoma" w:eastAsia="Times New Roman" w:hAnsi="Tahoma" w:cs="Tahoma"/>
          <w:sz w:val="20"/>
          <w:szCs w:val="20"/>
        </w:rPr>
        <w:t xml:space="preserve"> the unrighteous ones</w:t>
      </w:r>
    </w:p>
    <w:p w14:paraId="3D032887" w14:textId="365C3F4E" w:rsidR="009C1C18" w:rsidRPr="00773ABC" w:rsidRDefault="009C1C18" w:rsidP="0016119F">
      <w:pPr>
        <w:spacing w:after="240"/>
        <w:rPr>
          <w:rFonts w:ascii="Tahoma" w:eastAsia="Times New Roman" w:hAnsi="Tahoma" w:cs="Tahoma"/>
          <w:sz w:val="20"/>
          <w:szCs w:val="20"/>
        </w:rPr>
      </w:pPr>
      <w:r w:rsidRPr="00773ABC">
        <w:rPr>
          <w:rFonts w:ascii="Tahoma" w:eastAsia="Times New Roman" w:hAnsi="Tahoma" w:cs="Tahoma"/>
          <w:sz w:val="20"/>
          <w:szCs w:val="20"/>
        </w:rPr>
        <w:t>•</w:t>
      </w:r>
      <w:r w:rsidR="002D12D6" w:rsidRPr="00773ABC">
        <w:rPr>
          <w:rFonts w:ascii="Tahoma" w:eastAsia="Times New Roman" w:hAnsi="Tahoma" w:cs="Tahoma"/>
          <w:sz w:val="20"/>
          <w:szCs w:val="20"/>
        </w:rPr>
        <w:t xml:space="preserve"> It is not up to </w:t>
      </w:r>
      <w:r w:rsidR="00DF55DA" w:rsidRPr="00773ABC">
        <w:rPr>
          <w:rFonts w:ascii="Tahoma" w:eastAsia="Times New Roman" w:hAnsi="Tahoma" w:cs="Tahoma"/>
          <w:sz w:val="20"/>
          <w:szCs w:val="20"/>
        </w:rPr>
        <w:t xml:space="preserve">us to </w:t>
      </w:r>
      <w:r w:rsidR="002D12D6" w:rsidRPr="00773ABC">
        <w:rPr>
          <w:rFonts w:ascii="Tahoma" w:eastAsia="Times New Roman" w:hAnsi="Tahoma" w:cs="Tahoma"/>
          <w:sz w:val="20"/>
          <w:szCs w:val="20"/>
        </w:rPr>
        <w:t>judge o</w:t>
      </w:r>
      <w:r w:rsidR="00DF55DA" w:rsidRPr="00773ABC">
        <w:rPr>
          <w:rFonts w:ascii="Tahoma" w:eastAsia="Times New Roman" w:hAnsi="Tahoma" w:cs="Tahoma"/>
          <w:sz w:val="20"/>
          <w:szCs w:val="20"/>
        </w:rPr>
        <w:t>r</w:t>
      </w:r>
      <w:r w:rsidR="002D12D6" w:rsidRPr="00773ABC">
        <w:rPr>
          <w:rFonts w:ascii="Tahoma" w:eastAsia="Times New Roman" w:hAnsi="Tahoma" w:cs="Tahoma"/>
          <w:sz w:val="20"/>
          <w:szCs w:val="20"/>
        </w:rPr>
        <w:t xml:space="preserve"> punish anyone. The scriptures </w:t>
      </w:r>
      <w:r w:rsidR="00DF55DA" w:rsidRPr="00773ABC">
        <w:rPr>
          <w:rFonts w:ascii="Tahoma" w:eastAsia="Times New Roman" w:hAnsi="Tahoma" w:cs="Tahoma"/>
          <w:sz w:val="20"/>
          <w:szCs w:val="20"/>
        </w:rPr>
        <w:t>are</w:t>
      </w:r>
      <w:r w:rsidR="002D12D6" w:rsidRPr="00773ABC">
        <w:rPr>
          <w:rFonts w:ascii="Tahoma" w:eastAsia="Times New Roman" w:hAnsi="Tahoma" w:cs="Tahoma"/>
          <w:sz w:val="20"/>
          <w:szCs w:val="20"/>
        </w:rPr>
        <w:t xml:space="preserve"> clear on this one. I don’t stand in the </w:t>
      </w:r>
      <w:r w:rsidR="00DF55DA" w:rsidRPr="00773ABC">
        <w:rPr>
          <w:rFonts w:ascii="Tahoma" w:eastAsia="Times New Roman" w:hAnsi="Tahoma" w:cs="Tahoma"/>
          <w:sz w:val="20"/>
          <w:szCs w:val="20"/>
        </w:rPr>
        <w:t>sinner’s</w:t>
      </w:r>
      <w:r w:rsidR="002D12D6" w:rsidRPr="00773ABC">
        <w:rPr>
          <w:rFonts w:ascii="Tahoma" w:eastAsia="Times New Roman" w:hAnsi="Tahoma" w:cs="Tahoma"/>
          <w:sz w:val="20"/>
          <w:szCs w:val="20"/>
        </w:rPr>
        <w:t xml:space="preserve"> way of sinning, nor condemn them</w:t>
      </w:r>
      <w:r w:rsidR="00DF55DA" w:rsidRPr="00773ABC">
        <w:rPr>
          <w:rFonts w:ascii="Tahoma" w:eastAsia="Times New Roman" w:hAnsi="Tahoma" w:cs="Tahoma"/>
          <w:sz w:val="20"/>
          <w:szCs w:val="20"/>
        </w:rPr>
        <w:t>.</w:t>
      </w:r>
      <w:r w:rsidR="002D12D6" w:rsidRPr="00773ABC">
        <w:rPr>
          <w:rFonts w:ascii="Tahoma" w:eastAsia="Times New Roman" w:hAnsi="Tahoma" w:cs="Tahoma"/>
          <w:sz w:val="20"/>
          <w:szCs w:val="20"/>
        </w:rPr>
        <w:t xml:space="preserve"> </w:t>
      </w:r>
      <w:r w:rsidR="00DF55DA" w:rsidRPr="00773ABC">
        <w:rPr>
          <w:rFonts w:ascii="Tahoma" w:eastAsia="Times New Roman" w:hAnsi="Tahoma" w:cs="Tahoma"/>
          <w:sz w:val="20"/>
          <w:szCs w:val="20"/>
        </w:rPr>
        <w:t>O</w:t>
      </w:r>
      <w:r w:rsidR="002D12D6" w:rsidRPr="00773ABC">
        <w:rPr>
          <w:rFonts w:ascii="Tahoma" w:eastAsia="Times New Roman" w:hAnsi="Tahoma" w:cs="Tahoma"/>
          <w:sz w:val="20"/>
          <w:szCs w:val="20"/>
        </w:rPr>
        <w:t>ur sins have already condemned us all. All we do is teach, preach, and offer a better way. God will do the rest. And believe me when I say</w:t>
      </w:r>
      <w:r w:rsidR="00DF55DA" w:rsidRPr="00773ABC">
        <w:rPr>
          <w:rFonts w:ascii="Tahoma" w:eastAsia="Times New Roman" w:hAnsi="Tahoma" w:cs="Tahoma"/>
          <w:sz w:val="20"/>
          <w:szCs w:val="20"/>
        </w:rPr>
        <w:t>,</w:t>
      </w:r>
      <w:r w:rsidR="002D12D6" w:rsidRPr="00773ABC">
        <w:rPr>
          <w:rFonts w:ascii="Tahoma" w:eastAsia="Times New Roman" w:hAnsi="Tahoma" w:cs="Tahoma"/>
          <w:sz w:val="20"/>
          <w:szCs w:val="20"/>
        </w:rPr>
        <w:t xml:space="preserve"> </w:t>
      </w:r>
      <w:r w:rsidR="00DF55DA" w:rsidRPr="00773ABC">
        <w:rPr>
          <w:rFonts w:ascii="Tahoma" w:eastAsia="Times New Roman" w:hAnsi="Tahoma" w:cs="Tahoma"/>
          <w:sz w:val="20"/>
          <w:szCs w:val="20"/>
        </w:rPr>
        <w:t>H</w:t>
      </w:r>
      <w:r w:rsidR="002D12D6" w:rsidRPr="00773ABC">
        <w:rPr>
          <w:rFonts w:ascii="Tahoma" w:eastAsia="Times New Roman" w:hAnsi="Tahoma" w:cs="Tahoma"/>
          <w:sz w:val="20"/>
          <w:szCs w:val="20"/>
        </w:rPr>
        <w:t>is punishment is great</w:t>
      </w:r>
      <w:r w:rsidR="00DF55DA" w:rsidRPr="00773ABC">
        <w:rPr>
          <w:rFonts w:ascii="Tahoma" w:eastAsia="Times New Roman" w:hAnsi="Tahoma" w:cs="Tahoma"/>
          <w:sz w:val="20"/>
          <w:szCs w:val="20"/>
        </w:rPr>
        <w:t>er</w:t>
      </w:r>
      <w:r w:rsidR="002D12D6" w:rsidRPr="00773ABC">
        <w:rPr>
          <w:rFonts w:ascii="Tahoma" w:eastAsia="Times New Roman" w:hAnsi="Tahoma" w:cs="Tahoma"/>
          <w:sz w:val="20"/>
          <w:szCs w:val="20"/>
        </w:rPr>
        <w:t xml:space="preserve"> th</w:t>
      </w:r>
      <w:r w:rsidR="00DF55DA" w:rsidRPr="00773ABC">
        <w:rPr>
          <w:rFonts w:ascii="Tahoma" w:eastAsia="Times New Roman" w:hAnsi="Tahoma" w:cs="Tahoma"/>
          <w:sz w:val="20"/>
          <w:szCs w:val="20"/>
        </w:rPr>
        <w:t>an</w:t>
      </w:r>
      <w:r w:rsidR="002D12D6" w:rsidRPr="00773ABC">
        <w:rPr>
          <w:rFonts w:ascii="Tahoma" w:eastAsia="Times New Roman" w:hAnsi="Tahoma" w:cs="Tahoma"/>
          <w:sz w:val="20"/>
          <w:szCs w:val="20"/>
        </w:rPr>
        <w:t xml:space="preserve"> anything I can come up with.</w:t>
      </w:r>
    </w:p>
    <w:p w14:paraId="0D62EF65" w14:textId="247D2E30" w:rsidR="002D12D6" w:rsidRPr="00773ABC" w:rsidRDefault="009C1C18" w:rsidP="002D12D6">
      <w:pPr>
        <w:spacing w:after="240"/>
        <w:rPr>
          <w:rFonts w:ascii="Tahoma" w:eastAsia="Times New Roman" w:hAnsi="Tahoma" w:cs="Tahoma"/>
          <w:sz w:val="20"/>
          <w:szCs w:val="20"/>
        </w:rPr>
      </w:pPr>
      <w:r w:rsidRPr="00773ABC">
        <w:rPr>
          <w:rFonts w:ascii="Tahoma" w:eastAsia="Times New Roman" w:hAnsi="Tahoma" w:cs="Tahoma"/>
          <w:sz w:val="20"/>
          <w:szCs w:val="20"/>
        </w:rPr>
        <w:t>°</w:t>
      </w:r>
      <w:r w:rsidR="002D12D6" w:rsidRPr="00773ABC">
        <w:rPr>
          <w:rFonts w:ascii="Tahoma" w:eastAsia="Times New Roman" w:hAnsi="Tahoma" w:cs="Tahoma"/>
          <w:sz w:val="20"/>
          <w:szCs w:val="20"/>
        </w:rPr>
        <w:t xml:space="preserve"> </w:t>
      </w:r>
      <w:r w:rsidR="002D12D6" w:rsidRPr="00773ABC">
        <w:rPr>
          <w:rFonts w:ascii="Tahoma" w:eastAsia="Times New Roman" w:hAnsi="Tahoma" w:cs="Tahoma"/>
          <w:color w:val="000000"/>
          <w:sz w:val="20"/>
          <w:szCs w:val="20"/>
          <w:vertAlign w:val="superscript"/>
        </w:rPr>
        <w:t xml:space="preserve">1 </w:t>
      </w:r>
      <w:r w:rsidR="002D12D6" w:rsidRPr="00773ABC">
        <w:rPr>
          <w:rFonts w:ascii="Tahoma" w:eastAsia="Times New Roman" w:hAnsi="Tahoma" w:cs="Tahoma"/>
          <w:sz w:val="20"/>
          <w:szCs w:val="20"/>
        </w:rPr>
        <w:t>Blessed is the man who walks not in the counsel of the wicked, nor stands in the way of sinners, nor sits in the seat of scoffers; Psalms 1:1</w:t>
      </w:r>
    </w:p>
    <w:p w14:paraId="027530D1" w14:textId="06C973D9" w:rsidR="00D16427" w:rsidRPr="00773ABC" w:rsidRDefault="002D12D6" w:rsidP="00D16427">
      <w:pPr>
        <w:spacing w:after="240"/>
        <w:rPr>
          <w:rFonts w:ascii="Tahoma" w:eastAsia="Times New Roman" w:hAnsi="Tahoma" w:cs="Tahoma"/>
          <w:sz w:val="20"/>
          <w:szCs w:val="20"/>
        </w:rPr>
      </w:pPr>
      <w:r w:rsidRPr="00773ABC">
        <w:rPr>
          <w:rFonts w:ascii="Tahoma" w:eastAsia="Times New Roman" w:hAnsi="Tahoma" w:cs="Tahoma"/>
          <w:sz w:val="20"/>
          <w:szCs w:val="20"/>
        </w:rPr>
        <w:t xml:space="preserve">° </w:t>
      </w:r>
      <w:r w:rsidR="00D16427" w:rsidRPr="00773ABC">
        <w:rPr>
          <w:rFonts w:ascii="Tahoma" w:eastAsia="Times New Roman" w:hAnsi="Tahoma" w:cs="Tahoma"/>
          <w:color w:val="000000"/>
          <w:sz w:val="20"/>
          <w:szCs w:val="20"/>
          <w:vertAlign w:val="superscript"/>
        </w:rPr>
        <w:t xml:space="preserve">18 </w:t>
      </w:r>
      <w:r w:rsidR="00D16427" w:rsidRPr="00773ABC">
        <w:rPr>
          <w:rFonts w:ascii="Tahoma" w:eastAsia="Times New Roman" w:hAnsi="Tahoma" w:cs="Tahoma"/>
          <w:sz w:val="20"/>
          <w:szCs w:val="20"/>
        </w:rPr>
        <w:t>Whoever believes in him is not condemned, but whoever does not believe is condemned already, because he has not believed in the name of the only Son of God. John 3:18</w:t>
      </w:r>
    </w:p>
    <w:p w14:paraId="7C7985EC" w14:textId="620E01A5" w:rsidR="00BF0B9C" w:rsidRPr="00773ABC" w:rsidRDefault="00D16427" w:rsidP="00BF0B9C">
      <w:pPr>
        <w:spacing w:after="240"/>
        <w:rPr>
          <w:rFonts w:ascii="Tahoma" w:eastAsia="Times New Roman" w:hAnsi="Tahoma" w:cs="Tahoma"/>
          <w:sz w:val="20"/>
          <w:szCs w:val="20"/>
        </w:rPr>
      </w:pPr>
      <w:r w:rsidRPr="00773ABC">
        <w:rPr>
          <w:rFonts w:ascii="Tahoma" w:eastAsia="Times New Roman" w:hAnsi="Tahoma" w:cs="Tahoma"/>
          <w:sz w:val="20"/>
          <w:szCs w:val="20"/>
        </w:rPr>
        <w:t xml:space="preserve">II. </w:t>
      </w:r>
      <w:r w:rsidR="00BF0B9C" w:rsidRPr="00773ABC">
        <w:rPr>
          <w:rFonts w:ascii="Tahoma" w:eastAsia="Times New Roman" w:hAnsi="Tahoma" w:cs="Tahoma"/>
          <w:sz w:val="20"/>
          <w:szCs w:val="20"/>
        </w:rPr>
        <w:t xml:space="preserve">Pray for God to deliver you from </w:t>
      </w:r>
      <w:r w:rsidR="00DF55DA" w:rsidRPr="00773ABC">
        <w:rPr>
          <w:rFonts w:ascii="Tahoma" w:eastAsia="Times New Roman" w:hAnsi="Tahoma" w:cs="Tahoma"/>
          <w:sz w:val="20"/>
          <w:szCs w:val="20"/>
        </w:rPr>
        <w:t>y</w:t>
      </w:r>
      <w:r w:rsidR="00BF0B9C" w:rsidRPr="00773ABC">
        <w:rPr>
          <w:rFonts w:ascii="Tahoma" w:eastAsia="Times New Roman" w:hAnsi="Tahoma" w:cs="Tahoma"/>
          <w:sz w:val="20"/>
          <w:szCs w:val="20"/>
        </w:rPr>
        <w:t xml:space="preserve">our </w:t>
      </w:r>
      <w:r w:rsidR="00BF0B9C" w:rsidRPr="00773ABC">
        <w:rPr>
          <w:rFonts w:ascii="Tahoma" w:eastAsia="Times New Roman" w:hAnsi="Tahoma" w:cs="Tahoma"/>
          <w:sz w:val="20"/>
          <w:szCs w:val="20"/>
          <w:u w:val="single"/>
        </w:rPr>
        <w:t>scorners</w:t>
      </w:r>
      <w:r w:rsidR="00BF0B9C" w:rsidRPr="00773ABC">
        <w:rPr>
          <w:rFonts w:ascii="Tahoma" w:eastAsia="Times New Roman" w:hAnsi="Tahoma" w:cs="Tahoma"/>
          <w:sz w:val="20"/>
          <w:szCs w:val="20"/>
        </w:rPr>
        <w:t xml:space="preserve"> – </w:t>
      </w:r>
      <w:r w:rsidR="00BF0B9C" w:rsidRPr="00773ABC">
        <w:rPr>
          <w:rFonts w:ascii="Tahoma" w:eastAsia="Times New Roman" w:hAnsi="Tahoma" w:cs="Tahoma"/>
          <w:color w:val="000000"/>
          <w:sz w:val="20"/>
          <w:szCs w:val="20"/>
          <w:vertAlign w:val="superscript"/>
        </w:rPr>
        <w:t xml:space="preserve">22 </w:t>
      </w:r>
      <w:r w:rsidR="00BF0B9C" w:rsidRPr="00773ABC">
        <w:rPr>
          <w:rFonts w:ascii="Tahoma" w:eastAsia="Times New Roman" w:hAnsi="Tahoma" w:cs="Tahoma"/>
          <w:sz w:val="20"/>
          <w:szCs w:val="20"/>
        </w:rPr>
        <w:t xml:space="preserve">Take away from me scorn and contempt, for I have kept your testimonies. </w:t>
      </w:r>
      <w:r w:rsidR="00BF0B9C" w:rsidRPr="00773ABC">
        <w:rPr>
          <w:rFonts w:ascii="Tahoma" w:eastAsia="Times New Roman" w:hAnsi="Tahoma" w:cs="Tahoma"/>
          <w:color w:val="000000"/>
          <w:sz w:val="20"/>
          <w:szCs w:val="20"/>
          <w:vertAlign w:val="superscript"/>
        </w:rPr>
        <w:t xml:space="preserve">23 </w:t>
      </w:r>
      <w:r w:rsidR="00BF0B9C" w:rsidRPr="00773ABC">
        <w:rPr>
          <w:rFonts w:ascii="Tahoma" w:eastAsia="Times New Roman" w:hAnsi="Tahoma" w:cs="Tahoma"/>
          <w:sz w:val="20"/>
          <w:szCs w:val="20"/>
        </w:rPr>
        <w:t xml:space="preserve">Even though princes sit plotting against me, your servant will meditate on your statutes. </w:t>
      </w:r>
      <w:r w:rsidR="00BF0B9C" w:rsidRPr="00773ABC">
        <w:rPr>
          <w:rFonts w:ascii="Tahoma" w:eastAsia="Times New Roman" w:hAnsi="Tahoma" w:cs="Tahoma"/>
          <w:color w:val="000000"/>
          <w:sz w:val="20"/>
          <w:szCs w:val="20"/>
          <w:vertAlign w:val="superscript"/>
        </w:rPr>
        <w:t xml:space="preserve">24 </w:t>
      </w:r>
      <w:r w:rsidR="00BF0B9C" w:rsidRPr="00773ABC">
        <w:rPr>
          <w:rFonts w:ascii="Tahoma" w:eastAsia="Times New Roman" w:hAnsi="Tahoma" w:cs="Tahoma"/>
          <w:sz w:val="20"/>
          <w:szCs w:val="20"/>
        </w:rPr>
        <w:t xml:space="preserve">Your testimonies are my delight; they are my counselors. </w:t>
      </w:r>
    </w:p>
    <w:p w14:paraId="13815A0E" w14:textId="126602AF" w:rsidR="00BF0B9C" w:rsidRPr="00773ABC" w:rsidRDefault="00BF0B9C" w:rsidP="007F662C">
      <w:pPr>
        <w:spacing w:after="240"/>
        <w:rPr>
          <w:rFonts w:ascii="Tahoma" w:eastAsia="Times New Roman" w:hAnsi="Tahoma" w:cs="Tahoma"/>
          <w:sz w:val="20"/>
          <w:szCs w:val="20"/>
        </w:rPr>
      </w:pPr>
      <w:r w:rsidRPr="00773ABC">
        <w:rPr>
          <w:rFonts w:ascii="Tahoma" w:eastAsia="Times New Roman" w:hAnsi="Tahoma" w:cs="Tahoma"/>
          <w:sz w:val="20"/>
          <w:szCs w:val="20"/>
        </w:rPr>
        <w:t xml:space="preserve">a. Deliverance will come when we pray and </w:t>
      </w:r>
      <w:r w:rsidRPr="00773ABC">
        <w:rPr>
          <w:rFonts w:ascii="Tahoma" w:eastAsia="Times New Roman" w:hAnsi="Tahoma" w:cs="Tahoma"/>
          <w:sz w:val="20"/>
          <w:szCs w:val="20"/>
          <w:u w:val="single"/>
        </w:rPr>
        <w:t>obey</w:t>
      </w:r>
    </w:p>
    <w:p w14:paraId="039B53BD" w14:textId="2358610A" w:rsidR="005751DF" w:rsidRPr="00773ABC" w:rsidRDefault="002659DD" w:rsidP="005751DF">
      <w:pPr>
        <w:spacing w:after="240"/>
        <w:rPr>
          <w:rFonts w:ascii="Tahoma" w:eastAsia="Times New Roman" w:hAnsi="Tahoma" w:cs="Tahoma"/>
          <w:sz w:val="20"/>
          <w:szCs w:val="20"/>
        </w:rPr>
      </w:pPr>
      <w:r w:rsidRPr="00773ABC">
        <w:rPr>
          <w:rFonts w:ascii="Tahoma" w:eastAsia="Times New Roman" w:hAnsi="Tahoma" w:cs="Tahoma"/>
          <w:sz w:val="20"/>
          <w:szCs w:val="20"/>
        </w:rPr>
        <w:t>• This is something I wish I could express more deeply than I can. It is vital to pray, but don’t forget to be obedient to the word of God. Pray</w:t>
      </w:r>
      <w:r w:rsidR="00DF55DA" w:rsidRPr="00773ABC">
        <w:rPr>
          <w:rFonts w:ascii="Tahoma" w:eastAsia="Times New Roman" w:hAnsi="Tahoma" w:cs="Tahoma"/>
          <w:sz w:val="20"/>
          <w:szCs w:val="20"/>
        </w:rPr>
        <w:t>er</w:t>
      </w:r>
      <w:r w:rsidRPr="00773ABC">
        <w:rPr>
          <w:rFonts w:ascii="Tahoma" w:eastAsia="Times New Roman" w:hAnsi="Tahoma" w:cs="Tahoma"/>
          <w:sz w:val="20"/>
          <w:szCs w:val="20"/>
        </w:rPr>
        <w:t xml:space="preserve"> will bring down God’s </w:t>
      </w:r>
      <w:proofErr w:type="gramStart"/>
      <w:r w:rsidRPr="00773ABC">
        <w:rPr>
          <w:rFonts w:ascii="Tahoma" w:eastAsia="Times New Roman" w:hAnsi="Tahoma" w:cs="Tahoma"/>
          <w:sz w:val="20"/>
          <w:szCs w:val="20"/>
        </w:rPr>
        <w:t>guidance</w:t>
      </w:r>
      <w:proofErr w:type="gramEnd"/>
      <w:r w:rsidRPr="00773ABC">
        <w:rPr>
          <w:rFonts w:ascii="Tahoma" w:eastAsia="Times New Roman" w:hAnsi="Tahoma" w:cs="Tahoma"/>
          <w:sz w:val="20"/>
          <w:szCs w:val="20"/>
        </w:rPr>
        <w:t xml:space="preserve"> but it is the word of God that shows us the map where with we are to walk from.</w:t>
      </w:r>
    </w:p>
    <w:p w14:paraId="706C22F1" w14:textId="1B3DABBA" w:rsidR="002659DD" w:rsidRPr="00773ABC" w:rsidRDefault="002659DD" w:rsidP="002659DD">
      <w:pPr>
        <w:spacing w:after="240"/>
        <w:rPr>
          <w:rFonts w:ascii="Tahoma" w:eastAsia="Times New Roman" w:hAnsi="Tahoma" w:cs="Tahoma"/>
          <w:sz w:val="20"/>
          <w:szCs w:val="20"/>
        </w:rPr>
      </w:pPr>
      <w:r w:rsidRPr="00773ABC">
        <w:rPr>
          <w:rFonts w:ascii="Tahoma" w:eastAsia="Times New Roman" w:hAnsi="Tahoma" w:cs="Tahoma"/>
          <w:sz w:val="20"/>
          <w:szCs w:val="20"/>
        </w:rPr>
        <w:t xml:space="preserve">° </w:t>
      </w:r>
      <w:r w:rsidRPr="00773ABC">
        <w:rPr>
          <w:rFonts w:ascii="Tahoma" w:eastAsia="Times New Roman" w:hAnsi="Tahoma" w:cs="Tahoma"/>
          <w:color w:val="000000"/>
          <w:sz w:val="20"/>
          <w:szCs w:val="20"/>
          <w:vertAlign w:val="superscript"/>
        </w:rPr>
        <w:t xml:space="preserve">10 </w:t>
      </w:r>
      <w:proofErr w:type="gramStart"/>
      <w:r w:rsidRPr="00773ABC">
        <w:rPr>
          <w:rFonts w:ascii="Tahoma" w:eastAsia="Times New Roman" w:hAnsi="Tahoma" w:cs="Tahoma"/>
          <w:sz w:val="20"/>
          <w:szCs w:val="20"/>
        </w:rPr>
        <w:t>so as to</w:t>
      </w:r>
      <w:proofErr w:type="gramEnd"/>
      <w:r w:rsidRPr="00773ABC">
        <w:rPr>
          <w:rFonts w:ascii="Tahoma" w:eastAsia="Times New Roman" w:hAnsi="Tahoma" w:cs="Tahoma"/>
          <w:sz w:val="20"/>
          <w:szCs w:val="20"/>
        </w:rPr>
        <w:t xml:space="preserve"> walk in a manner worthy of the Lord, fully pleasing to him, bearing fruit in every good work and increasing in the knowledge of God. Colossians 1:10</w:t>
      </w:r>
    </w:p>
    <w:p w14:paraId="643C0EF2" w14:textId="79D62363" w:rsidR="00F54716" w:rsidRPr="00773ABC" w:rsidRDefault="002659DD" w:rsidP="004B43C9">
      <w:pPr>
        <w:spacing w:after="240"/>
        <w:rPr>
          <w:rFonts w:ascii="Tahoma" w:eastAsia="Times New Roman" w:hAnsi="Tahoma" w:cs="Tahoma"/>
          <w:sz w:val="20"/>
          <w:szCs w:val="20"/>
        </w:rPr>
      </w:pPr>
      <w:r w:rsidRPr="00773ABC">
        <w:rPr>
          <w:rFonts w:ascii="Tahoma" w:eastAsia="Times New Roman" w:hAnsi="Tahoma" w:cs="Tahoma"/>
          <w:sz w:val="20"/>
          <w:szCs w:val="20"/>
        </w:rPr>
        <w:t xml:space="preserve">b. </w:t>
      </w:r>
      <w:r w:rsidR="004B43C9" w:rsidRPr="00773ABC">
        <w:rPr>
          <w:rFonts w:ascii="Tahoma" w:eastAsia="Times New Roman" w:hAnsi="Tahoma" w:cs="Tahoma"/>
          <w:sz w:val="20"/>
          <w:szCs w:val="20"/>
        </w:rPr>
        <w:t xml:space="preserve">Realize who your </w:t>
      </w:r>
      <w:r w:rsidR="004B43C9" w:rsidRPr="00773ABC">
        <w:rPr>
          <w:rFonts w:ascii="Tahoma" w:eastAsia="Times New Roman" w:hAnsi="Tahoma" w:cs="Tahoma"/>
          <w:sz w:val="20"/>
          <w:szCs w:val="20"/>
          <w:u w:val="single"/>
        </w:rPr>
        <w:t>enemies</w:t>
      </w:r>
      <w:r w:rsidR="004B43C9" w:rsidRPr="00773ABC">
        <w:rPr>
          <w:rFonts w:ascii="Tahoma" w:eastAsia="Times New Roman" w:hAnsi="Tahoma" w:cs="Tahoma"/>
          <w:sz w:val="20"/>
          <w:szCs w:val="20"/>
        </w:rPr>
        <w:t xml:space="preserve"> are</w:t>
      </w:r>
    </w:p>
    <w:p w14:paraId="0A366FC8" w14:textId="77777777" w:rsidR="00B75AAE" w:rsidRPr="00773ABC" w:rsidRDefault="00B75AAE" w:rsidP="00B75AAE">
      <w:pPr>
        <w:spacing w:after="0" w:line="240" w:lineRule="auto"/>
        <w:rPr>
          <w:rFonts w:ascii="Tahoma" w:eastAsia="Times New Roman" w:hAnsi="Tahoma" w:cs="Tahoma"/>
          <w:sz w:val="20"/>
          <w:szCs w:val="20"/>
        </w:rPr>
      </w:pPr>
      <w:r w:rsidRPr="00773ABC">
        <w:rPr>
          <w:rFonts w:ascii="Tahoma" w:eastAsia="Times New Roman" w:hAnsi="Tahoma" w:cs="Tahoma"/>
          <w:sz w:val="20"/>
          <w:szCs w:val="20"/>
        </w:rPr>
        <w:t>• This world is not your friend; the world governments are not your friend. In fact, you need to realize just who your friend is and who is your enemy. The word “sit” means that the rulers of the world sit in power and judgment over the people. It is obvious that the Psalmist felt powerless, and the rulers sit in judgment over the people of Israel. I guess not much has changed since then, has it.</w:t>
      </w:r>
    </w:p>
    <w:p w14:paraId="541E14C8" w14:textId="77777777" w:rsidR="00B75AAE" w:rsidRPr="00773ABC" w:rsidRDefault="00B75AAE" w:rsidP="00B75AAE">
      <w:pPr>
        <w:spacing w:after="0" w:line="240" w:lineRule="auto"/>
        <w:rPr>
          <w:rFonts w:ascii="Tahoma" w:eastAsia="Times New Roman" w:hAnsi="Tahoma" w:cs="Tahoma"/>
          <w:sz w:val="20"/>
          <w:szCs w:val="20"/>
        </w:rPr>
      </w:pPr>
    </w:p>
    <w:p w14:paraId="4E5E894C" w14:textId="77777777" w:rsidR="00B75AAE" w:rsidRPr="00773ABC" w:rsidRDefault="006B7286" w:rsidP="00B75AAE">
      <w:pPr>
        <w:spacing w:after="0" w:line="240" w:lineRule="auto"/>
        <w:rPr>
          <w:rFonts w:ascii="Tahoma" w:eastAsia="Times New Roman" w:hAnsi="Tahoma" w:cs="Tahoma"/>
          <w:sz w:val="20"/>
          <w:szCs w:val="20"/>
        </w:rPr>
      </w:pPr>
      <w:r w:rsidRPr="00773ABC">
        <w:rPr>
          <w:rFonts w:ascii="Tahoma" w:eastAsia="Times New Roman" w:hAnsi="Tahoma" w:cs="Tahoma"/>
          <w:sz w:val="20"/>
          <w:szCs w:val="20"/>
        </w:rPr>
        <w:t xml:space="preserve">° </w:t>
      </w:r>
      <w:r w:rsidR="00EE2AD6" w:rsidRPr="00773ABC">
        <w:rPr>
          <w:rFonts w:ascii="Tahoma" w:eastAsia="Times New Roman" w:hAnsi="Tahoma" w:cs="Tahoma"/>
          <w:color w:val="000000"/>
          <w:sz w:val="20"/>
          <w:szCs w:val="20"/>
          <w:vertAlign w:val="superscript"/>
        </w:rPr>
        <w:t xml:space="preserve">71 </w:t>
      </w:r>
      <w:r w:rsidR="00EE2AD6" w:rsidRPr="00773ABC">
        <w:rPr>
          <w:rFonts w:ascii="Tahoma" w:eastAsia="Times New Roman" w:hAnsi="Tahoma" w:cs="Tahoma"/>
          <w:sz w:val="20"/>
          <w:szCs w:val="20"/>
        </w:rPr>
        <w:t xml:space="preserve">that we should be saved from our enemies and from the hand of all who hate us; </w:t>
      </w:r>
      <w:r w:rsidR="00EE2AD6" w:rsidRPr="00773ABC">
        <w:rPr>
          <w:rFonts w:ascii="Tahoma" w:eastAsia="Times New Roman" w:hAnsi="Tahoma" w:cs="Tahoma"/>
          <w:color w:val="000000"/>
          <w:sz w:val="20"/>
          <w:szCs w:val="20"/>
          <w:vertAlign w:val="superscript"/>
        </w:rPr>
        <w:t xml:space="preserve">72 </w:t>
      </w:r>
      <w:r w:rsidR="00EE2AD6" w:rsidRPr="00773ABC">
        <w:rPr>
          <w:rFonts w:ascii="Tahoma" w:eastAsia="Times New Roman" w:hAnsi="Tahoma" w:cs="Tahoma"/>
          <w:sz w:val="20"/>
          <w:szCs w:val="20"/>
        </w:rPr>
        <w:t xml:space="preserve">to show the mercy promised to our fathers and to remember his holy covenant, </w:t>
      </w:r>
      <w:r w:rsidR="00EE2AD6" w:rsidRPr="00773ABC">
        <w:rPr>
          <w:rFonts w:ascii="Tahoma" w:eastAsia="Times New Roman" w:hAnsi="Tahoma" w:cs="Tahoma"/>
          <w:color w:val="000000"/>
          <w:sz w:val="20"/>
          <w:szCs w:val="20"/>
          <w:vertAlign w:val="superscript"/>
        </w:rPr>
        <w:t xml:space="preserve">73 </w:t>
      </w:r>
      <w:r w:rsidR="00EE2AD6" w:rsidRPr="00773ABC">
        <w:rPr>
          <w:rFonts w:ascii="Tahoma" w:eastAsia="Times New Roman" w:hAnsi="Tahoma" w:cs="Tahoma"/>
          <w:sz w:val="20"/>
          <w:szCs w:val="20"/>
        </w:rPr>
        <w:t xml:space="preserve">the oath that he swore to our father Abraham, to grant us </w:t>
      </w:r>
      <w:r w:rsidR="00EE2AD6" w:rsidRPr="00773ABC">
        <w:rPr>
          <w:rFonts w:ascii="Tahoma" w:eastAsia="Times New Roman" w:hAnsi="Tahoma" w:cs="Tahoma"/>
          <w:color w:val="000000"/>
          <w:sz w:val="20"/>
          <w:szCs w:val="20"/>
          <w:vertAlign w:val="superscript"/>
        </w:rPr>
        <w:t xml:space="preserve">74 </w:t>
      </w:r>
      <w:r w:rsidR="00EE2AD6" w:rsidRPr="00773ABC">
        <w:rPr>
          <w:rFonts w:ascii="Tahoma" w:eastAsia="Times New Roman" w:hAnsi="Tahoma" w:cs="Tahoma"/>
          <w:sz w:val="20"/>
          <w:szCs w:val="20"/>
        </w:rPr>
        <w:t>that we, being delivered from the hand of our enemies, might serve him without fear, Luke 1:71-74</w:t>
      </w:r>
    </w:p>
    <w:p w14:paraId="18A60CF1" w14:textId="77777777" w:rsidR="00B75AAE" w:rsidRPr="00773ABC" w:rsidRDefault="00B75AAE" w:rsidP="00B75AAE">
      <w:pPr>
        <w:spacing w:after="0" w:line="240" w:lineRule="auto"/>
        <w:rPr>
          <w:rFonts w:ascii="Tahoma" w:eastAsia="Times New Roman" w:hAnsi="Tahoma" w:cs="Tahoma"/>
          <w:sz w:val="20"/>
          <w:szCs w:val="20"/>
        </w:rPr>
      </w:pPr>
    </w:p>
    <w:p w14:paraId="16A50A3B" w14:textId="77777777" w:rsidR="00B75AAE" w:rsidRPr="00773ABC" w:rsidRDefault="00C1642B" w:rsidP="00B75AAE">
      <w:pPr>
        <w:spacing w:after="0" w:line="240" w:lineRule="auto"/>
        <w:rPr>
          <w:rFonts w:ascii="Tahoma" w:eastAsia="Times New Roman" w:hAnsi="Tahoma" w:cs="Tahoma"/>
          <w:sz w:val="20"/>
          <w:szCs w:val="20"/>
        </w:rPr>
      </w:pPr>
      <w:r w:rsidRPr="00773ABC">
        <w:rPr>
          <w:rFonts w:ascii="Tahoma" w:eastAsia="Times New Roman" w:hAnsi="Tahoma" w:cs="Tahoma"/>
          <w:sz w:val="20"/>
          <w:szCs w:val="20"/>
        </w:rPr>
        <w:t xml:space="preserve">c. </w:t>
      </w:r>
      <w:r w:rsidR="004B43C9" w:rsidRPr="00773ABC">
        <w:rPr>
          <w:rFonts w:ascii="Tahoma" w:eastAsia="Times New Roman" w:hAnsi="Tahoma" w:cs="Tahoma"/>
          <w:sz w:val="20"/>
          <w:szCs w:val="20"/>
        </w:rPr>
        <w:t xml:space="preserve">Pray and meditate on God’s word despite your </w:t>
      </w:r>
      <w:r w:rsidR="004B43C9" w:rsidRPr="00773ABC">
        <w:rPr>
          <w:rFonts w:ascii="Tahoma" w:eastAsia="Times New Roman" w:hAnsi="Tahoma" w:cs="Tahoma"/>
          <w:sz w:val="20"/>
          <w:szCs w:val="20"/>
          <w:u w:val="single"/>
        </w:rPr>
        <w:t>situation</w:t>
      </w:r>
    </w:p>
    <w:p w14:paraId="3D839524" w14:textId="77777777" w:rsidR="00B75AAE" w:rsidRPr="00773ABC" w:rsidRDefault="00B75AAE" w:rsidP="00B75AAE">
      <w:pPr>
        <w:spacing w:after="0" w:line="240" w:lineRule="auto"/>
        <w:rPr>
          <w:rFonts w:ascii="Tahoma" w:eastAsia="Times New Roman" w:hAnsi="Tahoma" w:cs="Tahoma"/>
          <w:sz w:val="20"/>
          <w:szCs w:val="20"/>
        </w:rPr>
      </w:pPr>
    </w:p>
    <w:p w14:paraId="44337313" w14:textId="77777777" w:rsidR="00B75AAE" w:rsidRPr="00773ABC" w:rsidRDefault="004B43C9" w:rsidP="00B75AAE">
      <w:pPr>
        <w:spacing w:after="0" w:line="240" w:lineRule="auto"/>
        <w:rPr>
          <w:rFonts w:ascii="Tahoma" w:eastAsia="Times New Roman" w:hAnsi="Tahoma" w:cs="Tahoma"/>
          <w:sz w:val="20"/>
          <w:szCs w:val="20"/>
        </w:rPr>
      </w:pPr>
      <w:r w:rsidRPr="00773ABC">
        <w:rPr>
          <w:rFonts w:ascii="Tahoma" w:eastAsia="Times New Roman" w:hAnsi="Tahoma" w:cs="Tahoma"/>
          <w:sz w:val="20"/>
          <w:szCs w:val="20"/>
        </w:rPr>
        <w:lastRenderedPageBreak/>
        <w:t>• I</w:t>
      </w:r>
      <w:r w:rsidR="006B147E" w:rsidRPr="00773ABC">
        <w:rPr>
          <w:rFonts w:ascii="Tahoma" w:eastAsia="Times New Roman" w:hAnsi="Tahoma" w:cs="Tahoma"/>
          <w:sz w:val="20"/>
          <w:szCs w:val="20"/>
        </w:rPr>
        <w:t>’m</w:t>
      </w:r>
      <w:r w:rsidRPr="00773ABC">
        <w:rPr>
          <w:rFonts w:ascii="Tahoma" w:eastAsia="Times New Roman" w:hAnsi="Tahoma" w:cs="Tahoma"/>
          <w:sz w:val="20"/>
          <w:szCs w:val="20"/>
        </w:rPr>
        <w:t xml:space="preserve"> not just talking about </w:t>
      </w:r>
      <w:r w:rsidR="00DF55DA" w:rsidRPr="00773ABC">
        <w:rPr>
          <w:rFonts w:ascii="Tahoma" w:eastAsia="Times New Roman" w:hAnsi="Tahoma" w:cs="Tahoma"/>
          <w:sz w:val="20"/>
          <w:szCs w:val="20"/>
        </w:rPr>
        <w:t xml:space="preserve">just </w:t>
      </w:r>
      <w:r w:rsidRPr="00773ABC">
        <w:rPr>
          <w:rFonts w:ascii="Tahoma" w:eastAsia="Times New Roman" w:hAnsi="Tahoma" w:cs="Tahoma"/>
          <w:sz w:val="20"/>
          <w:szCs w:val="20"/>
        </w:rPr>
        <w:t xml:space="preserve">memorizing scripture but breaking down scripture for deep in-depth study of what was said, why it was said, and how does this apply to me today. In Psalm 1:2 the word “mediate or study” </w:t>
      </w:r>
      <w:r w:rsidRPr="00773ABC">
        <w:rPr>
          <w:rFonts w:ascii="Tahoma" w:hAnsi="Tahoma" w:cs="Tahoma"/>
          <w:bCs/>
          <w:sz w:val="20"/>
          <w:szCs w:val="20"/>
        </w:rPr>
        <w:t xml:space="preserve">speaks of what a cow does after grazing all day. As she chews the cud </w:t>
      </w:r>
      <w:proofErr w:type="gramStart"/>
      <w:r w:rsidRPr="00773ABC">
        <w:rPr>
          <w:rFonts w:ascii="Tahoma" w:hAnsi="Tahoma" w:cs="Tahoma"/>
          <w:bCs/>
          <w:sz w:val="20"/>
          <w:szCs w:val="20"/>
        </w:rPr>
        <w:t>over and over again</w:t>
      </w:r>
      <w:proofErr w:type="gramEnd"/>
      <w:r w:rsidRPr="00773ABC">
        <w:rPr>
          <w:rFonts w:ascii="Tahoma" w:hAnsi="Tahoma" w:cs="Tahoma"/>
          <w:bCs/>
          <w:sz w:val="20"/>
          <w:szCs w:val="20"/>
        </w:rPr>
        <w:t>, she extracts every nutrient. In other words, to meditate means to ponder a section of the Word daily, extracting more from its limitless supply each time.</w:t>
      </w:r>
    </w:p>
    <w:p w14:paraId="1BEB24CC" w14:textId="77777777" w:rsidR="00B75AAE" w:rsidRPr="00773ABC" w:rsidRDefault="00B75AAE" w:rsidP="00B75AAE">
      <w:pPr>
        <w:spacing w:after="0" w:line="240" w:lineRule="auto"/>
        <w:rPr>
          <w:rFonts w:ascii="Tahoma" w:eastAsia="Times New Roman" w:hAnsi="Tahoma" w:cs="Tahoma"/>
          <w:sz w:val="20"/>
          <w:szCs w:val="20"/>
        </w:rPr>
      </w:pPr>
    </w:p>
    <w:p w14:paraId="257753B3" w14:textId="04D28955" w:rsidR="004B43C9" w:rsidRPr="00F54716" w:rsidRDefault="004B43C9" w:rsidP="00B75AAE">
      <w:pPr>
        <w:spacing w:after="0" w:line="240" w:lineRule="auto"/>
        <w:rPr>
          <w:rFonts w:ascii="Tahoma" w:eastAsia="Times New Roman" w:hAnsi="Tahoma" w:cs="Tahoma"/>
          <w:sz w:val="20"/>
          <w:szCs w:val="20"/>
        </w:rPr>
      </w:pPr>
      <w:r w:rsidRPr="00773ABC">
        <w:rPr>
          <w:rFonts w:ascii="Tahoma" w:eastAsia="Times New Roman" w:hAnsi="Tahoma" w:cs="Tahoma"/>
          <w:sz w:val="20"/>
          <w:szCs w:val="20"/>
        </w:rPr>
        <w:t>°</w:t>
      </w:r>
      <w:r w:rsidRPr="00773ABC">
        <w:rPr>
          <w:rFonts w:ascii="Tahoma" w:eastAsia="Times New Roman" w:hAnsi="Tahoma" w:cs="Tahoma"/>
          <w:b/>
          <w:bCs/>
          <w:sz w:val="20"/>
          <w:szCs w:val="20"/>
        </w:rPr>
        <w:t xml:space="preserve"> </w:t>
      </w:r>
      <w:r w:rsidRPr="00773ABC">
        <w:rPr>
          <w:rFonts w:ascii="Tahoma" w:eastAsia="Times New Roman" w:hAnsi="Tahoma" w:cs="Tahoma"/>
          <w:color w:val="000000"/>
          <w:sz w:val="20"/>
          <w:szCs w:val="20"/>
          <w:vertAlign w:val="superscript"/>
        </w:rPr>
        <w:t xml:space="preserve">14 </w:t>
      </w:r>
      <w:r w:rsidRPr="00773ABC">
        <w:rPr>
          <w:rFonts w:ascii="Tahoma" w:eastAsia="Times New Roman" w:hAnsi="Tahoma" w:cs="Tahoma"/>
          <w:sz w:val="20"/>
          <w:szCs w:val="20"/>
        </w:rPr>
        <w:t xml:space="preserve">Do not neglect the gift you have, which was given you by prophecy when the council of elders laid their hands on you. </w:t>
      </w:r>
      <w:r w:rsidRPr="00773ABC">
        <w:rPr>
          <w:rFonts w:ascii="Tahoma" w:eastAsia="Times New Roman" w:hAnsi="Tahoma" w:cs="Tahoma"/>
          <w:color w:val="000000"/>
          <w:sz w:val="20"/>
          <w:szCs w:val="20"/>
          <w:vertAlign w:val="superscript"/>
        </w:rPr>
        <w:t xml:space="preserve">15 </w:t>
      </w:r>
      <w:r w:rsidRPr="00773ABC">
        <w:rPr>
          <w:rFonts w:ascii="Tahoma" w:eastAsia="Times New Roman" w:hAnsi="Tahoma" w:cs="Tahoma"/>
          <w:sz w:val="20"/>
          <w:szCs w:val="20"/>
        </w:rPr>
        <w:t xml:space="preserve">Practice these things, immerse yourself in them, so that all may see your progress. </w:t>
      </w:r>
      <w:r w:rsidRPr="00773ABC">
        <w:rPr>
          <w:rFonts w:ascii="Tahoma" w:eastAsia="Times New Roman" w:hAnsi="Tahoma" w:cs="Tahoma"/>
          <w:color w:val="000000"/>
          <w:sz w:val="20"/>
          <w:szCs w:val="20"/>
          <w:vertAlign w:val="superscript"/>
        </w:rPr>
        <w:t xml:space="preserve">16 </w:t>
      </w:r>
      <w:r w:rsidRPr="00773ABC">
        <w:rPr>
          <w:rFonts w:ascii="Tahoma" w:eastAsia="Times New Roman" w:hAnsi="Tahoma" w:cs="Tahoma"/>
          <w:sz w:val="20"/>
          <w:szCs w:val="20"/>
        </w:rPr>
        <w:t>Keep a close watch on yourself and on the teaching. Persist in this, for by so doing you will save both yourself and your hearers. 1 Timothy 4:14-16</w:t>
      </w:r>
    </w:p>
    <w:bookmarkEnd w:id="0"/>
    <w:p w14:paraId="66780B0D" w14:textId="6DD2C301" w:rsidR="00C1642B" w:rsidRPr="00F54716" w:rsidRDefault="00C1642B">
      <w:pPr>
        <w:spacing w:after="240"/>
        <w:rPr>
          <w:rFonts w:ascii="Tahoma" w:eastAsia="Times New Roman" w:hAnsi="Tahoma" w:cs="Tahoma"/>
          <w:sz w:val="20"/>
          <w:szCs w:val="20"/>
        </w:rPr>
      </w:pPr>
    </w:p>
    <w:sectPr w:rsidR="00C1642B" w:rsidRPr="00F547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25CB0" w14:textId="77777777" w:rsidR="00D81FB5" w:rsidRDefault="00D81FB5" w:rsidP="008E4A35">
      <w:pPr>
        <w:spacing w:after="0" w:line="240" w:lineRule="auto"/>
      </w:pPr>
      <w:r>
        <w:separator/>
      </w:r>
    </w:p>
  </w:endnote>
  <w:endnote w:type="continuationSeparator" w:id="0">
    <w:p w14:paraId="4E64FA78" w14:textId="77777777" w:rsidR="00D81FB5" w:rsidRDefault="00D81FB5" w:rsidP="008E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8C47" w14:textId="77777777" w:rsidR="00D81FB5" w:rsidRDefault="00D81FB5" w:rsidP="008E4A35">
      <w:pPr>
        <w:spacing w:after="0" w:line="240" w:lineRule="auto"/>
      </w:pPr>
      <w:r>
        <w:separator/>
      </w:r>
    </w:p>
  </w:footnote>
  <w:footnote w:type="continuationSeparator" w:id="0">
    <w:p w14:paraId="4CDB5FF6" w14:textId="77777777" w:rsidR="00D81FB5" w:rsidRDefault="00D81FB5" w:rsidP="008E4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ECEC" w14:textId="0CDABA6D" w:rsidR="008E4A35" w:rsidRPr="008E4A35" w:rsidRDefault="00212AC0" w:rsidP="00212AC0">
    <w:pPr>
      <w:pStyle w:val="Header"/>
      <w:jc w:val="center"/>
      <w:rPr>
        <w:rFonts w:ascii="Tahoma" w:hAnsi="Tahoma" w:cs="Tahoma"/>
        <w:sz w:val="20"/>
        <w:szCs w:val="20"/>
      </w:rPr>
    </w:pPr>
    <w:r>
      <w:rPr>
        <w:rFonts w:ascii="Tahoma" w:hAnsi="Tahoma" w:cs="Tahoma"/>
        <w:sz w:val="20"/>
        <w:szCs w:val="20"/>
      </w:rPr>
      <w:t xml:space="preserve">L3 – </w:t>
    </w:r>
    <w:r w:rsidR="008E4A35" w:rsidRPr="008E4A35">
      <w:rPr>
        <w:rFonts w:ascii="Tahoma" w:hAnsi="Tahoma" w:cs="Tahoma"/>
        <w:sz w:val="20"/>
        <w:szCs w:val="20"/>
      </w:rPr>
      <w:t>The way to handle hate and separation</w:t>
    </w:r>
  </w:p>
  <w:p w14:paraId="00F4CEF5" w14:textId="0B08D68A" w:rsidR="008E4A35" w:rsidRPr="008E4A35" w:rsidRDefault="008E4A35" w:rsidP="008E4A35">
    <w:pPr>
      <w:pStyle w:val="Header"/>
      <w:jc w:val="center"/>
      <w:rPr>
        <w:rFonts w:ascii="Tahoma" w:hAnsi="Tahoma" w:cs="Tahoma"/>
        <w:sz w:val="20"/>
        <w:szCs w:val="20"/>
      </w:rPr>
    </w:pPr>
    <w:r w:rsidRPr="008E4A35">
      <w:rPr>
        <w:rFonts w:ascii="Tahoma" w:hAnsi="Tahoma" w:cs="Tahoma"/>
        <w:sz w:val="20"/>
        <w:szCs w:val="20"/>
      </w:rPr>
      <w:t>Ps. 119:17-24</w:t>
    </w:r>
  </w:p>
  <w:p w14:paraId="6D1B30B1" w14:textId="6462FF93" w:rsidR="008E4A35" w:rsidRPr="008E4A35" w:rsidRDefault="008E4A35" w:rsidP="008E4A35">
    <w:pPr>
      <w:pStyle w:val="Header"/>
      <w:jc w:val="center"/>
      <w:rPr>
        <w:rFonts w:ascii="Tahoma" w:hAnsi="Tahoma" w:cs="Tahoma"/>
        <w:sz w:val="20"/>
        <w:szCs w:val="20"/>
      </w:rPr>
    </w:pPr>
    <w:r w:rsidRPr="008E4A35">
      <w:rPr>
        <w:rFonts w:ascii="Tahoma" w:hAnsi="Tahoma" w:cs="Tahoma"/>
        <w:sz w:val="20"/>
        <w:szCs w:val="20"/>
      </w:rPr>
      <w:t>Gimel</w:t>
    </w:r>
  </w:p>
  <w:p w14:paraId="2012A9EF" w14:textId="77777777" w:rsidR="008E4A35" w:rsidRDefault="008E4A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35"/>
    <w:rsid w:val="00077AC9"/>
    <w:rsid w:val="0016119F"/>
    <w:rsid w:val="001B5892"/>
    <w:rsid w:val="00212AC0"/>
    <w:rsid w:val="002659DD"/>
    <w:rsid w:val="0029477E"/>
    <w:rsid w:val="002D12D6"/>
    <w:rsid w:val="003B51E3"/>
    <w:rsid w:val="0048464C"/>
    <w:rsid w:val="00486CAE"/>
    <w:rsid w:val="004B43C9"/>
    <w:rsid w:val="00500D26"/>
    <w:rsid w:val="005110C8"/>
    <w:rsid w:val="0056185A"/>
    <w:rsid w:val="00570DF2"/>
    <w:rsid w:val="005751DF"/>
    <w:rsid w:val="00600983"/>
    <w:rsid w:val="006B147E"/>
    <w:rsid w:val="006B7286"/>
    <w:rsid w:val="006C7A79"/>
    <w:rsid w:val="00773ABC"/>
    <w:rsid w:val="007806FE"/>
    <w:rsid w:val="007F662C"/>
    <w:rsid w:val="00800470"/>
    <w:rsid w:val="00844082"/>
    <w:rsid w:val="008E4A35"/>
    <w:rsid w:val="00986061"/>
    <w:rsid w:val="009C1C18"/>
    <w:rsid w:val="009F538A"/>
    <w:rsid w:val="00A6634F"/>
    <w:rsid w:val="00B34DA3"/>
    <w:rsid w:val="00B75AAE"/>
    <w:rsid w:val="00BE2085"/>
    <w:rsid w:val="00BF0B9C"/>
    <w:rsid w:val="00C1642B"/>
    <w:rsid w:val="00D16427"/>
    <w:rsid w:val="00D81FB5"/>
    <w:rsid w:val="00DB1953"/>
    <w:rsid w:val="00DE3788"/>
    <w:rsid w:val="00DF55DA"/>
    <w:rsid w:val="00E24566"/>
    <w:rsid w:val="00EB5FD3"/>
    <w:rsid w:val="00EE2AD6"/>
    <w:rsid w:val="00F54716"/>
    <w:rsid w:val="00FC3594"/>
    <w:rsid w:val="00FC6B64"/>
    <w:rsid w:val="00FF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4D6C"/>
  <w15:chartTrackingRefBased/>
  <w15:docId w15:val="{3998D19E-1A96-4DED-A805-0ABF842D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A35"/>
  </w:style>
  <w:style w:type="paragraph" w:styleId="Footer">
    <w:name w:val="footer"/>
    <w:basedOn w:val="Normal"/>
    <w:link w:val="FooterChar"/>
    <w:uiPriority w:val="99"/>
    <w:unhideWhenUsed/>
    <w:rsid w:val="008E4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052">
      <w:bodyDiv w:val="1"/>
      <w:marLeft w:val="0"/>
      <w:marRight w:val="0"/>
      <w:marTop w:val="0"/>
      <w:marBottom w:val="0"/>
      <w:divBdr>
        <w:top w:val="none" w:sz="0" w:space="0" w:color="auto"/>
        <w:left w:val="none" w:sz="0" w:space="0" w:color="auto"/>
        <w:bottom w:val="none" w:sz="0" w:space="0" w:color="auto"/>
        <w:right w:val="none" w:sz="0" w:space="0" w:color="auto"/>
      </w:divBdr>
    </w:div>
    <w:div w:id="247009139">
      <w:bodyDiv w:val="1"/>
      <w:marLeft w:val="0"/>
      <w:marRight w:val="0"/>
      <w:marTop w:val="0"/>
      <w:marBottom w:val="0"/>
      <w:divBdr>
        <w:top w:val="none" w:sz="0" w:space="0" w:color="auto"/>
        <w:left w:val="none" w:sz="0" w:space="0" w:color="auto"/>
        <w:bottom w:val="none" w:sz="0" w:space="0" w:color="auto"/>
        <w:right w:val="none" w:sz="0" w:space="0" w:color="auto"/>
      </w:divBdr>
    </w:div>
    <w:div w:id="302463979">
      <w:bodyDiv w:val="1"/>
      <w:marLeft w:val="0"/>
      <w:marRight w:val="0"/>
      <w:marTop w:val="0"/>
      <w:marBottom w:val="0"/>
      <w:divBdr>
        <w:top w:val="none" w:sz="0" w:space="0" w:color="auto"/>
        <w:left w:val="none" w:sz="0" w:space="0" w:color="auto"/>
        <w:bottom w:val="none" w:sz="0" w:space="0" w:color="auto"/>
        <w:right w:val="none" w:sz="0" w:space="0" w:color="auto"/>
      </w:divBdr>
    </w:div>
    <w:div w:id="457185392">
      <w:bodyDiv w:val="1"/>
      <w:marLeft w:val="0"/>
      <w:marRight w:val="0"/>
      <w:marTop w:val="0"/>
      <w:marBottom w:val="0"/>
      <w:divBdr>
        <w:top w:val="none" w:sz="0" w:space="0" w:color="auto"/>
        <w:left w:val="none" w:sz="0" w:space="0" w:color="auto"/>
        <w:bottom w:val="none" w:sz="0" w:space="0" w:color="auto"/>
        <w:right w:val="none" w:sz="0" w:space="0" w:color="auto"/>
      </w:divBdr>
    </w:div>
    <w:div w:id="671378974">
      <w:bodyDiv w:val="1"/>
      <w:marLeft w:val="0"/>
      <w:marRight w:val="0"/>
      <w:marTop w:val="0"/>
      <w:marBottom w:val="0"/>
      <w:divBdr>
        <w:top w:val="none" w:sz="0" w:space="0" w:color="auto"/>
        <w:left w:val="none" w:sz="0" w:space="0" w:color="auto"/>
        <w:bottom w:val="none" w:sz="0" w:space="0" w:color="auto"/>
        <w:right w:val="none" w:sz="0" w:space="0" w:color="auto"/>
      </w:divBdr>
    </w:div>
    <w:div w:id="766538033">
      <w:bodyDiv w:val="1"/>
      <w:marLeft w:val="0"/>
      <w:marRight w:val="0"/>
      <w:marTop w:val="0"/>
      <w:marBottom w:val="0"/>
      <w:divBdr>
        <w:top w:val="none" w:sz="0" w:space="0" w:color="auto"/>
        <w:left w:val="none" w:sz="0" w:space="0" w:color="auto"/>
        <w:bottom w:val="none" w:sz="0" w:space="0" w:color="auto"/>
        <w:right w:val="none" w:sz="0" w:space="0" w:color="auto"/>
      </w:divBdr>
    </w:div>
    <w:div w:id="1287421679">
      <w:bodyDiv w:val="1"/>
      <w:marLeft w:val="0"/>
      <w:marRight w:val="0"/>
      <w:marTop w:val="0"/>
      <w:marBottom w:val="0"/>
      <w:divBdr>
        <w:top w:val="none" w:sz="0" w:space="0" w:color="auto"/>
        <w:left w:val="none" w:sz="0" w:space="0" w:color="auto"/>
        <w:bottom w:val="none" w:sz="0" w:space="0" w:color="auto"/>
        <w:right w:val="none" w:sz="0" w:space="0" w:color="auto"/>
      </w:divBdr>
    </w:div>
    <w:div w:id="1763988012">
      <w:bodyDiv w:val="1"/>
      <w:marLeft w:val="0"/>
      <w:marRight w:val="0"/>
      <w:marTop w:val="0"/>
      <w:marBottom w:val="0"/>
      <w:divBdr>
        <w:top w:val="none" w:sz="0" w:space="0" w:color="auto"/>
        <w:left w:val="none" w:sz="0" w:space="0" w:color="auto"/>
        <w:bottom w:val="none" w:sz="0" w:space="0" w:color="auto"/>
        <w:right w:val="none" w:sz="0" w:space="0" w:color="auto"/>
      </w:divBdr>
    </w:div>
    <w:div w:id="1921523388">
      <w:bodyDiv w:val="1"/>
      <w:marLeft w:val="0"/>
      <w:marRight w:val="0"/>
      <w:marTop w:val="0"/>
      <w:marBottom w:val="0"/>
      <w:divBdr>
        <w:top w:val="none" w:sz="0" w:space="0" w:color="auto"/>
        <w:left w:val="none" w:sz="0" w:space="0" w:color="auto"/>
        <w:bottom w:val="none" w:sz="0" w:space="0" w:color="auto"/>
        <w:right w:val="none" w:sz="0" w:space="0" w:color="auto"/>
      </w:divBdr>
    </w:div>
    <w:div w:id="1929776440">
      <w:bodyDiv w:val="1"/>
      <w:marLeft w:val="0"/>
      <w:marRight w:val="0"/>
      <w:marTop w:val="0"/>
      <w:marBottom w:val="0"/>
      <w:divBdr>
        <w:top w:val="none" w:sz="0" w:space="0" w:color="auto"/>
        <w:left w:val="none" w:sz="0" w:space="0" w:color="auto"/>
        <w:bottom w:val="none" w:sz="0" w:space="0" w:color="auto"/>
        <w:right w:val="none" w:sz="0" w:space="0" w:color="auto"/>
      </w:divBdr>
    </w:div>
    <w:div w:id="193694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1561</TotalTime>
  <Pages>3</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24</cp:revision>
  <cp:lastPrinted>2025-08-18T02:59:00Z</cp:lastPrinted>
  <dcterms:created xsi:type="dcterms:W3CDTF">2022-07-04T01:40:00Z</dcterms:created>
  <dcterms:modified xsi:type="dcterms:W3CDTF">2025-08-18T21:39:00Z</dcterms:modified>
</cp:coreProperties>
</file>