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3286" w14:textId="1C266E09" w:rsidR="00C52F83" w:rsidRPr="005E7F0B" w:rsidRDefault="00CF47E8" w:rsidP="00675CB1">
      <w:pPr>
        <w:spacing w:after="240" w:line="240" w:lineRule="auto"/>
        <w:rPr>
          <w:rFonts w:ascii="Tahoma" w:eastAsia="Times New Roman" w:hAnsi="Tahoma" w:cs="Tahoma"/>
          <w:kern w:val="0"/>
          <w:sz w:val="20"/>
          <w:szCs w:val="20"/>
          <w14:ligatures w14:val="none"/>
        </w:rPr>
      </w:pPr>
      <w:bookmarkStart w:id="0" w:name="_Hlk154519868"/>
      <w:r w:rsidRPr="005E7F0B">
        <w:rPr>
          <w:rFonts w:ascii="Tahoma" w:eastAsia="Times New Roman" w:hAnsi="Tahoma" w:cs="Tahoma"/>
          <w:color w:val="000000"/>
          <w:kern w:val="0"/>
          <w:sz w:val="20"/>
          <w:szCs w:val="20"/>
          <w14:ligatures w14:val="none"/>
        </w:rPr>
        <w:t>Intro:</w:t>
      </w:r>
      <w:r w:rsidR="00C52F83" w:rsidRPr="005E7F0B">
        <w:rPr>
          <w:rFonts w:ascii="Tahoma" w:eastAsia="Times New Roman" w:hAnsi="Tahoma" w:cs="Tahoma"/>
          <w:kern w:val="0"/>
          <w:sz w:val="20"/>
          <w:szCs w:val="20"/>
          <w14:ligatures w14:val="none"/>
        </w:rPr>
        <w:t xml:space="preserve"> </w:t>
      </w:r>
      <w:r w:rsidR="00C52F83" w:rsidRPr="005E7F0B">
        <w:rPr>
          <w:rFonts w:ascii="Tahoma" w:eastAsia="Times New Roman" w:hAnsi="Tahoma" w:cs="Tahoma"/>
          <w:color w:val="000000"/>
          <w:kern w:val="0"/>
          <w:sz w:val="20"/>
          <w:szCs w:val="20"/>
          <w:vertAlign w:val="superscript"/>
          <w14:ligatures w14:val="none"/>
        </w:rPr>
        <w:t xml:space="preserve">1 </w:t>
      </w:r>
      <w:r w:rsidR="00C52F83" w:rsidRPr="005E7F0B">
        <w:rPr>
          <w:rFonts w:ascii="Tahoma" w:eastAsia="Times New Roman" w:hAnsi="Tahoma" w:cs="Tahoma"/>
          <w:kern w:val="0"/>
          <w:sz w:val="20"/>
          <w:szCs w:val="20"/>
          <w14:ligatures w14:val="none"/>
        </w:rPr>
        <w:t xml:space="preserve">There were some present at that very time who told him about the Galileans whose blood Pilate had mingled with their sacrifices. </w:t>
      </w:r>
      <w:r w:rsidR="00C52F83" w:rsidRPr="005E7F0B">
        <w:rPr>
          <w:rFonts w:ascii="Tahoma" w:eastAsia="Times New Roman" w:hAnsi="Tahoma" w:cs="Tahoma"/>
          <w:color w:val="000000"/>
          <w:kern w:val="0"/>
          <w:sz w:val="20"/>
          <w:szCs w:val="20"/>
          <w:vertAlign w:val="superscript"/>
          <w14:ligatures w14:val="none"/>
        </w:rPr>
        <w:t xml:space="preserve">2 </w:t>
      </w:r>
      <w:r w:rsidR="00C52F83" w:rsidRPr="005E7F0B">
        <w:rPr>
          <w:rFonts w:ascii="Tahoma" w:eastAsia="Times New Roman" w:hAnsi="Tahoma" w:cs="Tahoma"/>
          <w:kern w:val="0"/>
          <w:sz w:val="20"/>
          <w:szCs w:val="20"/>
          <w14:ligatures w14:val="none"/>
        </w:rPr>
        <w:t xml:space="preserve">And he answered them, “Do you think that these Galileans were worse sinners than all the other Galileans, because they suffered in this way? </w:t>
      </w:r>
      <w:r w:rsidR="00C52F83" w:rsidRPr="005E7F0B">
        <w:rPr>
          <w:rFonts w:ascii="Tahoma" w:eastAsia="Times New Roman" w:hAnsi="Tahoma" w:cs="Tahoma"/>
          <w:color w:val="000000"/>
          <w:kern w:val="0"/>
          <w:sz w:val="20"/>
          <w:szCs w:val="20"/>
          <w:vertAlign w:val="superscript"/>
          <w14:ligatures w14:val="none"/>
        </w:rPr>
        <w:t xml:space="preserve">3 </w:t>
      </w:r>
      <w:r w:rsidR="00C52F83" w:rsidRPr="005E7F0B">
        <w:rPr>
          <w:rFonts w:ascii="Tahoma" w:eastAsia="Times New Roman" w:hAnsi="Tahoma" w:cs="Tahoma"/>
          <w:kern w:val="0"/>
          <w:sz w:val="20"/>
          <w:szCs w:val="20"/>
          <w14:ligatures w14:val="none"/>
        </w:rPr>
        <w:t xml:space="preserve">No, I tell you; but unless you repent, you will all likewise perish. </w:t>
      </w:r>
      <w:r w:rsidR="00C52F83" w:rsidRPr="005E7F0B">
        <w:rPr>
          <w:rFonts w:ascii="Tahoma" w:eastAsia="Times New Roman" w:hAnsi="Tahoma" w:cs="Tahoma"/>
          <w:color w:val="000000"/>
          <w:kern w:val="0"/>
          <w:sz w:val="20"/>
          <w:szCs w:val="20"/>
          <w:vertAlign w:val="superscript"/>
          <w14:ligatures w14:val="none"/>
        </w:rPr>
        <w:t xml:space="preserve">4 </w:t>
      </w:r>
      <w:r w:rsidR="00C52F83" w:rsidRPr="005E7F0B">
        <w:rPr>
          <w:rFonts w:ascii="Tahoma" w:eastAsia="Times New Roman" w:hAnsi="Tahoma" w:cs="Tahoma"/>
          <w:kern w:val="0"/>
          <w:sz w:val="20"/>
          <w:szCs w:val="20"/>
          <w14:ligatures w14:val="none"/>
        </w:rPr>
        <w:t xml:space="preserve">Or those eighteen on whom the tower in Siloam fell and killed them: do you think that they were worse offenders than all the others who lived in Jerusalem? </w:t>
      </w:r>
      <w:r w:rsidR="00C52F83" w:rsidRPr="005E7F0B">
        <w:rPr>
          <w:rFonts w:ascii="Tahoma" w:eastAsia="Times New Roman" w:hAnsi="Tahoma" w:cs="Tahoma"/>
          <w:color w:val="000000"/>
          <w:kern w:val="0"/>
          <w:sz w:val="20"/>
          <w:szCs w:val="20"/>
          <w:vertAlign w:val="superscript"/>
          <w14:ligatures w14:val="none"/>
        </w:rPr>
        <w:t xml:space="preserve">5 </w:t>
      </w:r>
      <w:r w:rsidR="00C52F83" w:rsidRPr="005E7F0B">
        <w:rPr>
          <w:rFonts w:ascii="Tahoma" w:eastAsia="Times New Roman" w:hAnsi="Tahoma" w:cs="Tahoma"/>
          <w:kern w:val="0"/>
          <w:sz w:val="20"/>
          <w:szCs w:val="20"/>
          <w14:ligatures w14:val="none"/>
        </w:rPr>
        <w:t xml:space="preserve">No, I tell you; but unless you repent, you will all likewise perish.” </w:t>
      </w:r>
    </w:p>
    <w:p w14:paraId="30A581B6" w14:textId="2655142D" w:rsidR="00CF47E8" w:rsidRPr="005E7F0B" w:rsidRDefault="00CF47E8"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I. What Repentance is </w:t>
      </w:r>
      <w:r w:rsidRPr="005E7F0B">
        <w:rPr>
          <w:rFonts w:ascii="Tahoma" w:eastAsia="Times New Roman" w:hAnsi="Tahoma" w:cs="Tahoma"/>
          <w:kern w:val="0"/>
          <w:sz w:val="20"/>
          <w:szCs w:val="20"/>
          <w:u w:val="single"/>
          <w14:ligatures w14:val="none"/>
        </w:rPr>
        <w:t>Not</w:t>
      </w:r>
    </w:p>
    <w:p w14:paraId="386F1C6A" w14:textId="65798DBE" w:rsidR="00CF47E8" w:rsidRPr="005E7F0B" w:rsidRDefault="00CF47E8"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a. </w:t>
      </w:r>
      <w:r w:rsidR="00674CAE" w:rsidRPr="005E7F0B">
        <w:rPr>
          <w:rFonts w:ascii="Tahoma" w:eastAsia="Times New Roman" w:hAnsi="Tahoma" w:cs="Tahoma"/>
          <w:kern w:val="0"/>
          <w:sz w:val="20"/>
          <w:szCs w:val="20"/>
          <w:u w:val="single"/>
          <w14:ligatures w14:val="none"/>
        </w:rPr>
        <w:t>Conviction</w:t>
      </w:r>
      <w:r w:rsidR="00674CAE" w:rsidRPr="005E7F0B">
        <w:rPr>
          <w:rFonts w:ascii="Tahoma" w:eastAsia="Times New Roman" w:hAnsi="Tahoma" w:cs="Tahoma"/>
          <w:kern w:val="0"/>
          <w:sz w:val="20"/>
          <w:szCs w:val="20"/>
          <w14:ligatures w14:val="none"/>
        </w:rPr>
        <w:t xml:space="preserve"> is not repentance</w:t>
      </w:r>
    </w:p>
    <w:p w14:paraId="3D744EF1" w14:textId="6FB18407" w:rsidR="00674CAE" w:rsidRPr="005E7F0B" w:rsidRDefault="00674CAE"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w:t>
      </w:r>
      <w:r w:rsidR="00B80F51" w:rsidRPr="005E7F0B">
        <w:rPr>
          <w:rFonts w:ascii="Tahoma" w:eastAsia="Times New Roman" w:hAnsi="Tahoma" w:cs="Tahoma"/>
          <w:kern w:val="0"/>
          <w:sz w:val="20"/>
          <w:szCs w:val="20"/>
          <w14:ligatures w14:val="none"/>
        </w:rPr>
        <w:t xml:space="preserve">Conviction includes repentance but a person can be deeply convicted of some sin and still not repent. In Acts 24 </w:t>
      </w:r>
      <w:r w:rsidR="001B07F4" w:rsidRPr="005E7F0B">
        <w:rPr>
          <w:rFonts w:ascii="Tahoma" w:eastAsia="Times New Roman" w:hAnsi="Tahoma" w:cs="Tahoma"/>
          <w:kern w:val="0"/>
          <w:sz w:val="20"/>
          <w:szCs w:val="20"/>
          <w14:ligatures w14:val="none"/>
        </w:rPr>
        <w:t xml:space="preserve">the Governor </w:t>
      </w:r>
      <w:r w:rsidR="00D017A5" w:rsidRPr="005E7F0B">
        <w:rPr>
          <w:rFonts w:ascii="Tahoma" w:eastAsia="Times New Roman" w:hAnsi="Tahoma" w:cs="Tahoma"/>
          <w:kern w:val="0"/>
          <w:sz w:val="20"/>
          <w:szCs w:val="20"/>
          <w14:ligatures w14:val="none"/>
        </w:rPr>
        <w:t>Felix</w:t>
      </w:r>
      <w:r w:rsidR="001B07F4" w:rsidRPr="005E7F0B">
        <w:rPr>
          <w:rFonts w:ascii="Tahoma" w:eastAsia="Times New Roman" w:hAnsi="Tahoma" w:cs="Tahoma"/>
          <w:kern w:val="0"/>
          <w:sz w:val="20"/>
          <w:szCs w:val="20"/>
          <w14:ligatures w14:val="none"/>
        </w:rPr>
        <w:t xml:space="preserve"> had a golden opportunity to receive Christ and missed it. He said </w:t>
      </w:r>
      <w:r w:rsidR="00D017A5" w:rsidRPr="005E7F0B">
        <w:rPr>
          <w:rFonts w:ascii="Tahoma" w:eastAsia="Times New Roman" w:hAnsi="Tahoma" w:cs="Tahoma"/>
          <w:kern w:val="0"/>
          <w:sz w:val="20"/>
          <w:szCs w:val="20"/>
          <w14:ligatures w14:val="none"/>
        </w:rPr>
        <w:t>Paul could</w:t>
      </w:r>
      <w:r w:rsidR="001B07F4" w:rsidRPr="005E7F0B">
        <w:rPr>
          <w:rFonts w:ascii="Tahoma" w:eastAsia="Times New Roman" w:hAnsi="Tahoma" w:cs="Tahoma"/>
          <w:kern w:val="0"/>
          <w:sz w:val="20"/>
          <w:szCs w:val="20"/>
          <w14:ligatures w14:val="none"/>
        </w:rPr>
        <w:t xml:space="preserve"> come back to him in a different time to hear him speak concerning his faith in </w:t>
      </w:r>
      <w:r w:rsidR="00862136" w:rsidRPr="005E7F0B">
        <w:rPr>
          <w:rFonts w:ascii="Tahoma" w:eastAsia="Times New Roman" w:hAnsi="Tahoma" w:cs="Tahoma"/>
          <w:kern w:val="0"/>
          <w:sz w:val="20"/>
          <w:szCs w:val="20"/>
          <w14:ligatures w14:val="none"/>
        </w:rPr>
        <w:t>Christ</w:t>
      </w:r>
      <w:r w:rsidR="001B07F4" w:rsidRPr="005E7F0B">
        <w:rPr>
          <w:rFonts w:ascii="Tahoma" w:eastAsia="Times New Roman" w:hAnsi="Tahoma" w:cs="Tahoma"/>
          <w:kern w:val="0"/>
          <w:sz w:val="20"/>
          <w:szCs w:val="20"/>
          <w14:ligatures w14:val="none"/>
        </w:rPr>
        <w:t xml:space="preserve">. He never got another opportunity. </w:t>
      </w:r>
      <w:r w:rsidR="00862136" w:rsidRPr="005E7F0B">
        <w:rPr>
          <w:rFonts w:ascii="Tahoma" w:eastAsia="Times New Roman" w:hAnsi="Tahoma" w:cs="Tahoma"/>
          <w:kern w:val="0"/>
          <w:sz w:val="20"/>
          <w:szCs w:val="20"/>
          <w14:ligatures w14:val="none"/>
        </w:rPr>
        <w:t>Biblical historians believe the he died with tuberculosis and never accepted Jesus Christ as his Savior.</w:t>
      </w:r>
    </w:p>
    <w:p w14:paraId="6AEAEE7E" w14:textId="776252BA" w:rsidR="00862136" w:rsidRPr="005E7F0B" w:rsidRDefault="00674CAE"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w:t>
      </w:r>
      <w:r w:rsidR="00862136" w:rsidRPr="005E7F0B">
        <w:rPr>
          <w:rFonts w:ascii="Tahoma" w:eastAsia="Times New Roman" w:hAnsi="Tahoma" w:cs="Tahoma"/>
          <w:color w:val="000000"/>
          <w:kern w:val="0"/>
          <w:sz w:val="20"/>
          <w:szCs w:val="20"/>
          <w:vertAlign w:val="superscript"/>
          <w14:ligatures w14:val="none"/>
        </w:rPr>
        <w:t xml:space="preserve">24 </w:t>
      </w:r>
      <w:r w:rsidR="00862136" w:rsidRPr="005E7F0B">
        <w:rPr>
          <w:rFonts w:ascii="Tahoma" w:eastAsia="Times New Roman" w:hAnsi="Tahoma" w:cs="Tahoma"/>
          <w:kern w:val="0"/>
          <w:sz w:val="20"/>
          <w:szCs w:val="20"/>
          <w14:ligatures w14:val="none"/>
        </w:rPr>
        <w:t xml:space="preserve">After some days Felix came with his wife Drusilla, who was Jewish, and he sent for Paul and heard him speak about faith in Christ Jesus. </w:t>
      </w:r>
      <w:r w:rsidR="00862136" w:rsidRPr="005E7F0B">
        <w:rPr>
          <w:rFonts w:ascii="Tahoma" w:eastAsia="Times New Roman" w:hAnsi="Tahoma" w:cs="Tahoma"/>
          <w:color w:val="000000"/>
          <w:kern w:val="0"/>
          <w:sz w:val="20"/>
          <w:szCs w:val="20"/>
          <w:vertAlign w:val="superscript"/>
          <w14:ligatures w14:val="none"/>
        </w:rPr>
        <w:t xml:space="preserve">25 </w:t>
      </w:r>
      <w:r w:rsidR="00862136" w:rsidRPr="005E7F0B">
        <w:rPr>
          <w:rFonts w:ascii="Tahoma" w:eastAsia="Times New Roman" w:hAnsi="Tahoma" w:cs="Tahoma"/>
          <w:kern w:val="0"/>
          <w:sz w:val="20"/>
          <w:szCs w:val="20"/>
          <w14:ligatures w14:val="none"/>
        </w:rPr>
        <w:t xml:space="preserve">And as he reasoned about righteousness and self-control and the coming judgment, Felix was alarmed and said, “Go away for the present. When I get an </w:t>
      </w:r>
      <w:proofErr w:type="gramStart"/>
      <w:r w:rsidR="00862136" w:rsidRPr="005E7F0B">
        <w:rPr>
          <w:rFonts w:ascii="Tahoma" w:eastAsia="Times New Roman" w:hAnsi="Tahoma" w:cs="Tahoma"/>
          <w:i/>
          <w:iCs/>
          <w:color w:val="4472C4" w:themeColor="accent1"/>
          <w:kern w:val="0"/>
          <w:sz w:val="20"/>
          <w:szCs w:val="20"/>
          <w14:ligatures w14:val="none"/>
        </w:rPr>
        <w:t>opportunity</w:t>
      </w:r>
      <w:proofErr w:type="gramEnd"/>
      <w:r w:rsidR="00862136" w:rsidRPr="005E7F0B">
        <w:rPr>
          <w:rFonts w:ascii="Tahoma" w:eastAsia="Times New Roman" w:hAnsi="Tahoma" w:cs="Tahoma"/>
          <w:kern w:val="0"/>
          <w:sz w:val="20"/>
          <w:szCs w:val="20"/>
          <w14:ligatures w14:val="none"/>
        </w:rPr>
        <w:t xml:space="preserve"> I will summon you.” Acts 24:24, 25</w:t>
      </w:r>
    </w:p>
    <w:p w14:paraId="50E40166" w14:textId="10EBAC15" w:rsidR="00862136" w:rsidRPr="005E7F0B" w:rsidRDefault="008B3FAD"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b</w:t>
      </w:r>
      <w:r w:rsidR="00862136" w:rsidRPr="005E7F0B">
        <w:rPr>
          <w:rFonts w:ascii="Tahoma" w:eastAsia="Times New Roman" w:hAnsi="Tahoma" w:cs="Tahoma"/>
          <w:kern w:val="0"/>
          <w:sz w:val="20"/>
          <w:szCs w:val="20"/>
          <w14:ligatures w14:val="none"/>
        </w:rPr>
        <w:t xml:space="preserve">. </w:t>
      </w:r>
      <w:r w:rsidR="00862136" w:rsidRPr="005E7F0B">
        <w:rPr>
          <w:rFonts w:ascii="Tahoma" w:eastAsia="Times New Roman" w:hAnsi="Tahoma" w:cs="Tahoma"/>
          <w:kern w:val="0"/>
          <w:sz w:val="20"/>
          <w:szCs w:val="20"/>
          <w:u w:val="single"/>
          <w14:ligatures w14:val="none"/>
        </w:rPr>
        <w:t>Sorrow</w:t>
      </w:r>
      <w:r w:rsidR="00862136" w:rsidRPr="005E7F0B">
        <w:rPr>
          <w:rFonts w:ascii="Tahoma" w:eastAsia="Times New Roman" w:hAnsi="Tahoma" w:cs="Tahoma"/>
          <w:kern w:val="0"/>
          <w:sz w:val="20"/>
          <w:szCs w:val="20"/>
          <w14:ligatures w14:val="none"/>
        </w:rPr>
        <w:t xml:space="preserve"> is not repentance</w:t>
      </w:r>
    </w:p>
    <w:p w14:paraId="79F33CE7" w14:textId="3FDA1114" w:rsidR="00862136" w:rsidRPr="005E7F0B" w:rsidRDefault="00862136"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Sorrow includes repentance for it is possible to be sorry for something with</w:t>
      </w:r>
      <w:r w:rsidR="00D017A5" w:rsidRPr="005E7F0B">
        <w:rPr>
          <w:rFonts w:ascii="Tahoma" w:eastAsia="Times New Roman" w:hAnsi="Tahoma" w:cs="Tahoma"/>
          <w:kern w:val="0"/>
          <w:sz w:val="20"/>
          <w:szCs w:val="20"/>
          <w14:ligatures w14:val="none"/>
        </w:rPr>
        <w:t>out</w:t>
      </w:r>
      <w:r w:rsidRPr="005E7F0B">
        <w:rPr>
          <w:rFonts w:ascii="Tahoma" w:eastAsia="Times New Roman" w:hAnsi="Tahoma" w:cs="Tahoma"/>
          <w:kern w:val="0"/>
          <w:sz w:val="20"/>
          <w:szCs w:val="20"/>
          <w14:ligatures w14:val="none"/>
        </w:rPr>
        <w:t xml:space="preserve"> repenting because of the sin that is involved in it. I can grieve and still not repent, but I </w:t>
      </w:r>
      <w:r w:rsidR="00D017A5" w:rsidRPr="005E7F0B">
        <w:rPr>
          <w:rFonts w:ascii="Tahoma" w:eastAsia="Times New Roman" w:hAnsi="Tahoma" w:cs="Tahoma"/>
          <w:kern w:val="0"/>
          <w:sz w:val="20"/>
          <w:szCs w:val="20"/>
          <w14:ligatures w14:val="none"/>
        </w:rPr>
        <w:t>must</w:t>
      </w:r>
      <w:r w:rsidRPr="005E7F0B">
        <w:rPr>
          <w:rFonts w:ascii="Tahoma" w:eastAsia="Times New Roman" w:hAnsi="Tahoma" w:cs="Tahoma"/>
          <w:kern w:val="0"/>
          <w:sz w:val="20"/>
          <w:szCs w:val="20"/>
          <w14:ligatures w14:val="none"/>
        </w:rPr>
        <w:t xml:space="preserve"> have sorrow lead</w:t>
      </w:r>
      <w:r w:rsidR="00D017A5" w:rsidRPr="005E7F0B">
        <w:rPr>
          <w:rFonts w:ascii="Tahoma" w:eastAsia="Times New Roman" w:hAnsi="Tahoma" w:cs="Tahoma"/>
          <w:kern w:val="0"/>
          <w:sz w:val="20"/>
          <w:szCs w:val="20"/>
          <w14:ligatures w14:val="none"/>
        </w:rPr>
        <w:t>ing</w:t>
      </w:r>
      <w:r w:rsidRPr="005E7F0B">
        <w:rPr>
          <w:rFonts w:ascii="Tahoma" w:eastAsia="Times New Roman" w:hAnsi="Tahoma" w:cs="Tahoma"/>
          <w:kern w:val="0"/>
          <w:sz w:val="20"/>
          <w:szCs w:val="20"/>
          <w14:ligatures w14:val="none"/>
        </w:rPr>
        <w:t xml:space="preserve"> me into repenting.</w:t>
      </w:r>
    </w:p>
    <w:p w14:paraId="07F40598" w14:textId="1778E04F" w:rsidR="00862136" w:rsidRPr="005E7F0B" w:rsidRDefault="00862136"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w:t>
      </w:r>
      <w:r w:rsidRPr="005E7F0B">
        <w:rPr>
          <w:rFonts w:ascii="Tahoma" w:eastAsia="Times New Roman" w:hAnsi="Tahoma" w:cs="Tahoma"/>
          <w:color w:val="000000"/>
          <w:kern w:val="0"/>
          <w:sz w:val="20"/>
          <w:szCs w:val="20"/>
          <w:vertAlign w:val="superscript"/>
          <w14:ligatures w14:val="none"/>
        </w:rPr>
        <w:t xml:space="preserve">9 </w:t>
      </w:r>
      <w:r w:rsidRPr="005E7F0B">
        <w:rPr>
          <w:rFonts w:ascii="Tahoma" w:eastAsia="Times New Roman" w:hAnsi="Tahoma" w:cs="Tahoma"/>
          <w:kern w:val="0"/>
          <w:sz w:val="20"/>
          <w:szCs w:val="20"/>
          <w14:ligatures w14:val="none"/>
        </w:rPr>
        <w:t xml:space="preserve">As it is, I rejoice, not because you were grieved, but because you were </w:t>
      </w:r>
      <w:r w:rsidRPr="005E7F0B">
        <w:rPr>
          <w:rFonts w:ascii="Tahoma" w:eastAsia="Times New Roman" w:hAnsi="Tahoma" w:cs="Tahoma"/>
          <w:i/>
          <w:iCs/>
          <w:color w:val="4472C4" w:themeColor="accent1"/>
          <w:kern w:val="0"/>
          <w:sz w:val="20"/>
          <w:szCs w:val="20"/>
          <w14:ligatures w14:val="none"/>
        </w:rPr>
        <w:t>grieved into repenting</w:t>
      </w:r>
      <w:r w:rsidRPr="005E7F0B">
        <w:rPr>
          <w:rFonts w:ascii="Tahoma" w:eastAsia="Times New Roman" w:hAnsi="Tahoma" w:cs="Tahoma"/>
          <w:kern w:val="0"/>
          <w:sz w:val="20"/>
          <w:szCs w:val="20"/>
          <w14:ligatures w14:val="none"/>
        </w:rPr>
        <w:t>. For you felt a godly grief, so that you suffered no loss through us. 2 Corinthians 7:9</w:t>
      </w:r>
    </w:p>
    <w:p w14:paraId="734917B9" w14:textId="4CB8CD0F" w:rsidR="00674CAE" w:rsidRPr="005E7F0B" w:rsidRDefault="000665A0"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c. </w:t>
      </w:r>
      <w:r w:rsidR="00664983" w:rsidRPr="005E7F0B">
        <w:rPr>
          <w:rFonts w:ascii="Tahoma" w:eastAsia="Times New Roman" w:hAnsi="Tahoma" w:cs="Tahoma"/>
          <w:kern w:val="0"/>
          <w:sz w:val="20"/>
          <w:szCs w:val="20"/>
          <w:u w:val="single"/>
          <w14:ligatures w14:val="none"/>
        </w:rPr>
        <w:t>Hatred</w:t>
      </w:r>
      <w:r w:rsidR="00664983" w:rsidRPr="005E7F0B">
        <w:rPr>
          <w:rFonts w:ascii="Tahoma" w:eastAsia="Times New Roman" w:hAnsi="Tahoma" w:cs="Tahoma"/>
          <w:kern w:val="0"/>
          <w:sz w:val="20"/>
          <w:szCs w:val="20"/>
          <w14:ligatures w14:val="none"/>
        </w:rPr>
        <w:t xml:space="preserve"> of sin is not repentance</w:t>
      </w:r>
    </w:p>
    <w:p w14:paraId="4C48F7BA" w14:textId="62E3D9B0" w:rsidR="00664983" w:rsidRPr="005E7F0B" w:rsidRDefault="00664983"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8633A2" w:rsidRPr="005E7F0B">
        <w:rPr>
          <w:rFonts w:ascii="Tahoma" w:eastAsia="Times New Roman" w:hAnsi="Tahoma" w:cs="Tahoma"/>
          <w:kern w:val="0"/>
          <w:sz w:val="20"/>
          <w:szCs w:val="20"/>
          <w14:ligatures w14:val="none"/>
        </w:rPr>
        <w:t xml:space="preserve"> Hating sin includes repentance. It is possible that a person can hate sin and not turn from it. It is possible that a sinner can hate sin and not repent from it. Hating sin alone is not repentance.</w:t>
      </w:r>
    </w:p>
    <w:p w14:paraId="7DA02499" w14:textId="7315608C" w:rsidR="00A52CA2" w:rsidRPr="005E7F0B" w:rsidRDefault="00A52CA2"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w:t>
      </w:r>
      <w:r w:rsidRPr="005E7F0B">
        <w:rPr>
          <w:rFonts w:ascii="Tahoma" w:eastAsia="Times New Roman" w:hAnsi="Tahoma" w:cs="Tahoma"/>
          <w:color w:val="000000"/>
          <w:kern w:val="0"/>
          <w:sz w:val="20"/>
          <w:szCs w:val="20"/>
          <w:vertAlign w:val="superscript"/>
          <w14:ligatures w14:val="none"/>
        </w:rPr>
        <w:t xml:space="preserve">1 </w:t>
      </w:r>
      <w:r w:rsidRPr="005E7F0B">
        <w:rPr>
          <w:rFonts w:ascii="Tahoma" w:eastAsia="Times New Roman" w:hAnsi="Tahoma" w:cs="Tahoma"/>
          <w:kern w:val="0"/>
          <w:sz w:val="20"/>
          <w:szCs w:val="20"/>
          <w14:ligatures w14:val="none"/>
        </w:rPr>
        <w:t xml:space="preserve">And he said to his disciples, “Temptations to sin are sure to come, but woe to the one through whom they come! </w:t>
      </w:r>
      <w:r w:rsidRPr="005E7F0B">
        <w:rPr>
          <w:rFonts w:ascii="Tahoma" w:eastAsia="Times New Roman" w:hAnsi="Tahoma" w:cs="Tahoma"/>
          <w:color w:val="000000"/>
          <w:kern w:val="0"/>
          <w:sz w:val="20"/>
          <w:szCs w:val="20"/>
          <w:vertAlign w:val="superscript"/>
          <w14:ligatures w14:val="none"/>
        </w:rPr>
        <w:t xml:space="preserve">2 </w:t>
      </w:r>
      <w:r w:rsidRPr="005E7F0B">
        <w:rPr>
          <w:rFonts w:ascii="Tahoma" w:eastAsia="Times New Roman" w:hAnsi="Tahoma" w:cs="Tahoma"/>
          <w:kern w:val="0"/>
          <w:sz w:val="20"/>
          <w:szCs w:val="20"/>
          <w14:ligatures w14:val="none"/>
        </w:rPr>
        <w:t xml:space="preserve">It would be better for him if a millstone were hung around his neck and he were cast into the sea than that he should cause one of these little ones to sin. </w:t>
      </w:r>
      <w:r w:rsidRPr="005E7F0B">
        <w:rPr>
          <w:rFonts w:ascii="Tahoma" w:eastAsia="Times New Roman" w:hAnsi="Tahoma" w:cs="Tahoma"/>
          <w:color w:val="000000"/>
          <w:kern w:val="0"/>
          <w:sz w:val="20"/>
          <w:szCs w:val="20"/>
          <w:vertAlign w:val="superscript"/>
          <w14:ligatures w14:val="none"/>
        </w:rPr>
        <w:t xml:space="preserve">3 </w:t>
      </w:r>
      <w:r w:rsidRPr="005E7F0B">
        <w:rPr>
          <w:rFonts w:ascii="Tahoma" w:eastAsia="Times New Roman" w:hAnsi="Tahoma" w:cs="Tahoma"/>
          <w:kern w:val="0"/>
          <w:sz w:val="20"/>
          <w:szCs w:val="20"/>
          <w14:ligatures w14:val="none"/>
        </w:rPr>
        <w:t xml:space="preserve">Pay attention to yourselves! If your brother sins, rebuke him, and if he repents, forgive him, </w:t>
      </w:r>
      <w:r w:rsidRPr="005E7F0B">
        <w:rPr>
          <w:rFonts w:ascii="Tahoma" w:eastAsia="Times New Roman" w:hAnsi="Tahoma" w:cs="Tahoma"/>
          <w:color w:val="000000"/>
          <w:kern w:val="0"/>
          <w:sz w:val="20"/>
          <w:szCs w:val="20"/>
          <w:vertAlign w:val="superscript"/>
          <w14:ligatures w14:val="none"/>
        </w:rPr>
        <w:t xml:space="preserve">4 </w:t>
      </w:r>
      <w:r w:rsidRPr="005E7F0B">
        <w:rPr>
          <w:rFonts w:ascii="Tahoma" w:eastAsia="Times New Roman" w:hAnsi="Tahoma" w:cs="Tahoma"/>
          <w:kern w:val="0"/>
          <w:sz w:val="20"/>
          <w:szCs w:val="20"/>
          <w14:ligatures w14:val="none"/>
        </w:rPr>
        <w:t xml:space="preserve">and if he </w:t>
      </w:r>
      <w:proofErr w:type="spellStart"/>
      <w:r w:rsidRPr="005E7F0B">
        <w:rPr>
          <w:rFonts w:ascii="Tahoma" w:eastAsia="Times New Roman" w:hAnsi="Tahoma" w:cs="Tahoma"/>
          <w:kern w:val="0"/>
          <w:sz w:val="20"/>
          <w:szCs w:val="20"/>
          <w14:ligatures w14:val="none"/>
        </w:rPr>
        <w:t>sins</w:t>
      </w:r>
      <w:proofErr w:type="spellEnd"/>
      <w:r w:rsidRPr="005E7F0B">
        <w:rPr>
          <w:rFonts w:ascii="Tahoma" w:eastAsia="Times New Roman" w:hAnsi="Tahoma" w:cs="Tahoma"/>
          <w:kern w:val="0"/>
          <w:sz w:val="20"/>
          <w:szCs w:val="20"/>
          <w14:ligatures w14:val="none"/>
        </w:rPr>
        <w:t xml:space="preserve"> against you seven times in the day, and turns to you seven times, saying, ‘I repent,’ you must forgive him.” Luke 17:1-4</w:t>
      </w:r>
    </w:p>
    <w:p w14:paraId="102C355B" w14:textId="03B34640" w:rsidR="00A52CA2" w:rsidRPr="005E7F0B" w:rsidRDefault="00A52CA2"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d. </w:t>
      </w:r>
      <w:r w:rsidRPr="005E7F0B">
        <w:rPr>
          <w:rFonts w:ascii="Tahoma" w:eastAsia="Times New Roman" w:hAnsi="Tahoma" w:cs="Tahoma"/>
          <w:kern w:val="0"/>
          <w:sz w:val="20"/>
          <w:szCs w:val="20"/>
          <w:u w:val="single"/>
          <w14:ligatures w14:val="none"/>
        </w:rPr>
        <w:t>Promising</w:t>
      </w:r>
      <w:r w:rsidRPr="005E7F0B">
        <w:rPr>
          <w:rFonts w:ascii="Tahoma" w:eastAsia="Times New Roman" w:hAnsi="Tahoma" w:cs="Tahoma"/>
          <w:kern w:val="0"/>
          <w:sz w:val="20"/>
          <w:szCs w:val="20"/>
          <w14:ligatures w14:val="none"/>
        </w:rPr>
        <w:t xml:space="preserve"> to be a better person is not repenting</w:t>
      </w:r>
    </w:p>
    <w:p w14:paraId="3FB01218" w14:textId="200F6905" w:rsidR="00A52CA2" w:rsidRPr="005E7F0B" w:rsidRDefault="00A52CA2"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Many make this mistake. They promise to do better and then in the end </w:t>
      </w:r>
      <w:r w:rsidR="00D017A5" w:rsidRPr="005E7F0B">
        <w:rPr>
          <w:rFonts w:ascii="Tahoma" w:eastAsia="Times New Roman" w:hAnsi="Tahoma" w:cs="Tahoma"/>
          <w:kern w:val="0"/>
          <w:sz w:val="20"/>
          <w:szCs w:val="20"/>
          <w14:ligatures w14:val="none"/>
        </w:rPr>
        <w:t>they</w:t>
      </w:r>
      <w:r w:rsidRPr="005E7F0B">
        <w:rPr>
          <w:rFonts w:ascii="Tahoma" w:eastAsia="Times New Roman" w:hAnsi="Tahoma" w:cs="Tahoma"/>
          <w:kern w:val="0"/>
          <w:sz w:val="20"/>
          <w:szCs w:val="20"/>
          <w14:ligatures w14:val="none"/>
        </w:rPr>
        <w:t xml:space="preserve"> </w:t>
      </w:r>
      <w:proofErr w:type="gramStart"/>
      <w:r w:rsidRPr="005E7F0B">
        <w:rPr>
          <w:rFonts w:ascii="Tahoma" w:eastAsia="Times New Roman" w:hAnsi="Tahoma" w:cs="Tahoma"/>
          <w:kern w:val="0"/>
          <w:sz w:val="20"/>
          <w:szCs w:val="20"/>
          <w14:ligatures w14:val="none"/>
        </w:rPr>
        <w:t>do</w:t>
      </w:r>
      <w:r w:rsidR="00D017A5" w:rsidRPr="005E7F0B">
        <w:rPr>
          <w:rFonts w:ascii="Tahoma" w:eastAsia="Times New Roman" w:hAnsi="Tahoma" w:cs="Tahoma"/>
          <w:kern w:val="0"/>
          <w:sz w:val="20"/>
          <w:szCs w:val="20"/>
          <w14:ligatures w14:val="none"/>
        </w:rPr>
        <w:t>n’t</w:t>
      </w:r>
      <w:proofErr w:type="gramEnd"/>
      <w:r w:rsidRPr="005E7F0B">
        <w:rPr>
          <w:rFonts w:ascii="Tahoma" w:eastAsia="Times New Roman" w:hAnsi="Tahoma" w:cs="Tahoma"/>
          <w:kern w:val="0"/>
          <w:sz w:val="20"/>
          <w:szCs w:val="20"/>
          <w14:ligatures w14:val="none"/>
        </w:rPr>
        <w:t xml:space="preserve"> what they </w:t>
      </w:r>
      <w:proofErr w:type="gramStart"/>
      <w:r w:rsidRPr="005E7F0B">
        <w:rPr>
          <w:rFonts w:ascii="Tahoma" w:eastAsia="Times New Roman" w:hAnsi="Tahoma" w:cs="Tahoma"/>
          <w:kern w:val="0"/>
          <w:sz w:val="20"/>
          <w:szCs w:val="20"/>
          <w14:ligatures w14:val="none"/>
        </w:rPr>
        <w:t>promise</w:t>
      </w:r>
      <w:r w:rsidR="00D017A5" w:rsidRPr="005E7F0B">
        <w:rPr>
          <w:rFonts w:ascii="Tahoma" w:eastAsia="Times New Roman" w:hAnsi="Tahoma" w:cs="Tahoma"/>
          <w:kern w:val="0"/>
          <w:sz w:val="20"/>
          <w:szCs w:val="20"/>
          <w14:ligatures w14:val="none"/>
        </w:rPr>
        <w:t>d</w:t>
      </w:r>
      <w:r w:rsidRPr="005E7F0B">
        <w:rPr>
          <w:rFonts w:ascii="Tahoma" w:eastAsia="Times New Roman" w:hAnsi="Tahoma" w:cs="Tahoma"/>
          <w:kern w:val="0"/>
          <w:sz w:val="20"/>
          <w:szCs w:val="20"/>
          <w14:ligatures w14:val="none"/>
        </w:rPr>
        <w:t>, or</w:t>
      </w:r>
      <w:proofErr w:type="gramEnd"/>
      <w:r w:rsidRPr="005E7F0B">
        <w:rPr>
          <w:rFonts w:ascii="Tahoma" w:eastAsia="Times New Roman" w:hAnsi="Tahoma" w:cs="Tahoma"/>
          <w:kern w:val="0"/>
          <w:sz w:val="20"/>
          <w:szCs w:val="20"/>
          <w14:ligatures w14:val="none"/>
        </w:rPr>
        <w:t xml:space="preserve"> will do what the</w:t>
      </w:r>
      <w:r w:rsidR="00D017A5" w:rsidRPr="005E7F0B">
        <w:rPr>
          <w:rFonts w:ascii="Tahoma" w:eastAsia="Times New Roman" w:hAnsi="Tahoma" w:cs="Tahoma"/>
          <w:kern w:val="0"/>
          <w:sz w:val="20"/>
          <w:szCs w:val="20"/>
          <w14:ligatures w14:val="none"/>
        </w:rPr>
        <w:t>y</w:t>
      </w:r>
      <w:r w:rsidRPr="005E7F0B">
        <w:rPr>
          <w:rFonts w:ascii="Tahoma" w:eastAsia="Times New Roman" w:hAnsi="Tahoma" w:cs="Tahoma"/>
          <w:kern w:val="0"/>
          <w:sz w:val="20"/>
          <w:szCs w:val="20"/>
          <w14:ligatures w14:val="none"/>
        </w:rPr>
        <w:t xml:space="preserve"> promise</w:t>
      </w:r>
      <w:r w:rsidR="00D017A5" w:rsidRPr="005E7F0B">
        <w:rPr>
          <w:rFonts w:ascii="Tahoma" w:eastAsia="Times New Roman" w:hAnsi="Tahoma" w:cs="Tahoma"/>
          <w:kern w:val="0"/>
          <w:sz w:val="20"/>
          <w:szCs w:val="20"/>
          <w14:ligatures w14:val="none"/>
        </w:rPr>
        <w:t>d</w:t>
      </w:r>
      <w:r w:rsidRPr="005E7F0B">
        <w:rPr>
          <w:rFonts w:ascii="Tahoma" w:eastAsia="Times New Roman" w:hAnsi="Tahoma" w:cs="Tahoma"/>
          <w:kern w:val="0"/>
          <w:sz w:val="20"/>
          <w:szCs w:val="20"/>
          <w14:ligatures w14:val="none"/>
        </w:rPr>
        <w:t xml:space="preserve"> for a little while and then stop. The way to hell is paved with good intentions.</w:t>
      </w:r>
    </w:p>
    <w:p w14:paraId="2CFF2B96" w14:textId="46BF6900" w:rsidR="00A6793D" w:rsidRPr="005E7F0B" w:rsidRDefault="00A52CA2"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A6793D" w:rsidRPr="005E7F0B">
        <w:rPr>
          <w:rFonts w:ascii="Tahoma" w:eastAsia="Times New Roman" w:hAnsi="Tahoma" w:cs="Tahoma"/>
          <w:kern w:val="0"/>
          <w:sz w:val="20"/>
          <w:szCs w:val="20"/>
          <w14:ligatures w14:val="none"/>
        </w:rPr>
        <w:t xml:space="preserve"> </w:t>
      </w:r>
      <w:r w:rsidR="00A6793D" w:rsidRPr="005E7F0B">
        <w:rPr>
          <w:rFonts w:ascii="Tahoma" w:eastAsia="Times New Roman" w:hAnsi="Tahoma" w:cs="Tahoma"/>
          <w:color w:val="000000"/>
          <w:kern w:val="0"/>
          <w:sz w:val="20"/>
          <w:szCs w:val="20"/>
          <w:vertAlign w:val="superscript"/>
          <w14:ligatures w14:val="none"/>
        </w:rPr>
        <w:t xml:space="preserve">17 </w:t>
      </w:r>
      <w:r w:rsidR="00A6793D" w:rsidRPr="005E7F0B">
        <w:rPr>
          <w:rFonts w:ascii="Tahoma" w:eastAsia="Times New Roman" w:hAnsi="Tahoma" w:cs="Tahoma"/>
          <w:kern w:val="0"/>
          <w:sz w:val="20"/>
          <w:szCs w:val="20"/>
          <w14:ligatures w14:val="none"/>
        </w:rPr>
        <w:t>So whoever knows the right thing to do and fails to do it, for him it is sin. James 4:17</w:t>
      </w:r>
    </w:p>
    <w:p w14:paraId="4CF62D35" w14:textId="5650E8F4" w:rsidR="00235D22" w:rsidRPr="005E7F0B" w:rsidRDefault="00235D22"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II. So what is repentance</w:t>
      </w:r>
      <w:r w:rsidR="00181628" w:rsidRPr="005E7F0B">
        <w:rPr>
          <w:rFonts w:ascii="Tahoma" w:eastAsia="Times New Roman" w:hAnsi="Tahoma" w:cs="Tahoma"/>
          <w:kern w:val="0"/>
          <w:sz w:val="20"/>
          <w:szCs w:val="20"/>
          <w14:ligatures w14:val="none"/>
        </w:rPr>
        <w:t>?</w:t>
      </w:r>
    </w:p>
    <w:p w14:paraId="169414E9" w14:textId="0DCF0764" w:rsidR="00235D22" w:rsidRPr="005E7F0B" w:rsidRDefault="00235D22"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a.</w:t>
      </w:r>
      <w:r w:rsidR="00052B8F" w:rsidRPr="005E7F0B">
        <w:rPr>
          <w:rFonts w:ascii="Tahoma" w:eastAsia="Times New Roman" w:hAnsi="Tahoma" w:cs="Tahoma"/>
          <w:kern w:val="0"/>
          <w:sz w:val="20"/>
          <w:szCs w:val="20"/>
          <w14:ligatures w14:val="none"/>
        </w:rPr>
        <w:t xml:space="preserve"> Repentance is</w:t>
      </w:r>
      <w:r w:rsidRPr="005E7F0B">
        <w:rPr>
          <w:rFonts w:ascii="Tahoma" w:eastAsia="Times New Roman" w:hAnsi="Tahoma" w:cs="Tahoma"/>
          <w:kern w:val="0"/>
          <w:sz w:val="20"/>
          <w:szCs w:val="20"/>
          <w14:ligatures w14:val="none"/>
        </w:rPr>
        <w:t xml:space="preserve"> </w:t>
      </w:r>
      <w:r w:rsidR="00052B8F" w:rsidRPr="005E7F0B">
        <w:rPr>
          <w:rFonts w:ascii="Tahoma" w:eastAsia="Times New Roman" w:hAnsi="Tahoma" w:cs="Tahoma"/>
          <w:kern w:val="0"/>
          <w:sz w:val="20"/>
          <w:szCs w:val="20"/>
          <w:u w:val="single"/>
          <w14:ligatures w14:val="none"/>
        </w:rPr>
        <w:t>t</w:t>
      </w:r>
      <w:r w:rsidRPr="005E7F0B">
        <w:rPr>
          <w:rFonts w:ascii="Tahoma" w:eastAsia="Times New Roman" w:hAnsi="Tahoma" w:cs="Tahoma"/>
          <w:kern w:val="0"/>
          <w:sz w:val="20"/>
          <w:szCs w:val="20"/>
          <w:u w:val="single"/>
          <w14:ligatures w14:val="none"/>
        </w:rPr>
        <w:t>urning</w:t>
      </w:r>
      <w:r w:rsidRPr="005E7F0B">
        <w:rPr>
          <w:rFonts w:ascii="Tahoma" w:eastAsia="Times New Roman" w:hAnsi="Tahoma" w:cs="Tahoma"/>
          <w:kern w:val="0"/>
          <w:sz w:val="20"/>
          <w:szCs w:val="20"/>
          <w14:ligatures w14:val="none"/>
        </w:rPr>
        <w:t xml:space="preserve"> from one</w:t>
      </w:r>
      <w:r w:rsidR="00D017A5" w:rsidRPr="005E7F0B">
        <w:rPr>
          <w:rFonts w:ascii="Tahoma" w:eastAsia="Times New Roman" w:hAnsi="Tahoma" w:cs="Tahoma"/>
          <w:kern w:val="0"/>
          <w:sz w:val="20"/>
          <w:szCs w:val="20"/>
          <w14:ligatures w14:val="none"/>
        </w:rPr>
        <w:t>’s</w:t>
      </w:r>
      <w:r w:rsidRPr="005E7F0B">
        <w:rPr>
          <w:rFonts w:ascii="Tahoma" w:eastAsia="Times New Roman" w:hAnsi="Tahoma" w:cs="Tahoma"/>
          <w:kern w:val="0"/>
          <w:sz w:val="20"/>
          <w:szCs w:val="20"/>
          <w14:ligatures w14:val="none"/>
        </w:rPr>
        <w:t xml:space="preserve"> sin </w:t>
      </w:r>
    </w:p>
    <w:p w14:paraId="45F918D6" w14:textId="23F286C3" w:rsidR="00235D22" w:rsidRPr="005E7F0B" w:rsidRDefault="00235D22" w:rsidP="00675CB1">
      <w:pPr>
        <w:spacing w:after="240" w:line="240" w:lineRule="auto"/>
        <w:rPr>
          <w:rFonts w:ascii="Tahoma" w:hAnsi="Tahoma" w:cs="Tahoma"/>
          <w:sz w:val="20"/>
          <w:szCs w:val="20"/>
        </w:rPr>
      </w:pPr>
      <w:r w:rsidRPr="005E7F0B">
        <w:rPr>
          <w:rFonts w:ascii="Tahoma" w:eastAsia="Times New Roman" w:hAnsi="Tahoma" w:cs="Tahoma"/>
          <w:kern w:val="0"/>
          <w:sz w:val="20"/>
          <w:szCs w:val="20"/>
          <w14:ligatures w14:val="none"/>
        </w:rPr>
        <w:lastRenderedPageBreak/>
        <w:t>• The word repent</w:t>
      </w:r>
      <w:r w:rsidR="00BE109A" w:rsidRPr="005E7F0B">
        <w:rPr>
          <w:rFonts w:ascii="Tahoma" w:eastAsia="Times New Roman" w:hAnsi="Tahoma" w:cs="Tahoma"/>
          <w:kern w:val="0"/>
          <w:sz w:val="20"/>
          <w:szCs w:val="20"/>
          <w14:ligatures w14:val="none"/>
        </w:rPr>
        <w:t>ance (</w:t>
      </w:r>
      <w:r w:rsidR="00BE109A" w:rsidRPr="005E7F0B">
        <w:rPr>
          <w:rFonts w:ascii="Tahoma" w:hAnsi="Tahoma" w:cs="Tahoma"/>
          <w:sz w:val="20"/>
          <w:szCs w:val="20"/>
        </w:rPr>
        <w:t>metanoia)</w:t>
      </w:r>
      <w:r w:rsidRPr="005E7F0B">
        <w:rPr>
          <w:rFonts w:ascii="Tahoma" w:eastAsia="Times New Roman" w:hAnsi="Tahoma" w:cs="Tahoma"/>
          <w:kern w:val="0"/>
          <w:sz w:val="20"/>
          <w:szCs w:val="20"/>
          <w14:ligatures w14:val="none"/>
        </w:rPr>
        <w:t xml:space="preserve"> means to turn from one direction and go the other</w:t>
      </w:r>
      <w:r w:rsidR="00BE109A" w:rsidRPr="005E7F0B">
        <w:rPr>
          <w:rFonts w:ascii="Tahoma" w:eastAsia="Times New Roman" w:hAnsi="Tahoma" w:cs="Tahoma"/>
          <w:kern w:val="0"/>
          <w:sz w:val="20"/>
          <w:szCs w:val="20"/>
          <w14:ligatures w14:val="none"/>
        </w:rPr>
        <w:t xml:space="preserve">, or to reverse course. </w:t>
      </w:r>
    </w:p>
    <w:p w14:paraId="2A1878C0" w14:textId="40BA98F3" w:rsidR="00BE109A" w:rsidRPr="005E7F0B" w:rsidRDefault="00BE109A" w:rsidP="00675CB1">
      <w:pPr>
        <w:spacing w:after="240" w:line="240" w:lineRule="auto"/>
        <w:rPr>
          <w:rFonts w:ascii="Tahoma" w:eastAsia="Times New Roman" w:hAnsi="Tahoma" w:cs="Tahoma"/>
          <w:kern w:val="0"/>
          <w:sz w:val="20"/>
          <w:szCs w:val="20"/>
          <w14:ligatures w14:val="none"/>
        </w:rPr>
      </w:pPr>
      <w:r w:rsidRPr="005E7F0B">
        <w:rPr>
          <w:rFonts w:ascii="Tahoma" w:hAnsi="Tahoma" w:cs="Tahoma"/>
          <w:sz w:val="20"/>
          <w:szCs w:val="20"/>
        </w:rPr>
        <w:t xml:space="preserve">° </w:t>
      </w:r>
      <w:r w:rsidRPr="005E7F0B">
        <w:rPr>
          <w:rFonts w:ascii="Tahoma" w:eastAsia="Times New Roman" w:hAnsi="Tahoma" w:cs="Tahoma"/>
          <w:color w:val="000000"/>
          <w:kern w:val="0"/>
          <w:sz w:val="20"/>
          <w:szCs w:val="20"/>
          <w:vertAlign w:val="superscript"/>
          <w14:ligatures w14:val="none"/>
        </w:rPr>
        <w:t xml:space="preserve">32 </w:t>
      </w:r>
      <w:r w:rsidRPr="005E7F0B">
        <w:rPr>
          <w:rFonts w:ascii="Tahoma" w:eastAsia="Times New Roman" w:hAnsi="Tahoma" w:cs="Tahoma"/>
          <w:kern w:val="0"/>
          <w:sz w:val="20"/>
          <w:szCs w:val="20"/>
          <w14:ligatures w14:val="none"/>
        </w:rPr>
        <w:t>I have not come to call the righteous but sinners to repentance.” Luke 5:32</w:t>
      </w:r>
    </w:p>
    <w:p w14:paraId="19E0C8D9" w14:textId="28F957B6" w:rsidR="00BE109A" w:rsidRPr="005E7F0B" w:rsidRDefault="00BE109A"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b. Repentance means </w:t>
      </w:r>
      <w:r w:rsidR="00147FE4" w:rsidRPr="005E7F0B">
        <w:rPr>
          <w:rFonts w:ascii="Tahoma" w:eastAsia="Times New Roman" w:hAnsi="Tahoma" w:cs="Tahoma"/>
          <w:kern w:val="0"/>
          <w:sz w:val="20"/>
          <w:szCs w:val="20"/>
          <w14:ligatures w14:val="none"/>
        </w:rPr>
        <w:t xml:space="preserve">a change of </w:t>
      </w:r>
      <w:r w:rsidR="00147FE4" w:rsidRPr="005E7F0B">
        <w:rPr>
          <w:rFonts w:ascii="Tahoma" w:eastAsia="Times New Roman" w:hAnsi="Tahoma" w:cs="Tahoma"/>
          <w:kern w:val="0"/>
          <w:sz w:val="20"/>
          <w:szCs w:val="20"/>
          <w:u w:val="single"/>
          <w14:ligatures w14:val="none"/>
        </w:rPr>
        <w:t>mind</w:t>
      </w:r>
    </w:p>
    <w:p w14:paraId="15B5ADD2" w14:textId="2A28ABDA" w:rsidR="00147FE4" w:rsidRPr="005E7F0B" w:rsidRDefault="00147FE4"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The word repent (</w:t>
      </w:r>
      <w:proofErr w:type="spellStart"/>
      <w:r w:rsidRPr="005E7F0B">
        <w:rPr>
          <w:rFonts w:ascii="Tahoma" w:hAnsi="Tahoma" w:cs="Tahoma"/>
          <w:sz w:val="20"/>
          <w:szCs w:val="20"/>
        </w:rPr>
        <w:t>metanoeō</w:t>
      </w:r>
      <w:proofErr w:type="spellEnd"/>
      <w:r w:rsidRPr="005E7F0B">
        <w:rPr>
          <w:rFonts w:ascii="Tahoma" w:hAnsi="Tahoma" w:cs="Tahoma"/>
          <w:sz w:val="20"/>
          <w:szCs w:val="20"/>
        </w:rPr>
        <w:t>) means to think differently or reconsider your guilt to sin.</w:t>
      </w:r>
    </w:p>
    <w:p w14:paraId="51D40B9A" w14:textId="766F07EE" w:rsidR="00235D22"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w:t>
      </w:r>
      <w:r w:rsidRPr="005E7F0B">
        <w:rPr>
          <w:rFonts w:ascii="Tahoma" w:eastAsia="Times New Roman" w:hAnsi="Tahoma" w:cs="Tahoma"/>
          <w:color w:val="000000"/>
          <w:kern w:val="0"/>
          <w:sz w:val="20"/>
          <w:szCs w:val="20"/>
          <w:vertAlign w:val="superscript"/>
          <w14:ligatures w14:val="none"/>
        </w:rPr>
        <w:t xml:space="preserve">17 </w:t>
      </w:r>
      <w:r w:rsidRPr="005E7F0B">
        <w:rPr>
          <w:rFonts w:ascii="Tahoma" w:eastAsia="Times New Roman" w:hAnsi="Tahoma" w:cs="Tahoma"/>
          <w:kern w:val="0"/>
          <w:sz w:val="20"/>
          <w:szCs w:val="20"/>
          <w14:ligatures w14:val="none"/>
        </w:rPr>
        <w:t>From that time Jesus began to preach, saying, “Repent, for the kingdom of heaven is at hand.” Matthew 4:17</w:t>
      </w:r>
    </w:p>
    <w:p w14:paraId="60794E55" w14:textId="77777777"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p>
    <w:p w14:paraId="41C826C8" w14:textId="2EDFED8A"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c. Repentance is to change how you </w:t>
      </w:r>
      <w:r w:rsidRPr="005E7F0B">
        <w:rPr>
          <w:rFonts w:ascii="Tahoma" w:eastAsia="Times New Roman" w:hAnsi="Tahoma" w:cs="Tahoma"/>
          <w:kern w:val="0"/>
          <w:sz w:val="20"/>
          <w:szCs w:val="20"/>
          <w:u w:val="single"/>
          <w14:ligatures w14:val="none"/>
        </w:rPr>
        <w:t>feel</w:t>
      </w:r>
    </w:p>
    <w:p w14:paraId="5F828CAD" w14:textId="77777777"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p>
    <w:p w14:paraId="0E62D5C2" w14:textId="7A16B50E"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2A15EB" w:rsidRPr="005E7F0B">
        <w:rPr>
          <w:rFonts w:ascii="Tahoma" w:eastAsia="Times New Roman" w:hAnsi="Tahoma" w:cs="Tahoma"/>
          <w:kern w:val="0"/>
          <w:sz w:val="20"/>
          <w:szCs w:val="20"/>
          <w14:ligatures w14:val="none"/>
        </w:rPr>
        <w:t xml:space="preserve"> Saul on the road to Damascus was overwhelmed with a moral since of remorse. The </w:t>
      </w:r>
      <w:proofErr w:type="gramStart"/>
      <w:r w:rsidR="002A15EB" w:rsidRPr="005E7F0B">
        <w:rPr>
          <w:rFonts w:ascii="Tahoma" w:eastAsia="Times New Roman" w:hAnsi="Tahoma" w:cs="Tahoma"/>
          <w:kern w:val="0"/>
          <w:sz w:val="20"/>
          <w:szCs w:val="20"/>
          <w14:ligatures w14:val="none"/>
        </w:rPr>
        <w:t>publican and</w:t>
      </w:r>
      <w:proofErr w:type="gramEnd"/>
      <w:r w:rsidR="002A15EB" w:rsidRPr="005E7F0B">
        <w:rPr>
          <w:rFonts w:ascii="Tahoma" w:eastAsia="Times New Roman" w:hAnsi="Tahoma" w:cs="Tahoma"/>
          <w:kern w:val="0"/>
          <w:sz w:val="20"/>
          <w:szCs w:val="20"/>
          <w14:ligatures w14:val="none"/>
        </w:rPr>
        <w:t xml:space="preserve"> beat his che</w:t>
      </w:r>
      <w:r w:rsidR="00D017A5" w:rsidRPr="005E7F0B">
        <w:rPr>
          <w:rFonts w:ascii="Tahoma" w:eastAsia="Times New Roman" w:hAnsi="Tahoma" w:cs="Tahoma"/>
          <w:kern w:val="0"/>
          <w:sz w:val="20"/>
          <w:szCs w:val="20"/>
          <w14:ligatures w14:val="none"/>
        </w:rPr>
        <w:t>s</w:t>
      </w:r>
      <w:r w:rsidR="002A15EB" w:rsidRPr="005E7F0B">
        <w:rPr>
          <w:rFonts w:ascii="Tahoma" w:eastAsia="Times New Roman" w:hAnsi="Tahoma" w:cs="Tahoma"/>
          <w:kern w:val="0"/>
          <w:sz w:val="20"/>
          <w:szCs w:val="20"/>
          <w14:ligatures w14:val="none"/>
        </w:rPr>
        <w:t xml:space="preserve">t in a since of sorrow and grieve for his sin. </w:t>
      </w:r>
    </w:p>
    <w:p w14:paraId="715A05AB" w14:textId="77777777" w:rsidR="002A15EB" w:rsidRPr="005E7F0B" w:rsidRDefault="002A15EB" w:rsidP="00675CB1">
      <w:pPr>
        <w:shd w:val="clear" w:color="auto" w:fill="FFFFFF"/>
        <w:spacing w:after="0" w:line="240" w:lineRule="auto"/>
        <w:outlineLvl w:val="1"/>
        <w:rPr>
          <w:rFonts w:ascii="Tahoma" w:eastAsia="Times New Roman" w:hAnsi="Tahoma" w:cs="Tahoma"/>
          <w:kern w:val="0"/>
          <w:sz w:val="20"/>
          <w:szCs w:val="20"/>
          <w14:ligatures w14:val="none"/>
        </w:rPr>
      </w:pPr>
    </w:p>
    <w:p w14:paraId="654518E6" w14:textId="5DA395BC" w:rsidR="00D35C19" w:rsidRPr="005E7F0B" w:rsidRDefault="00147FE4"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2A15EB" w:rsidRPr="005E7F0B">
        <w:rPr>
          <w:rFonts w:ascii="Tahoma" w:eastAsia="Times New Roman" w:hAnsi="Tahoma" w:cs="Tahoma"/>
          <w:kern w:val="0"/>
          <w:sz w:val="20"/>
          <w:szCs w:val="20"/>
          <w14:ligatures w14:val="none"/>
        </w:rPr>
        <w:t xml:space="preserve"> </w:t>
      </w:r>
      <w:r w:rsidR="00D35C19" w:rsidRPr="005E7F0B">
        <w:rPr>
          <w:rFonts w:ascii="Tahoma" w:eastAsia="Times New Roman" w:hAnsi="Tahoma" w:cs="Tahoma"/>
          <w:color w:val="000000"/>
          <w:kern w:val="0"/>
          <w:sz w:val="20"/>
          <w:szCs w:val="20"/>
          <w:vertAlign w:val="superscript"/>
          <w14:ligatures w14:val="none"/>
        </w:rPr>
        <w:t xml:space="preserve">15 </w:t>
      </w:r>
      <w:r w:rsidR="00D35C19" w:rsidRPr="005E7F0B">
        <w:rPr>
          <w:rFonts w:ascii="Tahoma" w:eastAsia="Times New Roman" w:hAnsi="Tahoma" w:cs="Tahoma"/>
          <w:kern w:val="0"/>
          <w:sz w:val="20"/>
          <w:szCs w:val="20"/>
          <w14:ligatures w14:val="none"/>
        </w:rPr>
        <w:t>The saying is trustworthy and deserving of full acceptance, that Christ Jesus came into the world to save sinners, of whom I am the foremost. 1 Timothy 1:15</w:t>
      </w:r>
    </w:p>
    <w:p w14:paraId="0D3FF87E" w14:textId="42E5C2B5"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bookmarkStart w:id="1" w:name="_Hlk171113147"/>
      <w:r w:rsidRPr="005E7F0B">
        <w:rPr>
          <w:rFonts w:ascii="Tahoma" w:eastAsia="Times New Roman" w:hAnsi="Tahoma" w:cs="Tahoma"/>
          <w:kern w:val="0"/>
          <w:sz w:val="20"/>
          <w:szCs w:val="20"/>
          <w14:ligatures w14:val="none"/>
        </w:rPr>
        <w:t xml:space="preserve">d. Repentance is a change of </w:t>
      </w:r>
      <w:r w:rsidRPr="005E7F0B">
        <w:rPr>
          <w:rFonts w:ascii="Tahoma" w:eastAsia="Times New Roman" w:hAnsi="Tahoma" w:cs="Tahoma"/>
          <w:kern w:val="0"/>
          <w:sz w:val="20"/>
          <w:szCs w:val="20"/>
          <w:u w:val="single"/>
          <w14:ligatures w14:val="none"/>
        </w:rPr>
        <w:t>purpose</w:t>
      </w:r>
      <w:bookmarkEnd w:id="1"/>
    </w:p>
    <w:p w14:paraId="0332D129" w14:textId="77777777"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p>
    <w:p w14:paraId="3375DC58" w14:textId="2066BA90"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D35C19" w:rsidRPr="005E7F0B">
        <w:rPr>
          <w:rFonts w:ascii="Tahoma" w:eastAsia="Times New Roman" w:hAnsi="Tahoma" w:cs="Tahoma"/>
          <w:kern w:val="0"/>
          <w:sz w:val="20"/>
          <w:szCs w:val="20"/>
          <w14:ligatures w14:val="none"/>
        </w:rPr>
        <w:t xml:space="preserve"> The prodigal son had a change of mind to go spend his money of bars, women, and hardcore life, which led him to a pig pin filled with slop. It was there where he </w:t>
      </w:r>
      <w:r w:rsidR="00EB45E0" w:rsidRPr="005E7F0B">
        <w:rPr>
          <w:rFonts w:ascii="Tahoma" w:eastAsia="Times New Roman" w:hAnsi="Tahoma" w:cs="Tahoma"/>
          <w:kern w:val="0"/>
          <w:sz w:val="20"/>
          <w:szCs w:val="20"/>
          <w14:ligatures w14:val="none"/>
        </w:rPr>
        <w:t>realizes</w:t>
      </w:r>
      <w:r w:rsidR="00D35C19" w:rsidRPr="005E7F0B">
        <w:rPr>
          <w:rFonts w:ascii="Tahoma" w:eastAsia="Times New Roman" w:hAnsi="Tahoma" w:cs="Tahoma"/>
          <w:kern w:val="0"/>
          <w:sz w:val="20"/>
          <w:szCs w:val="20"/>
          <w14:ligatures w14:val="none"/>
        </w:rPr>
        <w:t xml:space="preserve"> his real purpose and went back to </w:t>
      </w:r>
      <w:r w:rsidR="00EA69CE" w:rsidRPr="005E7F0B">
        <w:rPr>
          <w:rFonts w:ascii="Tahoma" w:eastAsia="Times New Roman" w:hAnsi="Tahoma" w:cs="Tahoma"/>
          <w:kern w:val="0"/>
          <w:sz w:val="20"/>
          <w:szCs w:val="20"/>
          <w14:ligatures w14:val="none"/>
        </w:rPr>
        <w:t xml:space="preserve">Dad and repented. </w:t>
      </w:r>
    </w:p>
    <w:p w14:paraId="58BFE768" w14:textId="77777777" w:rsidR="00EA69CE" w:rsidRPr="005E7F0B" w:rsidRDefault="00EA69CE" w:rsidP="00675CB1">
      <w:pPr>
        <w:shd w:val="clear" w:color="auto" w:fill="FFFFFF"/>
        <w:spacing w:after="0" w:line="240" w:lineRule="auto"/>
        <w:outlineLvl w:val="1"/>
        <w:rPr>
          <w:rFonts w:ascii="Tahoma" w:eastAsia="Times New Roman" w:hAnsi="Tahoma" w:cs="Tahoma"/>
          <w:kern w:val="0"/>
          <w:sz w:val="20"/>
          <w:szCs w:val="20"/>
          <w14:ligatures w14:val="none"/>
        </w:rPr>
      </w:pPr>
    </w:p>
    <w:p w14:paraId="016E6525" w14:textId="496A1DE7" w:rsidR="00EA69CE" w:rsidRPr="005E7F0B" w:rsidRDefault="00147FE4"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EA69CE" w:rsidRPr="005E7F0B">
        <w:rPr>
          <w:rFonts w:ascii="Tahoma" w:eastAsia="Times New Roman" w:hAnsi="Tahoma" w:cs="Tahoma"/>
          <w:kern w:val="0"/>
          <w:sz w:val="20"/>
          <w:szCs w:val="20"/>
          <w14:ligatures w14:val="none"/>
        </w:rPr>
        <w:t xml:space="preserve"> </w:t>
      </w:r>
      <w:r w:rsidR="00EA69CE" w:rsidRPr="005E7F0B">
        <w:rPr>
          <w:rFonts w:ascii="Tahoma" w:eastAsia="Times New Roman" w:hAnsi="Tahoma" w:cs="Tahoma"/>
          <w:color w:val="000000"/>
          <w:kern w:val="0"/>
          <w:sz w:val="20"/>
          <w:szCs w:val="20"/>
          <w:vertAlign w:val="superscript"/>
          <w14:ligatures w14:val="none"/>
        </w:rPr>
        <w:t xml:space="preserve">21 </w:t>
      </w:r>
      <w:r w:rsidR="00EA69CE" w:rsidRPr="005E7F0B">
        <w:rPr>
          <w:rFonts w:ascii="Tahoma" w:eastAsia="Times New Roman" w:hAnsi="Tahoma" w:cs="Tahoma"/>
          <w:kern w:val="0"/>
          <w:sz w:val="20"/>
          <w:szCs w:val="20"/>
          <w14:ligatures w14:val="none"/>
        </w:rPr>
        <w:t>And the son said to him, ‘Father, I have sinned against heaven and before you. I am no longer worthy to be called your son.’ Luke 15:21</w:t>
      </w:r>
    </w:p>
    <w:p w14:paraId="0E0A0DEB" w14:textId="5CF7A21D"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e. Repentance is a change of </w:t>
      </w:r>
      <w:r w:rsidRPr="005E7F0B">
        <w:rPr>
          <w:rFonts w:ascii="Tahoma" w:eastAsia="Times New Roman" w:hAnsi="Tahoma" w:cs="Tahoma"/>
          <w:kern w:val="0"/>
          <w:sz w:val="20"/>
          <w:szCs w:val="20"/>
          <w:u w:val="single"/>
          <w14:ligatures w14:val="none"/>
        </w:rPr>
        <w:t>conduct</w:t>
      </w:r>
    </w:p>
    <w:p w14:paraId="302CE9C0" w14:textId="77777777"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p>
    <w:p w14:paraId="77C5764D" w14:textId="3183A339"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F71D3F" w:rsidRPr="005E7F0B">
        <w:rPr>
          <w:rFonts w:ascii="Tahoma" w:eastAsia="Times New Roman" w:hAnsi="Tahoma" w:cs="Tahoma"/>
          <w:kern w:val="0"/>
          <w:sz w:val="20"/>
          <w:szCs w:val="20"/>
          <w14:ligatures w14:val="none"/>
        </w:rPr>
        <w:t xml:space="preserve"> Repentance is the change of your behavior toward God, man, the church, salvation, and the word of God. Before these things were a bothersome thing to have. Each one came with our bad attitude towards</w:t>
      </w:r>
      <w:r w:rsidR="00D017A5" w:rsidRPr="005E7F0B">
        <w:rPr>
          <w:rFonts w:ascii="Tahoma" w:eastAsia="Times New Roman" w:hAnsi="Tahoma" w:cs="Tahoma"/>
          <w:kern w:val="0"/>
          <w:sz w:val="20"/>
          <w:szCs w:val="20"/>
          <w14:ligatures w14:val="none"/>
        </w:rPr>
        <w:t xml:space="preserve"> </w:t>
      </w:r>
      <w:r w:rsidR="00F71D3F" w:rsidRPr="005E7F0B">
        <w:rPr>
          <w:rFonts w:ascii="Tahoma" w:eastAsia="Times New Roman" w:hAnsi="Tahoma" w:cs="Tahoma"/>
          <w:kern w:val="0"/>
          <w:sz w:val="20"/>
          <w:szCs w:val="20"/>
          <w14:ligatures w14:val="none"/>
        </w:rPr>
        <w:t xml:space="preserve">them. It left a bad impression in our hearts and now we see each one in a different light. </w:t>
      </w:r>
    </w:p>
    <w:p w14:paraId="174AF35E" w14:textId="77777777" w:rsidR="00F71D3F" w:rsidRPr="005E7F0B" w:rsidRDefault="00F71D3F" w:rsidP="00675CB1">
      <w:pPr>
        <w:shd w:val="clear" w:color="auto" w:fill="FFFFFF"/>
        <w:spacing w:after="0" w:line="240" w:lineRule="auto"/>
        <w:outlineLvl w:val="1"/>
        <w:rPr>
          <w:rFonts w:ascii="Tahoma" w:eastAsia="Times New Roman" w:hAnsi="Tahoma" w:cs="Tahoma"/>
          <w:kern w:val="0"/>
          <w:sz w:val="20"/>
          <w:szCs w:val="20"/>
          <w14:ligatures w14:val="none"/>
        </w:rPr>
      </w:pPr>
    </w:p>
    <w:p w14:paraId="4009FAF3" w14:textId="13901331" w:rsidR="00F81685" w:rsidRPr="005E7F0B" w:rsidRDefault="00147FE4"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w:t>
      </w:r>
      <w:r w:rsidR="00F71D3F" w:rsidRPr="005E7F0B">
        <w:rPr>
          <w:rFonts w:ascii="Tahoma" w:eastAsia="Times New Roman" w:hAnsi="Tahoma" w:cs="Tahoma"/>
          <w:kern w:val="0"/>
          <w:sz w:val="20"/>
          <w:szCs w:val="20"/>
          <w14:ligatures w14:val="none"/>
        </w:rPr>
        <w:t xml:space="preserve"> </w:t>
      </w:r>
      <w:r w:rsidR="00F81685" w:rsidRPr="005E7F0B">
        <w:rPr>
          <w:rFonts w:ascii="Tahoma" w:eastAsia="Times New Roman" w:hAnsi="Tahoma" w:cs="Tahoma"/>
          <w:color w:val="000000"/>
          <w:kern w:val="0"/>
          <w:sz w:val="20"/>
          <w:szCs w:val="20"/>
          <w:vertAlign w:val="superscript"/>
          <w14:ligatures w14:val="none"/>
        </w:rPr>
        <w:t xml:space="preserve">9 </w:t>
      </w:r>
      <w:r w:rsidR="00F81685" w:rsidRPr="005E7F0B">
        <w:rPr>
          <w:rFonts w:ascii="Tahoma" w:eastAsia="Times New Roman" w:hAnsi="Tahoma" w:cs="Tahoma"/>
          <w:kern w:val="0"/>
          <w:sz w:val="20"/>
          <w:szCs w:val="20"/>
          <w14:ligatures w14:val="none"/>
        </w:rPr>
        <w:t xml:space="preserve">And let us not grow weary of doing good, for in due season we will reap, if we do not give up. </w:t>
      </w:r>
      <w:r w:rsidR="00F81685" w:rsidRPr="005E7F0B">
        <w:rPr>
          <w:rFonts w:ascii="Tahoma" w:eastAsia="Times New Roman" w:hAnsi="Tahoma" w:cs="Tahoma"/>
          <w:color w:val="000000"/>
          <w:kern w:val="0"/>
          <w:sz w:val="20"/>
          <w:szCs w:val="20"/>
          <w:vertAlign w:val="superscript"/>
          <w14:ligatures w14:val="none"/>
        </w:rPr>
        <w:t xml:space="preserve">10 </w:t>
      </w:r>
      <w:r w:rsidR="00F81685" w:rsidRPr="005E7F0B">
        <w:rPr>
          <w:rFonts w:ascii="Tahoma" w:eastAsia="Times New Roman" w:hAnsi="Tahoma" w:cs="Tahoma"/>
          <w:kern w:val="0"/>
          <w:sz w:val="20"/>
          <w:szCs w:val="20"/>
          <w14:ligatures w14:val="none"/>
        </w:rPr>
        <w:t>So then, as we have opportunity, let us do good to everyone, and especially to those who are of the household of faith. Galatians 6:9, 10</w:t>
      </w:r>
    </w:p>
    <w:p w14:paraId="40406094" w14:textId="4DBE1410" w:rsidR="00F81685" w:rsidRPr="005E7F0B" w:rsidRDefault="00F81685"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III. How has our </w:t>
      </w:r>
      <w:r w:rsidRPr="005E7F0B">
        <w:rPr>
          <w:rFonts w:ascii="Tahoma" w:eastAsia="Times New Roman" w:hAnsi="Tahoma" w:cs="Tahoma"/>
          <w:kern w:val="0"/>
          <w:sz w:val="20"/>
          <w:szCs w:val="20"/>
          <w:u w:val="single"/>
          <w14:ligatures w14:val="none"/>
        </w:rPr>
        <w:t>repentance</w:t>
      </w:r>
      <w:r w:rsidRPr="005E7F0B">
        <w:rPr>
          <w:rFonts w:ascii="Tahoma" w:eastAsia="Times New Roman" w:hAnsi="Tahoma" w:cs="Tahoma"/>
          <w:kern w:val="0"/>
          <w:sz w:val="20"/>
          <w:szCs w:val="20"/>
          <w14:ligatures w14:val="none"/>
        </w:rPr>
        <w:t xml:space="preserve"> come about </w:t>
      </w:r>
    </w:p>
    <w:p w14:paraId="7B389E1D" w14:textId="77777777" w:rsidR="00147FE4" w:rsidRPr="005E7F0B" w:rsidRDefault="00147FE4" w:rsidP="00675CB1">
      <w:pPr>
        <w:shd w:val="clear" w:color="auto" w:fill="FFFFFF"/>
        <w:spacing w:after="0" w:line="240" w:lineRule="auto"/>
        <w:outlineLvl w:val="1"/>
        <w:rPr>
          <w:rFonts w:ascii="Tahoma" w:eastAsia="Times New Roman" w:hAnsi="Tahoma" w:cs="Tahoma"/>
          <w:kern w:val="0"/>
          <w:sz w:val="20"/>
          <w:szCs w:val="20"/>
          <w14:ligatures w14:val="none"/>
        </w:rPr>
      </w:pPr>
    </w:p>
    <w:p w14:paraId="414F09A4" w14:textId="6C1E8C6A" w:rsidR="00F81685" w:rsidRPr="005E7F0B" w:rsidRDefault="00F81685"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a. This starts by beginning to understand it is a </w:t>
      </w:r>
      <w:r w:rsidRPr="005E7F0B">
        <w:rPr>
          <w:rFonts w:ascii="Tahoma" w:eastAsia="Times New Roman" w:hAnsi="Tahoma" w:cs="Tahoma"/>
          <w:kern w:val="0"/>
          <w:sz w:val="20"/>
          <w:szCs w:val="20"/>
          <w:u w:val="single"/>
          <w14:ligatures w14:val="none"/>
        </w:rPr>
        <w:t>gift</w:t>
      </w:r>
    </w:p>
    <w:p w14:paraId="20E97C21" w14:textId="4CAA1F78" w:rsidR="00F81685" w:rsidRPr="005E7F0B" w:rsidRDefault="00F81685" w:rsidP="00675CB1">
      <w:pPr>
        <w:shd w:val="clear" w:color="auto" w:fill="FFFFFF"/>
        <w:spacing w:after="0" w:line="240" w:lineRule="auto"/>
        <w:outlineLvl w:val="1"/>
        <w:rPr>
          <w:rFonts w:ascii="Tahoma" w:eastAsia="Times New Roman" w:hAnsi="Tahoma" w:cs="Tahoma"/>
          <w:kern w:val="0"/>
          <w:sz w:val="20"/>
          <w:szCs w:val="20"/>
          <w14:ligatures w14:val="none"/>
        </w:rPr>
      </w:pPr>
    </w:p>
    <w:p w14:paraId="747B2AF5" w14:textId="1C1730DD" w:rsidR="00F81685" w:rsidRPr="005E7F0B" w:rsidRDefault="00F81685" w:rsidP="00675CB1">
      <w:pPr>
        <w:shd w:val="clear" w:color="auto" w:fill="FFFFFF"/>
        <w:spacing w:after="0" w:line="240" w:lineRule="auto"/>
        <w:outlineLvl w:val="1"/>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w:t>
      </w:r>
      <w:r w:rsidR="00604ADB" w:rsidRPr="005E7F0B">
        <w:rPr>
          <w:rFonts w:ascii="Tahoma" w:eastAsia="Times New Roman" w:hAnsi="Tahoma" w:cs="Tahoma"/>
          <w:kern w:val="0"/>
          <w:sz w:val="20"/>
          <w:szCs w:val="20"/>
          <w14:ligatures w14:val="none"/>
        </w:rPr>
        <w:t>To understand repentance is first to understand, in everything else, it is a gift from God. We do not deserve it, but we definitely need it. We can not repent unless we understand what and why we are repenting from.</w:t>
      </w:r>
    </w:p>
    <w:p w14:paraId="36E23B86" w14:textId="79672255" w:rsidR="00F81685" w:rsidRPr="005E7F0B" w:rsidRDefault="00F81685" w:rsidP="00675CB1">
      <w:pPr>
        <w:shd w:val="clear" w:color="auto" w:fill="FFFFFF"/>
        <w:spacing w:after="0" w:line="240" w:lineRule="auto"/>
        <w:outlineLvl w:val="1"/>
        <w:rPr>
          <w:rFonts w:ascii="Tahoma" w:eastAsia="Times New Roman" w:hAnsi="Tahoma" w:cs="Tahoma"/>
          <w:kern w:val="0"/>
          <w:sz w:val="20"/>
          <w:szCs w:val="20"/>
          <w14:ligatures w14:val="none"/>
        </w:rPr>
      </w:pPr>
    </w:p>
    <w:p w14:paraId="0E4C3E60" w14:textId="724827C9" w:rsidR="00F81685" w:rsidRPr="00675CB1" w:rsidRDefault="00F81685" w:rsidP="00675CB1">
      <w:pPr>
        <w:spacing w:after="240" w:line="240" w:lineRule="auto"/>
        <w:rPr>
          <w:rFonts w:ascii="Tahoma" w:eastAsia="Times New Roman" w:hAnsi="Tahoma" w:cs="Tahoma"/>
          <w:kern w:val="0"/>
          <w:sz w:val="20"/>
          <w:szCs w:val="20"/>
          <w14:ligatures w14:val="none"/>
        </w:rPr>
      </w:pPr>
      <w:r w:rsidRPr="005E7F0B">
        <w:rPr>
          <w:rFonts w:ascii="Tahoma" w:eastAsia="Times New Roman" w:hAnsi="Tahoma" w:cs="Tahoma"/>
          <w:kern w:val="0"/>
          <w:sz w:val="20"/>
          <w:szCs w:val="20"/>
          <w14:ligatures w14:val="none"/>
        </w:rPr>
        <w:t xml:space="preserve">° </w:t>
      </w:r>
      <w:r w:rsidRPr="005E7F0B">
        <w:rPr>
          <w:rFonts w:ascii="Tahoma" w:eastAsia="Times New Roman" w:hAnsi="Tahoma" w:cs="Tahoma"/>
          <w:color w:val="000000"/>
          <w:kern w:val="0"/>
          <w:sz w:val="20"/>
          <w:szCs w:val="20"/>
          <w:vertAlign w:val="superscript"/>
          <w14:ligatures w14:val="none"/>
        </w:rPr>
        <w:t xml:space="preserve">16 </w:t>
      </w:r>
      <w:r w:rsidRPr="005E7F0B">
        <w:rPr>
          <w:rFonts w:ascii="Tahoma" w:eastAsia="Times New Roman" w:hAnsi="Tahoma" w:cs="Tahoma"/>
          <w:kern w:val="0"/>
          <w:sz w:val="20"/>
          <w:szCs w:val="20"/>
          <w14:ligatures w14:val="none"/>
        </w:rPr>
        <w:t>“For God so loved the world, that he gave his only Son, that whoever believes in him should not perish but have eternal life. John 3:16</w:t>
      </w:r>
    </w:p>
    <w:p w14:paraId="71139A63" w14:textId="35355406" w:rsidR="00604ADB" w:rsidRPr="00675CB1" w:rsidRDefault="00604ADB"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b. Repentance come</w:t>
      </w:r>
      <w:r w:rsidR="005E1165" w:rsidRPr="00675CB1">
        <w:rPr>
          <w:rFonts w:ascii="Tahoma" w:eastAsia="Times New Roman" w:hAnsi="Tahoma" w:cs="Tahoma"/>
          <w:kern w:val="0"/>
          <w:sz w:val="20"/>
          <w:szCs w:val="20"/>
          <w14:ligatures w14:val="none"/>
        </w:rPr>
        <w:t>s</w:t>
      </w:r>
      <w:r w:rsidRPr="00675CB1">
        <w:rPr>
          <w:rFonts w:ascii="Tahoma" w:eastAsia="Times New Roman" w:hAnsi="Tahoma" w:cs="Tahoma"/>
          <w:kern w:val="0"/>
          <w:sz w:val="20"/>
          <w:szCs w:val="20"/>
          <w14:ligatures w14:val="none"/>
        </w:rPr>
        <w:t xml:space="preserve"> from </w:t>
      </w:r>
      <w:r w:rsidR="005E1165" w:rsidRPr="00675CB1">
        <w:rPr>
          <w:rFonts w:ascii="Tahoma" w:eastAsia="Times New Roman" w:hAnsi="Tahoma" w:cs="Tahoma"/>
          <w:kern w:val="0"/>
          <w:sz w:val="20"/>
          <w:szCs w:val="20"/>
          <w14:ligatures w14:val="none"/>
        </w:rPr>
        <w:t xml:space="preserve">someone </w:t>
      </w:r>
      <w:r w:rsidRPr="00675CB1">
        <w:rPr>
          <w:rFonts w:ascii="Tahoma" w:eastAsia="Times New Roman" w:hAnsi="Tahoma" w:cs="Tahoma"/>
          <w:kern w:val="0"/>
          <w:sz w:val="20"/>
          <w:szCs w:val="20"/>
          <w:u w:val="single"/>
          <w14:ligatures w14:val="none"/>
        </w:rPr>
        <w:t>preaching</w:t>
      </w:r>
      <w:r w:rsidRPr="00675CB1">
        <w:rPr>
          <w:rFonts w:ascii="Tahoma" w:eastAsia="Times New Roman" w:hAnsi="Tahoma" w:cs="Tahoma"/>
          <w:kern w:val="0"/>
          <w:sz w:val="20"/>
          <w:szCs w:val="20"/>
          <w14:ligatures w14:val="none"/>
        </w:rPr>
        <w:t xml:space="preserve"> of the word of God</w:t>
      </w:r>
    </w:p>
    <w:p w14:paraId="30874BB0" w14:textId="4E6F23F3" w:rsidR="00604ADB" w:rsidRPr="00675CB1" w:rsidRDefault="00604ADB"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lastRenderedPageBreak/>
        <w:t>•</w:t>
      </w:r>
      <w:r w:rsidR="005E1165" w:rsidRPr="00675CB1">
        <w:rPr>
          <w:rFonts w:ascii="Tahoma" w:eastAsia="Times New Roman" w:hAnsi="Tahoma" w:cs="Tahoma"/>
          <w:kern w:val="0"/>
          <w:sz w:val="20"/>
          <w:szCs w:val="20"/>
          <w14:ligatures w14:val="none"/>
        </w:rPr>
        <w:t xml:space="preserve"> Preaching bring about conviction, conviction then brings repentance. Repentance can only happen when the word of God is first in some way. You can’t witness to a dr</w:t>
      </w:r>
      <w:r w:rsidR="00D017A5" w:rsidRPr="00675CB1">
        <w:rPr>
          <w:rFonts w:ascii="Tahoma" w:eastAsia="Times New Roman" w:hAnsi="Tahoma" w:cs="Tahoma"/>
          <w:kern w:val="0"/>
          <w:sz w:val="20"/>
          <w:szCs w:val="20"/>
          <w14:ligatures w14:val="none"/>
        </w:rPr>
        <w:t>u</w:t>
      </w:r>
      <w:r w:rsidR="005E1165" w:rsidRPr="00675CB1">
        <w:rPr>
          <w:rFonts w:ascii="Tahoma" w:eastAsia="Times New Roman" w:hAnsi="Tahoma" w:cs="Tahoma"/>
          <w:kern w:val="0"/>
          <w:sz w:val="20"/>
          <w:szCs w:val="20"/>
          <w14:ligatures w14:val="none"/>
        </w:rPr>
        <w:t xml:space="preserve">nk because the alcohol </w:t>
      </w:r>
      <w:r w:rsidR="00D017A5" w:rsidRPr="00675CB1">
        <w:rPr>
          <w:rFonts w:ascii="Tahoma" w:eastAsia="Times New Roman" w:hAnsi="Tahoma" w:cs="Tahoma"/>
          <w:kern w:val="0"/>
          <w:sz w:val="20"/>
          <w:szCs w:val="20"/>
          <w14:ligatures w14:val="none"/>
        </w:rPr>
        <w:t>is</w:t>
      </w:r>
      <w:r w:rsidR="005E1165" w:rsidRPr="00675CB1">
        <w:rPr>
          <w:rFonts w:ascii="Tahoma" w:eastAsia="Times New Roman" w:hAnsi="Tahoma" w:cs="Tahoma"/>
          <w:kern w:val="0"/>
          <w:sz w:val="20"/>
          <w:szCs w:val="20"/>
          <w14:ligatures w14:val="none"/>
        </w:rPr>
        <w:t xml:space="preserve"> present first, but the gospel can witness to an a</w:t>
      </w:r>
      <w:r w:rsidR="00D017A5" w:rsidRPr="00675CB1">
        <w:rPr>
          <w:rFonts w:ascii="Tahoma" w:eastAsia="Times New Roman" w:hAnsi="Tahoma" w:cs="Tahoma"/>
          <w:kern w:val="0"/>
          <w:sz w:val="20"/>
          <w:szCs w:val="20"/>
          <w14:ligatures w14:val="none"/>
        </w:rPr>
        <w:t>lcoholic</w:t>
      </w:r>
      <w:r w:rsidR="005E1165" w:rsidRPr="00675CB1">
        <w:rPr>
          <w:rFonts w:ascii="Tahoma" w:eastAsia="Times New Roman" w:hAnsi="Tahoma" w:cs="Tahoma"/>
          <w:kern w:val="0"/>
          <w:sz w:val="20"/>
          <w:szCs w:val="20"/>
          <w14:ligatures w14:val="none"/>
        </w:rPr>
        <w:t xml:space="preserve"> before he has taken his first drink. Then conviction can happen. Without conviction there is no repentance. They all work together to help bring salivation by grace through faith.</w:t>
      </w:r>
    </w:p>
    <w:p w14:paraId="4BB38537" w14:textId="3D21A5EE" w:rsidR="00604ADB" w:rsidRPr="00675CB1" w:rsidRDefault="00604ADB"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Pr="00675CB1">
        <w:rPr>
          <w:rFonts w:ascii="Tahoma" w:eastAsia="Times New Roman" w:hAnsi="Tahoma" w:cs="Tahoma"/>
          <w:color w:val="000000"/>
          <w:kern w:val="0"/>
          <w:sz w:val="20"/>
          <w:szCs w:val="20"/>
          <w:vertAlign w:val="superscript"/>
          <w14:ligatures w14:val="none"/>
        </w:rPr>
        <w:t xml:space="preserve">8 </w:t>
      </w:r>
      <w:r w:rsidRPr="00675CB1">
        <w:rPr>
          <w:rFonts w:ascii="Tahoma" w:eastAsia="Times New Roman" w:hAnsi="Tahoma" w:cs="Tahoma"/>
          <w:kern w:val="0"/>
          <w:sz w:val="20"/>
          <w:szCs w:val="20"/>
          <w14:ligatures w14:val="none"/>
        </w:rPr>
        <w:t xml:space="preserve">But what does it say? “The word is near you, in your mouth and in your heart” (that is, the word of faith that we proclaim); </w:t>
      </w:r>
      <w:r w:rsidRPr="00675CB1">
        <w:rPr>
          <w:rFonts w:ascii="Tahoma" w:eastAsia="Times New Roman" w:hAnsi="Tahoma" w:cs="Tahoma"/>
          <w:color w:val="000000"/>
          <w:kern w:val="0"/>
          <w:sz w:val="20"/>
          <w:szCs w:val="20"/>
          <w:vertAlign w:val="superscript"/>
          <w14:ligatures w14:val="none"/>
        </w:rPr>
        <w:t xml:space="preserve">9 </w:t>
      </w:r>
      <w:r w:rsidRPr="00675CB1">
        <w:rPr>
          <w:rFonts w:ascii="Tahoma" w:eastAsia="Times New Roman" w:hAnsi="Tahoma" w:cs="Tahoma"/>
          <w:kern w:val="0"/>
          <w:sz w:val="20"/>
          <w:szCs w:val="20"/>
          <w14:ligatures w14:val="none"/>
        </w:rPr>
        <w:t xml:space="preserve">because, if you confess with your mouth that Jesus is Lord and believe in your heart that God raised him from the dead, you will be saved. </w:t>
      </w:r>
      <w:r w:rsidRPr="00675CB1">
        <w:rPr>
          <w:rFonts w:ascii="Tahoma" w:eastAsia="Times New Roman" w:hAnsi="Tahoma" w:cs="Tahoma"/>
          <w:color w:val="000000"/>
          <w:kern w:val="0"/>
          <w:sz w:val="20"/>
          <w:szCs w:val="20"/>
          <w:vertAlign w:val="superscript"/>
          <w14:ligatures w14:val="none"/>
        </w:rPr>
        <w:t xml:space="preserve">10 </w:t>
      </w:r>
      <w:r w:rsidRPr="00675CB1">
        <w:rPr>
          <w:rFonts w:ascii="Tahoma" w:eastAsia="Times New Roman" w:hAnsi="Tahoma" w:cs="Tahoma"/>
          <w:kern w:val="0"/>
          <w:sz w:val="20"/>
          <w:szCs w:val="20"/>
          <w14:ligatures w14:val="none"/>
        </w:rPr>
        <w:t xml:space="preserve">For with the heart one believes and is justified, and with the mouth one confesses and is saved. </w:t>
      </w:r>
      <w:r w:rsidRPr="00675CB1">
        <w:rPr>
          <w:rFonts w:ascii="Tahoma" w:eastAsia="Times New Roman" w:hAnsi="Tahoma" w:cs="Tahoma"/>
          <w:color w:val="000000"/>
          <w:kern w:val="0"/>
          <w:sz w:val="20"/>
          <w:szCs w:val="20"/>
          <w:vertAlign w:val="superscript"/>
          <w14:ligatures w14:val="none"/>
        </w:rPr>
        <w:t xml:space="preserve">11 </w:t>
      </w:r>
      <w:r w:rsidRPr="00675CB1">
        <w:rPr>
          <w:rFonts w:ascii="Tahoma" w:eastAsia="Times New Roman" w:hAnsi="Tahoma" w:cs="Tahoma"/>
          <w:kern w:val="0"/>
          <w:sz w:val="20"/>
          <w:szCs w:val="20"/>
          <w14:ligatures w14:val="none"/>
        </w:rPr>
        <w:t xml:space="preserve">For the Scripture says, “Everyone who believes in him will not be put to shame.” </w:t>
      </w:r>
      <w:r w:rsidRPr="00675CB1">
        <w:rPr>
          <w:rFonts w:ascii="Tahoma" w:eastAsia="Times New Roman" w:hAnsi="Tahoma" w:cs="Tahoma"/>
          <w:color w:val="000000"/>
          <w:kern w:val="0"/>
          <w:sz w:val="20"/>
          <w:szCs w:val="20"/>
          <w:vertAlign w:val="superscript"/>
          <w14:ligatures w14:val="none"/>
        </w:rPr>
        <w:t xml:space="preserve">12 </w:t>
      </w:r>
      <w:r w:rsidRPr="00675CB1">
        <w:rPr>
          <w:rFonts w:ascii="Tahoma" w:eastAsia="Times New Roman" w:hAnsi="Tahoma" w:cs="Tahoma"/>
          <w:kern w:val="0"/>
          <w:sz w:val="20"/>
          <w:szCs w:val="20"/>
          <w14:ligatures w14:val="none"/>
        </w:rPr>
        <w:t xml:space="preserve">For there is no distinction between Jew and Greek; for the same Lord is Lord of all, bestowing his riches on all who call on him. </w:t>
      </w:r>
      <w:r w:rsidRPr="00675CB1">
        <w:rPr>
          <w:rFonts w:ascii="Tahoma" w:eastAsia="Times New Roman" w:hAnsi="Tahoma" w:cs="Tahoma"/>
          <w:color w:val="000000"/>
          <w:kern w:val="0"/>
          <w:sz w:val="20"/>
          <w:szCs w:val="20"/>
          <w:vertAlign w:val="superscript"/>
          <w14:ligatures w14:val="none"/>
        </w:rPr>
        <w:t xml:space="preserve">13 </w:t>
      </w:r>
      <w:r w:rsidRPr="00675CB1">
        <w:rPr>
          <w:rFonts w:ascii="Tahoma" w:eastAsia="Times New Roman" w:hAnsi="Tahoma" w:cs="Tahoma"/>
          <w:kern w:val="0"/>
          <w:sz w:val="20"/>
          <w:szCs w:val="20"/>
          <w14:ligatures w14:val="none"/>
        </w:rPr>
        <w:t xml:space="preserve">For “everyone who calls on the name of the Lord will be saved.” </w:t>
      </w:r>
      <w:r w:rsidRPr="00675CB1">
        <w:rPr>
          <w:rFonts w:ascii="Tahoma" w:eastAsia="Times New Roman" w:hAnsi="Tahoma" w:cs="Tahoma"/>
          <w:color w:val="000000"/>
          <w:kern w:val="0"/>
          <w:sz w:val="20"/>
          <w:szCs w:val="20"/>
          <w:vertAlign w:val="superscript"/>
          <w14:ligatures w14:val="none"/>
        </w:rPr>
        <w:t xml:space="preserve">14 </w:t>
      </w:r>
      <w:r w:rsidRPr="00675CB1">
        <w:rPr>
          <w:rFonts w:ascii="Tahoma" w:eastAsia="Times New Roman" w:hAnsi="Tahoma" w:cs="Tahoma"/>
          <w:kern w:val="0"/>
          <w:sz w:val="20"/>
          <w:szCs w:val="20"/>
          <w14:ligatures w14:val="none"/>
        </w:rPr>
        <w:t>How then will they call on him in whom they have not believed? And how are they to believe in him of whom they have never heard? And how are they to hear without someone preaching? Romans 10:8-14</w:t>
      </w:r>
    </w:p>
    <w:p w14:paraId="1E0AD97D" w14:textId="33BEFA16" w:rsidR="005E1165" w:rsidRPr="00675CB1" w:rsidRDefault="005E1165"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c. Repentance comes from the </w:t>
      </w:r>
      <w:r w:rsidRPr="00675CB1">
        <w:rPr>
          <w:rFonts w:ascii="Tahoma" w:eastAsia="Times New Roman" w:hAnsi="Tahoma" w:cs="Tahoma"/>
          <w:kern w:val="0"/>
          <w:sz w:val="20"/>
          <w:szCs w:val="20"/>
          <w:u w:val="single"/>
          <w14:ligatures w14:val="none"/>
        </w:rPr>
        <w:t>goodness</w:t>
      </w:r>
      <w:r w:rsidRPr="00675CB1">
        <w:rPr>
          <w:rFonts w:ascii="Tahoma" w:eastAsia="Times New Roman" w:hAnsi="Tahoma" w:cs="Tahoma"/>
          <w:kern w:val="0"/>
          <w:sz w:val="20"/>
          <w:szCs w:val="20"/>
          <w14:ligatures w14:val="none"/>
        </w:rPr>
        <w:t xml:space="preserve"> from God</w:t>
      </w:r>
    </w:p>
    <w:p w14:paraId="5BF54653" w14:textId="2ADC77EA" w:rsidR="00D92B3B" w:rsidRPr="00675CB1" w:rsidRDefault="005E1165" w:rsidP="00675CB1">
      <w:pPr>
        <w:spacing w:after="0" w:line="240" w:lineRule="auto"/>
        <w:ind w:left="360" w:hanging="360"/>
        <w:rPr>
          <w:rFonts w:ascii="Tahoma" w:eastAsia="Times New Roman" w:hAnsi="Tahoma" w:cs="Tahoma"/>
          <w:color w:val="000000"/>
          <w:kern w:val="0"/>
          <w:sz w:val="20"/>
          <w:szCs w:val="20"/>
          <w14:ligatures w14:val="none"/>
        </w:rPr>
      </w:pPr>
      <w:r w:rsidRPr="00675CB1">
        <w:rPr>
          <w:rFonts w:ascii="Tahoma" w:eastAsia="Times New Roman" w:hAnsi="Tahoma" w:cs="Tahoma"/>
          <w:kern w:val="0"/>
          <w:sz w:val="20"/>
          <w:szCs w:val="20"/>
          <w14:ligatures w14:val="none"/>
        </w:rPr>
        <w:t xml:space="preserve">• </w:t>
      </w:r>
      <w:r w:rsidR="00D92B3B" w:rsidRPr="00675CB1">
        <w:rPr>
          <w:rFonts w:ascii="Tahoma" w:eastAsia="Times New Roman" w:hAnsi="Tahoma" w:cs="Tahoma"/>
          <w:color w:val="000000"/>
          <w:kern w:val="0"/>
          <w:sz w:val="20"/>
          <w:szCs w:val="20"/>
          <w14:ligatures w14:val="none"/>
        </w:rPr>
        <w:t xml:space="preserve">When we consider the love of God, we look at the grace of God first. This grace that went to the </w:t>
      </w:r>
    </w:p>
    <w:p w14:paraId="525B9B1A" w14:textId="77777777" w:rsidR="00D92B3B" w:rsidRPr="00675CB1" w:rsidRDefault="00D92B3B" w:rsidP="00675CB1">
      <w:pPr>
        <w:spacing w:after="0" w:line="240" w:lineRule="auto"/>
        <w:ind w:left="360" w:hanging="360"/>
        <w:rPr>
          <w:rFonts w:ascii="Tahoma" w:eastAsia="Times New Roman" w:hAnsi="Tahoma" w:cs="Tahoma"/>
          <w:color w:val="000000"/>
          <w:kern w:val="0"/>
          <w:sz w:val="20"/>
          <w:szCs w:val="20"/>
          <w14:ligatures w14:val="none"/>
        </w:rPr>
      </w:pPr>
      <w:r w:rsidRPr="00675CB1">
        <w:rPr>
          <w:rFonts w:ascii="Tahoma" w:eastAsia="Times New Roman" w:hAnsi="Tahoma" w:cs="Tahoma"/>
          <w:color w:val="000000"/>
          <w:kern w:val="0"/>
          <w:sz w:val="20"/>
          <w:szCs w:val="20"/>
          <w14:ligatures w14:val="none"/>
        </w:rPr>
        <w:t>cross for us. We are then brought into repentance by the power of the blood of Christ through the</w:t>
      </w:r>
    </w:p>
    <w:p w14:paraId="7920EE2A" w14:textId="22E550DB" w:rsidR="005E1165" w:rsidRPr="00675CB1" w:rsidRDefault="00D92B3B" w:rsidP="00675CB1">
      <w:pPr>
        <w:spacing w:after="0" w:line="240" w:lineRule="auto"/>
        <w:ind w:left="360" w:hanging="360"/>
        <w:rPr>
          <w:rFonts w:ascii="Tahoma" w:eastAsia="Times New Roman" w:hAnsi="Tahoma" w:cs="Tahoma"/>
          <w:color w:val="000000"/>
          <w:kern w:val="0"/>
          <w:sz w:val="20"/>
          <w:szCs w:val="20"/>
          <w14:ligatures w14:val="none"/>
        </w:rPr>
      </w:pPr>
      <w:r w:rsidRPr="00675CB1">
        <w:rPr>
          <w:rFonts w:ascii="Tahoma" w:eastAsia="Times New Roman" w:hAnsi="Tahoma" w:cs="Tahoma"/>
          <w:color w:val="000000"/>
          <w:kern w:val="0"/>
          <w:sz w:val="20"/>
          <w:szCs w:val="20"/>
          <w14:ligatures w14:val="none"/>
        </w:rPr>
        <w:t xml:space="preserve">sacrifice of Jesus Christ. </w:t>
      </w:r>
    </w:p>
    <w:p w14:paraId="4B20297C" w14:textId="77777777" w:rsidR="00D92B3B" w:rsidRPr="00675CB1" w:rsidRDefault="00D92B3B" w:rsidP="00675CB1">
      <w:pPr>
        <w:spacing w:after="0" w:line="240" w:lineRule="auto"/>
        <w:ind w:left="360" w:hanging="360"/>
        <w:rPr>
          <w:rFonts w:ascii="Tahoma" w:eastAsia="Times New Roman" w:hAnsi="Tahoma" w:cs="Tahoma"/>
          <w:kern w:val="0"/>
          <w:sz w:val="20"/>
          <w:szCs w:val="20"/>
          <w14:ligatures w14:val="none"/>
        </w:rPr>
      </w:pPr>
    </w:p>
    <w:p w14:paraId="1EB61F44" w14:textId="77777777" w:rsidR="00D92B3B" w:rsidRPr="00675CB1" w:rsidRDefault="005E1165"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00D92B3B" w:rsidRPr="00675CB1">
        <w:rPr>
          <w:rFonts w:ascii="Tahoma" w:eastAsia="Times New Roman" w:hAnsi="Tahoma" w:cs="Tahoma"/>
          <w:color w:val="000000"/>
          <w:kern w:val="0"/>
          <w:sz w:val="20"/>
          <w:szCs w:val="20"/>
          <w:vertAlign w:val="superscript"/>
          <w14:ligatures w14:val="none"/>
        </w:rPr>
        <w:t xml:space="preserve">24 </w:t>
      </w:r>
      <w:r w:rsidR="00D92B3B" w:rsidRPr="00675CB1">
        <w:rPr>
          <w:rFonts w:ascii="Tahoma" w:eastAsia="Times New Roman" w:hAnsi="Tahoma" w:cs="Tahoma"/>
          <w:kern w:val="0"/>
          <w:sz w:val="20"/>
          <w:szCs w:val="20"/>
          <w14:ligatures w14:val="none"/>
        </w:rPr>
        <w:t>He himself bore our sins in his body on the tree, that we might die to sin and live to righteousness. By his wounds you have been healed. 1 Peter 2:24</w:t>
      </w:r>
    </w:p>
    <w:p w14:paraId="7E4B1CB9" w14:textId="161FDA2A" w:rsidR="00C2064B" w:rsidRPr="00675CB1" w:rsidRDefault="00D92B3B"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00C2064B" w:rsidRPr="00675CB1">
        <w:rPr>
          <w:rFonts w:ascii="Tahoma" w:eastAsia="Times New Roman" w:hAnsi="Tahoma" w:cs="Tahoma"/>
          <w:color w:val="000000"/>
          <w:kern w:val="0"/>
          <w:sz w:val="20"/>
          <w:szCs w:val="20"/>
          <w:vertAlign w:val="superscript"/>
          <w14:ligatures w14:val="none"/>
        </w:rPr>
        <w:t xml:space="preserve">8 </w:t>
      </w:r>
      <w:r w:rsidR="00C2064B" w:rsidRPr="00675CB1">
        <w:rPr>
          <w:rFonts w:ascii="Tahoma" w:eastAsia="Times New Roman" w:hAnsi="Tahoma" w:cs="Tahoma"/>
          <w:kern w:val="0"/>
          <w:sz w:val="20"/>
          <w:szCs w:val="20"/>
          <w14:ligatures w14:val="none"/>
        </w:rPr>
        <w:t xml:space="preserve">For by grace you have been saved through faith. And this is not your own doing; it is the gift of God, </w:t>
      </w:r>
      <w:r w:rsidR="00C2064B" w:rsidRPr="00675CB1">
        <w:rPr>
          <w:rFonts w:ascii="Tahoma" w:eastAsia="Times New Roman" w:hAnsi="Tahoma" w:cs="Tahoma"/>
          <w:color w:val="000000"/>
          <w:kern w:val="0"/>
          <w:sz w:val="20"/>
          <w:szCs w:val="20"/>
          <w:vertAlign w:val="superscript"/>
          <w14:ligatures w14:val="none"/>
        </w:rPr>
        <w:t xml:space="preserve">9 </w:t>
      </w:r>
      <w:r w:rsidR="00C2064B" w:rsidRPr="00675CB1">
        <w:rPr>
          <w:rFonts w:ascii="Tahoma" w:eastAsia="Times New Roman" w:hAnsi="Tahoma" w:cs="Tahoma"/>
          <w:kern w:val="0"/>
          <w:sz w:val="20"/>
          <w:szCs w:val="20"/>
          <w14:ligatures w14:val="none"/>
        </w:rPr>
        <w:t>not a result of works, so that no one may boast. Ephesians 2:8, 9</w:t>
      </w:r>
    </w:p>
    <w:p w14:paraId="19CA8F88" w14:textId="7D31347C" w:rsidR="00F81685" w:rsidRPr="006B2D00" w:rsidRDefault="00C2064B" w:rsidP="00675CB1">
      <w:pPr>
        <w:shd w:val="clear" w:color="auto" w:fill="FFFFFF"/>
        <w:spacing w:after="0" w:line="240" w:lineRule="auto"/>
        <w:outlineLvl w:val="1"/>
        <w:rPr>
          <w:rFonts w:ascii="Tahoma" w:eastAsia="Times New Roman" w:hAnsi="Tahoma" w:cs="Tahoma"/>
          <w:kern w:val="0"/>
          <w:sz w:val="20"/>
          <w:szCs w:val="20"/>
          <w14:ligatures w14:val="none"/>
        </w:rPr>
      </w:pPr>
      <w:r w:rsidRPr="006B2D00">
        <w:rPr>
          <w:rFonts w:ascii="Tahoma" w:eastAsia="Times New Roman" w:hAnsi="Tahoma" w:cs="Tahoma"/>
          <w:kern w:val="0"/>
          <w:sz w:val="20"/>
          <w:szCs w:val="20"/>
          <w14:ligatures w14:val="none"/>
        </w:rPr>
        <w:t xml:space="preserve">d. The </w:t>
      </w:r>
      <w:r w:rsidRPr="006B2D00">
        <w:rPr>
          <w:rFonts w:ascii="Tahoma" w:eastAsia="Times New Roman" w:hAnsi="Tahoma" w:cs="Tahoma"/>
          <w:kern w:val="0"/>
          <w:sz w:val="20"/>
          <w:szCs w:val="20"/>
          <w:u w:val="single"/>
          <w14:ligatures w14:val="none"/>
        </w:rPr>
        <w:t>sorrows</w:t>
      </w:r>
      <w:r w:rsidRPr="006B2D00">
        <w:rPr>
          <w:rFonts w:ascii="Tahoma" w:eastAsia="Times New Roman" w:hAnsi="Tahoma" w:cs="Tahoma"/>
          <w:kern w:val="0"/>
          <w:sz w:val="20"/>
          <w:szCs w:val="20"/>
          <w14:ligatures w14:val="none"/>
        </w:rPr>
        <w:t xml:space="preserve"> of life can bring people to repentance</w:t>
      </w:r>
    </w:p>
    <w:p w14:paraId="0D242712" w14:textId="77777777" w:rsidR="00C2064B" w:rsidRPr="00675CB1" w:rsidRDefault="00C2064B" w:rsidP="00675CB1">
      <w:pPr>
        <w:shd w:val="clear" w:color="auto" w:fill="FFFFFF"/>
        <w:spacing w:after="0" w:line="240" w:lineRule="auto"/>
        <w:outlineLvl w:val="1"/>
        <w:rPr>
          <w:rFonts w:ascii="Tahoma" w:eastAsia="Times New Roman" w:hAnsi="Tahoma" w:cs="Tahoma"/>
          <w:kern w:val="0"/>
          <w:sz w:val="20"/>
          <w:szCs w:val="20"/>
          <w14:ligatures w14:val="none"/>
        </w:rPr>
      </w:pPr>
    </w:p>
    <w:p w14:paraId="564A1D5A" w14:textId="4D025328" w:rsidR="00C2064B" w:rsidRPr="00675CB1" w:rsidRDefault="00C2064B" w:rsidP="00675CB1">
      <w:pPr>
        <w:shd w:val="clear" w:color="auto" w:fill="FFFFFF"/>
        <w:spacing w:after="0" w:line="240" w:lineRule="auto"/>
        <w:outlineLvl w:val="1"/>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0013475E" w:rsidRPr="00675CB1">
        <w:rPr>
          <w:rFonts w:ascii="Tahoma" w:eastAsia="Times New Roman" w:hAnsi="Tahoma" w:cs="Tahoma"/>
          <w:kern w:val="0"/>
          <w:sz w:val="20"/>
          <w:szCs w:val="20"/>
          <w14:ligatures w14:val="none"/>
        </w:rPr>
        <w:t>From the prodigal in the pig pen, to the d</w:t>
      </w:r>
      <w:r w:rsidR="00D017A5" w:rsidRPr="00675CB1">
        <w:rPr>
          <w:rFonts w:ascii="Tahoma" w:eastAsia="Times New Roman" w:hAnsi="Tahoma" w:cs="Tahoma"/>
          <w:kern w:val="0"/>
          <w:sz w:val="20"/>
          <w:szCs w:val="20"/>
          <w14:ligatures w14:val="none"/>
        </w:rPr>
        <w:t>eath</w:t>
      </w:r>
      <w:r w:rsidR="0013475E" w:rsidRPr="00675CB1">
        <w:rPr>
          <w:rFonts w:ascii="Tahoma" w:eastAsia="Times New Roman" w:hAnsi="Tahoma" w:cs="Tahoma"/>
          <w:kern w:val="0"/>
          <w:sz w:val="20"/>
          <w:szCs w:val="20"/>
          <w14:ligatures w14:val="none"/>
        </w:rPr>
        <w:t xml:space="preserve"> of David’s child, tragedy can bring repentance to all who will response to it. </w:t>
      </w:r>
    </w:p>
    <w:p w14:paraId="1DFC3951" w14:textId="77777777" w:rsidR="0013475E" w:rsidRPr="00675CB1" w:rsidRDefault="0013475E" w:rsidP="00675CB1">
      <w:pPr>
        <w:shd w:val="clear" w:color="auto" w:fill="FFFFFF"/>
        <w:spacing w:after="0" w:line="240" w:lineRule="auto"/>
        <w:outlineLvl w:val="1"/>
        <w:rPr>
          <w:rFonts w:ascii="Tahoma" w:eastAsia="Times New Roman" w:hAnsi="Tahoma" w:cs="Tahoma"/>
          <w:kern w:val="0"/>
          <w:sz w:val="20"/>
          <w:szCs w:val="20"/>
          <w14:ligatures w14:val="none"/>
        </w:rPr>
      </w:pPr>
    </w:p>
    <w:p w14:paraId="36DDE1B4" w14:textId="5652C1EB" w:rsidR="0013475E" w:rsidRPr="00675CB1" w:rsidRDefault="00C2064B"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0013475E" w:rsidRPr="00675CB1">
        <w:rPr>
          <w:rFonts w:ascii="Tahoma" w:eastAsia="Times New Roman" w:hAnsi="Tahoma" w:cs="Tahoma"/>
          <w:color w:val="000000"/>
          <w:kern w:val="0"/>
          <w:sz w:val="20"/>
          <w:szCs w:val="20"/>
          <w:vertAlign w:val="superscript"/>
          <w14:ligatures w14:val="none"/>
        </w:rPr>
        <w:t xml:space="preserve">7 </w:t>
      </w:r>
      <w:r w:rsidR="0013475E" w:rsidRPr="00675CB1">
        <w:rPr>
          <w:rFonts w:ascii="Tahoma" w:eastAsia="Times New Roman" w:hAnsi="Tahoma" w:cs="Tahoma"/>
          <w:kern w:val="0"/>
          <w:sz w:val="20"/>
          <w:szCs w:val="20"/>
          <w14:ligatures w14:val="none"/>
        </w:rPr>
        <w:t>Arise, O Lord! Save me, O my God! For you strike all my enemies on the cheek; you break the teeth of the wicked. Psalms 3:7</w:t>
      </w:r>
    </w:p>
    <w:p w14:paraId="219C746C" w14:textId="5F29088F" w:rsidR="00C2064B" w:rsidRPr="00675CB1" w:rsidRDefault="0013475E" w:rsidP="00675CB1">
      <w:pPr>
        <w:shd w:val="clear" w:color="auto" w:fill="FFFFFF"/>
        <w:spacing w:after="0" w:line="240" w:lineRule="auto"/>
        <w:outlineLvl w:val="1"/>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e. The </w:t>
      </w:r>
      <w:r w:rsidRPr="00675CB1">
        <w:rPr>
          <w:rFonts w:ascii="Tahoma" w:eastAsia="Times New Roman" w:hAnsi="Tahoma" w:cs="Tahoma"/>
          <w:kern w:val="0"/>
          <w:sz w:val="20"/>
          <w:szCs w:val="20"/>
          <w:u w:val="single"/>
          <w14:ligatures w14:val="none"/>
        </w:rPr>
        <w:t>emptiness</w:t>
      </w:r>
      <w:r w:rsidRPr="00675CB1">
        <w:rPr>
          <w:rFonts w:ascii="Tahoma" w:eastAsia="Times New Roman" w:hAnsi="Tahoma" w:cs="Tahoma"/>
          <w:kern w:val="0"/>
          <w:sz w:val="20"/>
          <w:szCs w:val="20"/>
          <w14:ligatures w14:val="none"/>
        </w:rPr>
        <w:t xml:space="preserve"> of this life can cause some to repent</w:t>
      </w:r>
    </w:p>
    <w:p w14:paraId="091F94D9" w14:textId="77777777" w:rsidR="0013475E" w:rsidRPr="00675CB1" w:rsidRDefault="0013475E" w:rsidP="00675CB1">
      <w:pPr>
        <w:shd w:val="clear" w:color="auto" w:fill="FFFFFF"/>
        <w:spacing w:after="0" w:line="240" w:lineRule="auto"/>
        <w:outlineLvl w:val="1"/>
        <w:rPr>
          <w:rFonts w:ascii="Tahoma" w:eastAsia="Times New Roman" w:hAnsi="Tahoma" w:cs="Tahoma"/>
          <w:kern w:val="0"/>
          <w:sz w:val="20"/>
          <w:szCs w:val="20"/>
          <w14:ligatures w14:val="none"/>
        </w:rPr>
      </w:pPr>
    </w:p>
    <w:p w14:paraId="19075BCD" w14:textId="0694B89D" w:rsidR="0013475E" w:rsidRPr="00675CB1" w:rsidRDefault="0013475E" w:rsidP="00675CB1">
      <w:pPr>
        <w:shd w:val="clear" w:color="auto" w:fill="FFFFFF"/>
        <w:spacing w:after="0" w:line="240" w:lineRule="auto"/>
        <w:outlineLvl w:val="1"/>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00887C78" w:rsidRPr="00675CB1">
        <w:rPr>
          <w:rFonts w:ascii="Tahoma" w:eastAsia="Times New Roman" w:hAnsi="Tahoma" w:cs="Tahoma"/>
          <w:kern w:val="0"/>
          <w:sz w:val="20"/>
          <w:szCs w:val="20"/>
          <w14:ligatures w14:val="none"/>
        </w:rPr>
        <w:t>There is nothing lonelier than being lonely on the inside of one’s heart. You can have friends that you stay with and still feel empty and lonely. My friend you will never be alone with Triune God living within you. Accepting Jesus is one of the most powerful things one can do to defeat loneliness.</w:t>
      </w:r>
    </w:p>
    <w:p w14:paraId="143D5763" w14:textId="77777777" w:rsidR="00887C78" w:rsidRPr="00675CB1" w:rsidRDefault="00887C78" w:rsidP="00675CB1">
      <w:pPr>
        <w:shd w:val="clear" w:color="auto" w:fill="FFFFFF"/>
        <w:spacing w:after="0" w:line="240" w:lineRule="auto"/>
        <w:outlineLvl w:val="1"/>
        <w:rPr>
          <w:rFonts w:ascii="Tahoma" w:eastAsia="Times New Roman" w:hAnsi="Tahoma" w:cs="Tahoma"/>
          <w:kern w:val="0"/>
          <w:sz w:val="20"/>
          <w:szCs w:val="20"/>
          <w14:ligatures w14:val="none"/>
        </w:rPr>
      </w:pPr>
    </w:p>
    <w:p w14:paraId="3A142599" w14:textId="4F00A2F3" w:rsidR="00887C78" w:rsidRPr="00675CB1" w:rsidRDefault="0013475E"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00887C78" w:rsidRPr="00675CB1">
        <w:rPr>
          <w:rFonts w:ascii="Tahoma" w:eastAsia="Times New Roman" w:hAnsi="Tahoma" w:cs="Tahoma"/>
          <w:color w:val="000000"/>
          <w:kern w:val="0"/>
          <w:sz w:val="20"/>
          <w:szCs w:val="20"/>
          <w:vertAlign w:val="superscript"/>
          <w14:ligatures w14:val="none"/>
        </w:rPr>
        <w:t xml:space="preserve">7 </w:t>
      </w:r>
      <w:r w:rsidR="00887C78" w:rsidRPr="00675CB1">
        <w:rPr>
          <w:rFonts w:ascii="Tahoma" w:eastAsia="Times New Roman" w:hAnsi="Tahoma" w:cs="Tahoma"/>
          <w:kern w:val="0"/>
          <w:sz w:val="20"/>
          <w:szCs w:val="20"/>
          <w14:ligatures w14:val="none"/>
        </w:rPr>
        <w:t>For when dreams increase and words grow many, there is vanity; but God is the one you must fear. Ecclesiastes 5:7</w:t>
      </w:r>
    </w:p>
    <w:p w14:paraId="174C7399" w14:textId="0E3FD0C9" w:rsidR="00A137CC" w:rsidRPr="00675CB1" w:rsidRDefault="00887C78" w:rsidP="00675CB1">
      <w:pPr>
        <w:spacing w:after="240" w:line="240" w:lineRule="auto"/>
        <w:ind w:left="720" w:hanging="720"/>
        <w:rPr>
          <w:rFonts w:ascii="Tahoma" w:eastAsia="Times New Roman" w:hAnsi="Tahoma" w:cs="Tahoma"/>
          <w:kern w:val="0"/>
          <w:sz w:val="20"/>
          <w:szCs w:val="20"/>
          <w14:ligatures w14:val="none"/>
        </w:rPr>
      </w:pPr>
      <w:bookmarkStart w:id="2" w:name="_Hlk171170179"/>
      <w:r w:rsidRPr="00675CB1">
        <w:rPr>
          <w:rFonts w:ascii="Tahoma" w:eastAsia="Times New Roman" w:hAnsi="Tahoma" w:cs="Tahoma"/>
          <w:kern w:val="0"/>
          <w:sz w:val="20"/>
          <w:szCs w:val="20"/>
          <w14:ligatures w14:val="none"/>
        </w:rPr>
        <w:t xml:space="preserve">Conclusion: When is the </w:t>
      </w:r>
      <w:r w:rsidRPr="00675CB1">
        <w:rPr>
          <w:rFonts w:ascii="Tahoma" w:eastAsia="Times New Roman" w:hAnsi="Tahoma" w:cs="Tahoma"/>
          <w:kern w:val="0"/>
          <w:sz w:val="20"/>
          <w:szCs w:val="20"/>
          <w:u w:val="single"/>
          <w14:ligatures w14:val="none"/>
        </w:rPr>
        <w:t>time</w:t>
      </w:r>
      <w:r w:rsidRPr="00675CB1">
        <w:rPr>
          <w:rFonts w:ascii="Tahoma" w:eastAsia="Times New Roman" w:hAnsi="Tahoma" w:cs="Tahoma"/>
          <w:kern w:val="0"/>
          <w:sz w:val="20"/>
          <w:szCs w:val="20"/>
          <w14:ligatures w14:val="none"/>
        </w:rPr>
        <w:t xml:space="preserve"> to repent</w:t>
      </w:r>
      <w:r w:rsidR="00A137CC" w:rsidRPr="00675CB1">
        <w:rPr>
          <w:rFonts w:ascii="Tahoma" w:eastAsia="Times New Roman" w:hAnsi="Tahoma" w:cs="Tahoma"/>
          <w:kern w:val="0"/>
          <w:sz w:val="20"/>
          <w:szCs w:val="20"/>
          <w14:ligatures w14:val="none"/>
        </w:rPr>
        <w:t xml:space="preserve"> – Now</w:t>
      </w:r>
      <w:bookmarkEnd w:id="2"/>
    </w:p>
    <w:p w14:paraId="275404BA" w14:textId="25038391" w:rsidR="001970E1" w:rsidRPr="00A137CC" w:rsidRDefault="00A137CC" w:rsidP="00675CB1">
      <w:pPr>
        <w:spacing w:after="240" w:line="240" w:lineRule="auto"/>
        <w:rPr>
          <w:rFonts w:ascii="Tahoma" w:eastAsia="Times New Roman" w:hAnsi="Tahoma" w:cs="Tahoma"/>
          <w:kern w:val="0"/>
          <w:sz w:val="20"/>
          <w:szCs w:val="20"/>
          <w14:ligatures w14:val="none"/>
        </w:rPr>
      </w:pPr>
      <w:r w:rsidRPr="00675CB1">
        <w:rPr>
          <w:rFonts w:ascii="Tahoma" w:eastAsia="Times New Roman" w:hAnsi="Tahoma" w:cs="Tahoma"/>
          <w:kern w:val="0"/>
          <w:sz w:val="20"/>
          <w:szCs w:val="20"/>
          <w14:ligatures w14:val="none"/>
        </w:rPr>
        <w:t xml:space="preserve">° </w:t>
      </w:r>
      <w:r w:rsidRPr="00675CB1">
        <w:rPr>
          <w:rFonts w:ascii="Tahoma" w:eastAsia="Times New Roman" w:hAnsi="Tahoma" w:cs="Tahoma"/>
          <w:color w:val="000000"/>
          <w:kern w:val="0"/>
          <w:sz w:val="20"/>
          <w:szCs w:val="20"/>
          <w:vertAlign w:val="superscript"/>
          <w14:ligatures w14:val="none"/>
        </w:rPr>
        <w:t xml:space="preserve">2 </w:t>
      </w:r>
      <w:r w:rsidRPr="00675CB1">
        <w:rPr>
          <w:rFonts w:ascii="Tahoma" w:eastAsia="Times New Roman" w:hAnsi="Tahoma" w:cs="Tahoma"/>
          <w:kern w:val="0"/>
          <w:sz w:val="20"/>
          <w:szCs w:val="20"/>
          <w14:ligatures w14:val="none"/>
        </w:rPr>
        <w:t>For he says, “In a favorable time I listened to you, and in a day of salvation I have helped you.” Behold, now is the favorable time; behold, now is the day of salvation. 2 Corinthians 6:2</w:t>
      </w:r>
      <w:bookmarkEnd w:id="0"/>
    </w:p>
    <w:sectPr w:rsidR="001970E1" w:rsidRPr="00A137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2229A" w14:textId="77777777" w:rsidR="00A6580D" w:rsidRDefault="00A6580D" w:rsidP="00CF47E8">
      <w:pPr>
        <w:spacing w:after="0" w:line="240" w:lineRule="auto"/>
      </w:pPr>
      <w:r>
        <w:separator/>
      </w:r>
    </w:p>
  </w:endnote>
  <w:endnote w:type="continuationSeparator" w:id="0">
    <w:p w14:paraId="0671129B" w14:textId="77777777" w:rsidR="00A6580D" w:rsidRDefault="00A6580D" w:rsidP="00CF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F7CD4" w14:textId="77777777" w:rsidR="00A6580D" w:rsidRDefault="00A6580D" w:rsidP="00CF47E8">
      <w:pPr>
        <w:spacing w:after="0" w:line="240" w:lineRule="auto"/>
      </w:pPr>
      <w:r>
        <w:separator/>
      </w:r>
    </w:p>
  </w:footnote>
  <w:footnote w:type="continuationSeparator" w:id="0">
    <w:p w14:paraId="4CD6FFAB" w14:textId="77777777" w:rsidR="00A6580D" w:rsidRDefault="00A6580D" w:rsidP="00CF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F7A9" w14:textId="1F08349E" w:rsidR="00CF47E8" w:rsidRPr="00CF47E8" w:rsidRDefault="00CF47E8" w:rsidP="00CF47E8">
    <w:pPr>
      <w:pStyle w:val="Header"/>
      <w:jc w:val="center"/>
      <w:rPr>
        <w:rFonts w:ascii="Tahoma" w:hAnsi="Tahoma" w:cs="Tahoma"/>
        <w:sz w:val="20"/>
        <w:szCs w:val="20"/>
      </w:rPr>
    </w:pPr>
    <w:r w:rsidRPr="00CF47E8">
      <w:rPr>
        <w:rFonts w:ascii="Tahoma" w:hAnsi="Tahoma" w:cs="Tahoma"/>
        <w:sz w:val="20"/>
        <w:szCs w:val="20"/>
      </w:rPr>
      <w:t>L</w:t>
    </w:r>
    <w:r w:rsidR="005603C1">
      <w:rPr>
        <w:rFonts w:ascii="Tahoma" w:hAnsi="Tahoma" w:cs="Tahoma"/>
        <w:sz w:val="20"/>
        <w:szCs w:val="20"/>
      </w:rPr>
      <w:t>2</w:t>
    </w:r>
    <w:r w:rsidRPr="00CF47E8">
      <w:rPr>
        <w:rFonts w:ascii="Tahoma" w:hAnsi="Tahoma" w:cs="Tahoma"/>
        <w:sz w:val="20"/>
        <w:szCs w:val="20"/>
      </w:rPr>
      <w:t xml:space="preserve"> – Repentance</w:t>
    </w:r>
  </w:p>
  <w:p w14:paraId="7082BE00" w14:textId="139777FD" w:rsidR="00CF47E8" w:rsidRDefault="00CF47E8" w:rsidP="00CF47E8">
    <w:pPr>
      <w:pStyle w:val="Header"/>
      <w:jc w:val="center"/>
    </w:pPr>
    <w:r w:rsidRPr="00CF47E8">
      <w:rPr>
        <w:rFonts w:ascii="Tahoma" w:hAnsi="Tahoma" w:cs="Tahoma"/>
        <w:sz w:val="20"/>
        <w:szCs w:val="20"/>
      </w:rPr>
      <w:t>Lk. 1</w:t>
    </w:r>
    <w:r w:rsidR="00C52F83">
      <w:rPr>
        <w:rFonts w:ascii="Tahoma" w:hAnsi="Tahoma" w:cs="Tahoma"/>
        <w:sz w:val="20"/>
        <w:szCs w:val="20"/>
      </w:rPr>
      <w:t>3</w:t>
    </w:r>
    <w:r w:rsidRPr="00CF47E8">
      <w:rPr>
        <w:rFonts w:ascii="Tahoma" w:hAnsi="Tahoma" w:cs="Tahoma"/>
        <w:sz w:val="20"/>
        <w:szCs w:val="20"/>
      </w:rPr>
      <w:t>:</w:t>
    </w:r>
    <w:r w:rsidR="00C52F83">
      <w:rPr>
        <w:rFonts w:ascii="Tahoma" w:hAnsi="Tahoma" w:cs="Tahoma"/>
        <w:sz w:val="20"/>
        <w:szCs w:val="20"/>
      </w:rPr>
      <w:t>1</w:t>
    </w:r>
    <w:r w:rsidRPr="00CF47E8">
      <w:rPr>
        <w:rFonts w:ascii="Tahoma" w:hAnsi="Tahoma" w:cs="Tahoma"/>
        <w:sz w:val="20"/>
        <w:szCs w:val="20"/>
      </w:rPr>
      <w:t>-</w:t>
    </w:r>
    <w:r w:rsidR="00C52F83">
      <w:rPr>
        <w:rFonts w:ascii="Tahoma" w:hAnsi="Tahoma" w:cs="Tahoma"/>
        <w:sz w:val="20"/>
        <w:szCs w:val="20"/>
      </w:rPr>
      <w:t>5</w:t>
    </w:r>
  </w:p>
  <w:p w14:paraId="14A7DE17" w14:textId="77777777" w:rsidR="00CF47E8" w:rsidRDefault="00CF4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E1"/>
    <w:rsid w:val="00052B8F"/>
    <w:rsid w:val="000665A0"/>
    <w:rsid w:val="00067946"/>
    <w:rsid w:val="00091F9E"/>
    <w:rsid w:val="00095933"/>
    <w:rsid w:val="0013475E"/>
    <w:rsid w:val="00147FE4"/>
    <w:rsid w:val="00181628"/>
    <w:rsid w:val="001970E1"/>
    <w:rsid w:val="001B07F4"/>
    <w:rsid w:val="001C0408"/>
    <w:rsid w:val="001C103D"/>
    <w:rsid w:val="00235D22"/>
    <w:rsid w:val="002A15EB"/>
    <w:rsid w:val="002E5774"/>
    <w:rsid w:val="003C7CCB"/>
    <w:rsid w:val="003F3EA5"/>
    <w:rsid w:val="0051238C"/>
    <w:rsid w:val="005603C1"/>
    <w:rsid w:val="005E1165"/>
    <w:rsid w:val="005E7F0B"/>
    <w:rsid w:val="00604ADB"/>
    <w:rsid w:val="00664983"/>
    <w:rsid w:val="00674CAE"/>
    <w:rsid w:val="00675CB1"/>
    <w:rsid w:val="00692CF7"/>
    <w:rsid w:val="006B2D00"/>
    <w:rsid w:val="007207BE"/>
    <w:rsid w:val="00862136"/>
    <w:rsid w:val="008633A2"/>
    <w:rsid w:val="008707AE"/>
    <w:rsid w:val="00887C78"/>
    <w:rsid w:val="008B3FAD"/>
    <w:rsid w:val="00921174"/>
    <w:rsid w:val="00A137CC"/>
    <w:rsid w:val="00A52CA2"/>
    <w:rsid w:val="00A6580D"/>
    <w:rsid w:val="00A6793D"/>
    <w:rsid w:val="00AC74F8"/>
    <w:rsid w:val="00AF3F6C"/>
    <w:rsid w:val="00B80F51"/>
    <w:rsid w:val="00BE109A"/>
    <w:rsid w:val="00C2064B"/>
    <w:rsid w:val="00C52F83"/>
    <w:rsid w:val="00CC6C7F"/>
    <w:rsid w:val="00CF47E8"/>
    <w:rsid w:val="00CF73F4"/>
    <w:rsid w:val="00D00BED"/>
    <w:rsid w:val="00D017A5"/>
    <w:rsid w:val="00D34447"/>
    <w:rsid w:val="00D35C19"/>
    <w:rsid w:val="00D477F5"/>
    <w:rsid w:val="00D92B3B"/>
    <w:rsid w:val="00E60ABB"/>
    <w:rsid w:val="00EA69CE"/>
    <w:rsid w:val="00EB45E0"/>
    <w:rsid w:val="00F648D0"/>
    <w:rsid w:val="00F71D3F"/>
    <w:rsid w:val="00F8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FFA5"/>
  <w15:chartTrackingRefBased/>
  <w15:docId w15:val="{4EE86A91-EF7D-455D-AE4B-0EAD09A6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7E8"/>
  </w:style>
  <w:style w:type="paragraph" w:styleId="Footer">
    <w:name w:val="footer"/>
    <w:basedOn w:val="Normal"/>
    <w:link w:val="FooterChar"/>
    <w:uiPriority w:val="99"/>
    <w:unhideWhenUsed/>
    <w:rsid w:val="00CF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4844">
      <w:bodyDiv w:val="1"/>
      <w:marLeft w:val="0"/>
      <w:marRight w:val="0"/>
      <w:marTop w:val="0"/>
      <w:marBottom w:val="0"/>
      <w:divBdr>
        <w:top w:val="none" w:sz="0" w:space="0" w:color="auto"/>
        <w:left w:val="none" w:sz="0" w:space="0" w:color="auto"/>
        <w:bottom w:val="none" w:sz="0" w:space="0" w:color="auto"/>
        <w:right w:val="none" w:sz="0" w:space="0" w:color="auto"/>
      </w:divBdr>
    </w:div>
    <w:div w:id="250744903">
      <w:bodyDiv w:val="1"/>
      <w:marLeft w:val="0"/>
      <w:marRight w:val="0"/>
      <w:marTop w:val="0"/>
      <w:marBottom w:val="0"/>
      <w:divBdr>
        <w:top w:val="none" w:sz="0" w:space="0" w:color="auto"/>
        <w:left w:val="none" w:sz="0" w:space="0" w:color="auto"/>
        <w:bottom w:val="none" w:sz="0" w:space="0" w:color="auto"/>
        <w:right w:val="none" w:sz="0" w:space="0" w:color="auto"/>
      </w:divBdr>
    </w:div>
    <w:div w:id="305282241">
      <w:bodyDiv w:val="1"/>
      <w:marLeft w:val="0"/>
      <w:marRight w:val="0"/>
      <w:marTop w:val="0"/>
      <w:marBottom w:val="0"/>
      <w:divBdr>
        <w:top w:val="none" w:sz="0" w:space="0" w:color="auto"/>
        <w:left w:val="none" w:sz="0" w:space="0" w:color="auto"/>
        <w:bottom w:val="none" w:sz="0" w:space="0" w:color="auto"/>
        <w:right w:val="none" w:sz="0" w:space="0" w:color="auto"/>
      </w:divBdr>
    </w:div>
    <w:div w:id="717508951">
      <w:bodyDiv w:val="1"/>
      <w:marLeft w:val="0"/>
      <w:marRight w:val="0"/>
      <w:marTop w:val="0"/>
      <w:marBottom w:val="0"/>
      <w:divBdr>
        <w:top w:val="none" w:sz="0" w:space="0" w:color="auto"/>
        <w:left w:val="none" w:sz="0" w:space="0" w:color="auto"/>
        <w:bottom w:val="none" w:sz="0" w:space="0" w:color="auto"/>
        <w:right w:val="none" w:sz="0" w:space="0" w:color="auto"/>
      </w:divBdr>
    </w:div>
    <w:div w:id="807938913">
      <w:bodyDiv w:val="1"/>
      <w:marLeft w:val="0"/>
      <w:marRight w:val="0"/>
      <w:marTop w:val="0"/>
      <w:marBottom w:val="0"/>
      <w:divBdr>
        <w:top w:val="none" w:sz="0" w:space="0" w:color="auto"/>
        <w:left w:val="none" w:sz="0" w:space="0" w:color="auto"/>
        <w:bottom w:val="none" w:sz="0" w:space="0" w:color="auto"/>
        <w:right w:val="none" w:sz="0" w:space="0" w:color="auto"/>
      </w:divBdr>
    </w:div>
    <w:div w:id="895824072">
      <w:bodyDiv w:val="1"/>
      <w:marLeft w:val="0"/>
      <w:marRight w:val="0"/>
      <w:marTop w:val="0"/>
      <w:marBottom w:val="0"/>
      <w:divBdr>
        <w:top w:val="none" w:sz="0" w:space="0" w:color="auto"/>
        <w:left w:val="none" w:sz="0" w:space="0" w:color="auto"/>
        <w:bottom w:val="none" w:sz="0" w:space="0" w:color="auto"/>
        <w:right w:val="none" w:sz="0" w:space="0" w:color="auto"/>
      </w:divBdr>
    </w:div>
    <w:div w:id="902064735">
      <w:bodyDiv w:val="1"/>
      <w:marLeft w:val="0"/>
      <w:marRight w:val="0"/>
      <w:marTop w:val="0"/>
      <w:marBottom w:val="0"/>
      <w:divBdr>
        <w:top w:val="none" w:sz="0" w:space="0" w:color="auto"/>
        <w:left w:val="none" w:sz="0" w:space="0" w:color="auto"/>
        <w:bottom w:val="none" w:sz="0" w:space="0" w:color="auto"/>
        <w:right w:val="none" w:sz="0" w:space="0" w:color="auto"/>
      </w:divBdr>
    </w:div>
    <w:div w:id="1110393278">
      <w:bodyDiv w:val="1"/>
      <w:marLeft w:val="0"/>
      <w:marRight w:val="0"/>
      <w:marTop w:val="0"/>
      <w:marBottom w:val="0"/>
      <w:divBdr>
        <w:top w:val="none" w:sz="0" w:space="0" w:color="auto"/>
        <w:left w:val="none" w:sz="0" w:space="0" w:color="auto"/>
        <w:bottom w:val="none" w:sz="0" w:space="0" w:color="auto"/>
        <w:right w:val="none" w:sz="0" w:space="0" w:color="auto"/>
      </w:divBdr>
    </w:div>
    <w:div w:id="1260522724">
      <w:bodyDiv w:val="1"/>
      <w:marLeft w:val="0"/>
      <w:marRight w:val="0"/>
      <w:marTop w:val="0"/>
      <w:marBottom w:val="0"/>
      <w:divBdr>
        <w:top w:val="none" w:sz="0" w:space="0" w:color="auto"/>
        <w:left w:val="none" w:sz="0" w:space="0" w:color="auto"/>
        <w:bottom w:val="none" w:sz="0" w:space="0" w:color="auto"/>
        <w:right w:val="none" w:sz="0" w:space="0" w:color="auto"/>
      </w:divBdr>
    </w:div>
    <w:div w:id="1271818077">
      <w:bodyDiv w:val="1"/>
      <w:marLeft w:val="0"/>
      <w:marRight w:val="0"/>
      <w:marTop w:val="0"/>
      <w:marBottom w:val="0"/>
      <w:divBdr>
        <w:top w:val="none" w:sz="0" w:space="0" w:color="auto"/>
        <w:left w:val="none" w:sz="0" w:space="0" w:color="auto"/>
        <w:bottom w:val="none" w:sz="0" w:space="0" w:color="auto"/>
        <w:right w:val="none" w:sz="0" w:space="0" w:color="auto"/>
      </w:divBdr>
    </w:div>
    <w:div w:id="1321812388">
      <w:bodyDiv w:val="1"/>
      <w:marLeft w:val="0"/>
      <w:marRight w:val="0"/>
      <w:marTop w:val="0"/>
      <w:marBottom w:val="0"/>
      <w:divBdr>
        <w:top w:val="none" w:sz="0" w:space="0" w:color="auto"/>
        <w:left w:val="none" w:sz="0" w:space="0" w:color="auto"/>
        <w:bottom w:val="none" w:sz="0" w:space="0" w:color="auto"/>
        <w:right w:val="none" w:sz="0" w:space="0" w:color="auto"/>
      </w:divBdr>
    </w:div>
    <w:div w:id="1338000103">
      <w:bodyDiv w:val="1"/>
      <w:marLeft w:val="0"/>
      <w:marRight w:val="0"/>
      <w:marTop w:val="0"/>
      <w:marBottom w:val="0"/>
      <w:divBdr>
        <w:top w:val="none" w:sz="0" w:space="0" w:color="auto"/>
        <w:left w:val="none" w:sz="0" w:space="0" w:color="auto"/>
        <w:bottom w:val="none" w:sz="0" w:space="0" w:color="auto"/>
        <w:right w:val="none" w:sz="0" w:space="0" w:color="auto"/>
      </w:divBdr>
    </w:div>
    <w:div w:id="1346978225">
      <w:bodyDiv w:val="1"/>
      <w:marLeft w:val="0"/>
      <w:marRight w:val="0"/>
      <w:marTop w:val="0"/>
      <w:marBottom w:val="0"/>
      <w:divBdr>
        <w:top w:val="none" w:sz="0" w:space="0" w:color="auto"/>
        <w:left w:val="none" w:sz="0" w:space="0" w:color="auto"/>
        <w:bottom w:val="none" w:sz="0" w:space="0" w:color="auto"/>
        <w:right w:val="none" w:sz="0" w:space="0" w:color="auto"/>
      </w:divBdr>
    </w:div>
    <w:div w:id="1420254318">
      <w:bodyDiv w:val="1"/>
      <w:marLeft w:val="0"/>
      <w:marRight w:val="0"/>
      <w:marTop w:val="0"/>
      <w:marBottom w:val="0"/>
      <w:divBdr>
        <w:top w:val="none" w:sz="0" w:space="0" w:color="auto"/>
        <w:left w:val="none" w:sz="0" w:space="0" w:color="auto"/>
        <w:bottom w:val="none" w:sz="0" w:space="0" w:color="auto"/>
        <w:right w:val="none" w:sz="0" w:space="0" w:color="auto"/>
      </w:divBdr>
    </w:div>
    <w:div w:id="1459831723">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
    <w:div w:id="1694304860">
      <w:bodyDiv w:val="1"/>
      <w:marLeft w:val="0"/>
      <w:marRight w:val="0"/>
      <w:marTop w:val="0"/>
      <w:marBottom w:val="0"/>
      <w:divBdr>
        <w:top w:val="none" w:sz="0" w:space="0" w:color="auto"/>
        <w:left w:val="none" w:sz="0" w:space="0" w:color="auto"/>
        <w:bottom w:val="none" w:sz="0" w:space="0" w:color="auto"/>
        <w:right w:val="none" w:sz="0" w:space="0" w:color="auto"/>
      </w:divBdr>
    </w:div>
    <w:div w:id="1779518732">
      <w:bodyDiv w:val="1"/>
      <w:marLeft w:val="0"/>
      <w:marRight w:val="0"/>
      <w:marTop w:val="0"/>
      <w:marBottom w:val="0"/>
      <w:divBdr>
        <w:top w:val="none" w:sz="0" w:space="0" w:color="auto"/>
        <w:left w:val="none" w:sz="0" w:space="0" w:color="auto"/>
        <w:bottom w:val="none" w:sz="0" w:space="0" w:color="auto"/>
        <w:right w:val="none" w:sz="0" w:space="0" w:color="auto"/>
      </w:divBdr>
    </w:div>
    <w:div w:id="1779786743">
      <w:bodyDiv w:val="1"/>
      <w:marLeft w:val="0"/>
      <w:marRight w:val="0"/>
      <w:marTop w:val="0"/>
      <w:marBottom w:val="0"/>
      <w:divBdr>
        <w:top w:val="none" w:sz="0" w:space="0" w:color="auto"/>
        <w:left w:val="none" w:sz="0" w:space="0" w:color="auto"/>
        <w:bottom w:val="none" w:sz="0" w:space="0" w:color="auto"/>
        <w:right w:val="none" w:sz="0" w:space="0" w:color="auto"/>
      </w:divBdr>
    </w:div>
    <w:div w:id="2003656816">
      <w:bodyDiv w:val="1"/>
      <w:marLeft w:val="0"/>
      <w:marRight w:val="0"/>
      <w:marTop w:val="0"/>
      <w:marBottom w:val="0"/>
      <w:divBdr>
        <w:top w:val="none" w:sz="0" w:space="0" w:color="auto"/>
        <w:left w:val="none" w:sz="0" w:space="0" w:color="auto"/>
        <w:bottom w:val="none" w:sz="0" w:space="0" w:color="auto"/>
        <w:right w:val="none" w:sz="0" w:space="0" w:color="auto"/>
      </w:divBdr>
    </w:div>
    <w:div w:id="20897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8A1C-8050-43FA-BB6D-777B93D2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10</cp:revision>
  <cp:lastPrinted>2024-07-06T20:00:00Z</cp:lastPrinted>
  <dcterms:created xsi:type="dcterms:W3CDTF">2024-07-02T22:34:00Z</dcterms:created>
  <dcterms:modified xsi:type="dcterms:W3CDTF">2024-07-06T20:00:00Z</dcterms:modified>
</cp:coreProperties>
</file>