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4F282" w14:textId="253F9619" w:rsidR="00CA6DD2" w:rsidRPr="00957A5B" w:rsidRDefault="00CA6DD2" w:rsidP="0045130F">
      <w:pPr>
        <w:spacing w:after="0" w:line="240" w:lineRule="auto"/>
        <w:rPr>
          <w:rFonts w:ascii="Tahoma" w:eastAsia="Times New Roman" w:hAnsi="Tahoma" w:cs="Tahoma"/>
          <w:sz w:val="20"/>
          <w:szCs w:val="20"/>
        </w:rPr>
      </w:pPr>
      <w:bookmarkStart w:id="0" w:name="_Hlk98793422"/>
      <w:bookmarkStart w:id="1" w:name="_Hlk98792644"/>
      <w:r w:rsidRPr="00957A5B">
        <w:rPr>
          <w:rFonts w:ascii="Tahoma" w:hAnsi="Tahoma" w:cs="Tahoma"/>
          <w:sz w:val="20"/>
          <w:szCs w:val="20"/>
        </w:rPr>
        <w:t>Intro:</w:t>
      </w:r>
      <w:r w:rsidRPr="00957A5B">
        <w:rPr>
          <w:rFonts w:ascii="Tahoma" w:eastAsia="Times New Roman" w:hAnsi="Tahoma" w:cs="Tahoma"/>
          <w:b/>
          <w:bCs/>
          <w:sz w:val="20"/>
          <w:szCs w:val="20"/>
        </w:rPr>
        <w:t xml:space="preserve"> </w:t>
      </w:r>
      <w:r w:rsidRPr="00957A5B">
        <w:rPr>
          <w:rFonts w:ascii="Tahoma" w:eastAsia="Times New Roman" w:hAnsi="Tahoma" w:cs="Tahoma"/>
          <w:color w:val="000000"/>
          <w:sz w:val="20"/>
          <w:szCs w:val="20"/>
          <w:vertAlign w:val="superscript"/>
        </w:rPr>
        <w:t xml:space="preserve">25 </w:t>
      </w:r>
      <w:r w:rsidRPr="00957A5B">
        <w:rPr>
          <w:rFonts w:ascii="Tahoma" w:eastAsia="Times New Roman" w:hAnsi="Tahoma" w:cs="Tahoma"/>
          <w:sz w:val="20"/>
          <w:szCs w:val="20"/>
        </w:rPr>
        <w:t xml:space="preserve">Therefore, having put away falsehood, let each one of you speak the truth with his neighbor, for we are members one of another. </w:t>
      </w:r>
      <w:r w:rsidRPr="00957A5B">
        <w:rPr>
          <w:rFonts w:ascii="Tahoma" w:eastAsia="Times New Roman" w:hAnsi="Tahoma" w:cs="Tahoma"/>
          <w:color w:val="000000"/>
          <w:sz w:val="20"/>
          <w:szCs w:val="20"/>
          <w:vertAlign w:val="superscript"/>
        </w:rPr>
        <w:t xml:space="preserve">26 </w:t>
      </w:r>
      <w:r w:rsidRPr="00957A5B">
        <w:rPr>
          <w:rFonts w:ascii="Tahoma" w:eastAsia="Times New Roman" w:hAnsi="Tahoma" w:cs="Tahoma"/>
          <w:sz w:val="20"/>
          <w:szCs w:val="20"/>
        </w:rPr>
        <w:t xml:space="preserve">Be angry and do not sin; do not let the sun go down on your anger, </w:t>
      </w:r>
      <w:r w:rsidRPr="00957A5B">
        <w:rPr>
          <w:rFonts w:ascii="Tahoma" w:eastAsia="Times New Roman" w:hAnsi="Tahoma" w:cs="Tahoma"/>
          <w:color w:val="000000"/>
          <w:sz w:val="20"/>
          <w:szCs w:val="20"/>
          <w:vertAlign w:val="superscript"/>
        </w:rPr>
        <w:t xml:space="preserve">27 </w:t>
      </w:r>
      <w:r w:rsidRPr="00957A5B">
        <w:rPr>
          <w:rFonts w:ascii="Tahoma" w:eastAsia="Times New Roman" w:hAnsi="Tahoma" w:cs="Tahoma"/>
          <w:sz w:val="20"/>
          <w:szCs w:val="20"/>
        </w:rPr>
        <w:t xml:space="preserve">and give no opportunity to the devil. </w:t>
      </w:r>
      <w:r w:rsidRPr="00957A5B">
        <w:rPr>
          <w:rFonts w:ascii="Tahoma" w:eastAsia="Times New Roman" w:hAnsi="Tahoma" w:cs="Tahoma"/>
          <w:color w:val="000000"/>
          <w:sz w:val="20"/>
          <w:szCs w:val="20"/>
          <w:vertAlign w:val="superscript"/>
        </w:rPr>
        <w:t xml:space="preserve">28 </w:t>
      </w:r>
      <w:r w:rsidRPr="00957A5B">
        <w:rPr>
          <w:rFonts w:ascii="Tahoma" w:eastAsia="Times New Roman" w:hAnsi="Tahoma" w:cs="Tahoma"/>
          <w:sz w:val="20"/>
          <w:szCs w:val="20"/>
        </w:rPr>
        <w:t xml:space="preserve">Let the thief no longer steal, but rather let him labor, doing honest work with his own hands, so that he may have something to share with anyone in need. </w:t>
      </w:r>
      <w:r w:rsidRPr="00957A5B">
        <w:rPr>
          <w:rFonts w:ascii="Tahoma" w:eastAsia="Times New Roman" w:hAnsi="Tahoma" w:cs="Tahoma"/>
          <w:color w:val="000000"/>
          <w:sz w:val="20"/>
          <w:szCs w:val="20"/>
          <w:vertAlign w:val="superscript"/>
        </w:rPr>
        <w:t xml:space="preserve">29 </w:t>
      </w:r>
      <w:bookmarkStart w:id="2" w:name="_Hlk98622590"/>
      <w:r w:rsidRPr="00957A5B">
        <w:rPr>
          <w:rFonts w:ascii="Tahoma" w:eastAsia="Times New Roman" w:hAnsi="Tahoma" w:cs="Tahoma"/>
          <w:sz w:val="20"/>
          <w:szCs w:val="20"/>
        </w:rPr>
        <w:t xml:space="preserve">Let no corrupting talk come out of your mouths, but only such as is good for building up, as fits the occasion, that it may give grace to those who hear. </w:t>
      </w:r>
      <w:bookmarkEnd w:id="2"/>
      <w:r w:rsidRPr="00957A5B">
        <w:rPr>
          <w:rFonts w:ascii="Tahoma" w:eastAsia="Times New Roman" w:hAnsi="Tahoma" w:cs="Tahoma"/>
          <w:color w:val="000000"/>
          <w:sz w:val="20"/>
          <w:szCs w:val="20"/>
          <w:vertAlign w:val="superscript"/>
        </w:rPr>
        <w:t xml:space="preserve">30 </w:t>
      </w:r>
      <w:r w:rsidRPr="00957A5B">
        <w:rPr>
          <w:rFonts w:ascii="Tahoma" w:eastAsia="Times New Roman" w:hAnsi="Tahoma" w:cs="Tahoma"/>
          <w:sz w:val="20"/>
          <w:szCs w:val="20"/>
        </w:rPr>
        <w:t xml:space="preserve">And do not grieve the Holy Spirit of God, by whom you were sealed for the day of redemption. </w:t>
      </w:r>
      <w:r w:rsidRPr="00957A5B">
        <w:rPr>
          <w:rFonts w:ascii="Tahoma" w:eastAsia="Times New Roman" w:hAnsi="Tahoma" w:cs="Tahoma"/>
          <w:color w:val="000000"/>
          <w:sz w:val="20"/>
          <w:szCs w:val="20"/>
          <w:vertAlign w:val="superscript"/>
        </w:rPr>
        <w:t xml:space="preserve">31 </w:t>
      </w:r>
      <w:r w:rsidRPr="00957A5B">
        <w:rPr>
          <w:rFonts w:ascii="Tahoma" w:eastAsia="Times New Roman" w:hAnsi="Tahoma" w:cs="Tahoma"/>
          <w:sz w:val="20"/>
          <w:szCs w:val="20"/>
        </w:rPr>
        <w:t xml:space="preserve">Let all bitterness and wrath and anger and clamor and slander be put away from you, along with all malice. </w:t>
      </w:r>
      <w:r w:rsidRPr="00957A5B">
        <w:rPr>
          <w:rFonts w:ascii="Tahoma" w:eastAsia="Times New Roman" w:hAnsi="Tahoma" w:cs="Tahoma"/>
          <w:color w:val="000000"/>
          <w:sz w:val="20"/>
          <w:szCs w:val="20"/>
          <w:vertAlign w:val="superscript"/>
        </w:rPr>
        <w:t xml:space="preserve">32 </w:t>
      </w:r>
      <w:r w:rsidRPr="00957A5B">
        <w:rPr>
          <w:rFonts w:ascii="Tahoma" w:eastAsia="Times New Roman" w:hAnsi="Tahoma" w:cs="Tahoma"/>
          <w:sz w:val="20"/>
          <w:szCs w:val="20"/>
        </w:rPr>
        <w:t xml:space="preserve">Be kind to one another, tenderhearted, forgiving one another, as God in Christ forgave you. </w:t>
      </w:r>
    </w:p>
    <w:p w14:paraId="167BD01E" w14:textId="77777777" w:rsidR="00E74580" w:rsidRPr="00957A5B" w:rsidRDefault="00E74580" w:rsidP="0045130F">
      <w:pPr>
        <w:spacing w:after="0" w:line="240" w:lineRule="auto"/>
        <w:rPr>
          <w:rFonts w:ascii="Tahoma" w:eastAsia="Times New Roman" w:hAnsi="Tahoma" w:cs="Tahoma"/>
          <w:sz w:val="20"/>
          <w:szCs w:val="20"/>
        </w:rPr>
      </w:pPr>
    </w:p>
    <w:p w14:paraId="7090BCD9" w14:textId="5A735B20" w:rsidR="00791F33" w:rsidRPr="00957A5B" w:rsidRDefault="00791F33" w:rsidP="0045130F">
      <w:pPr>
        <w:spacing w:after="0" w:line="240" w:lineRule="auto"/>
        <w:rPr>
          <w:rFonts w:ascii="Tahoma" w:eastAsia="Times New Roman" w:hAnsi="Tahoma" w:cs="Tahoma"/>
          <w:b/>
          <w:bCs/>
          <w:sz w:val="20"/>
          <w:szCs w:val="20"/>
        </w:rPr>
      </w:pPr>
      <w:r w:rsidRPr="00957A5B">
        <w:rPr>
          <w:rFonts w:ascii="Tahoma" w:eastAsia="Times New Roman" w:hAnsi="Tahoma" w:cs="Tahoma"/>
          <w:sz w:val="20"/>
          <w:szCs w:val="20"/>
        </w:rPr>
        <w:t xml:space="preserve">The Two key verses in Ephesians are </w:t>
      </w:r>
      <w:r w:rsidRPr="00957A5B">
        <w:rPr>
          <w:rFonts w:ascii="Tahoma" w:eastAsia="Times New Roman" w:hAnsi="Tahoma" w:cs="Tahoma"/>
          <w:sz w:val="20"/>
          <w:szCs w:val="20"/>
          <w:u w:val="single"/>
        </w:rPr>
        <w:t>2:8, 9</w:t>
      </w:r>
      <w:r w:rsidRPr="00957A5B">
        <w:rPr>
          <w:rFonts w:ascii="Tahoma" w:eastAsia="Times New Roman" w:hAnsi="Tahoma" w:cs="Tahoma"/>
          <w:sz w:val="20"/>
          <w:szCs w:val="20"/>
        </w:rPr>
        <w:t xml:space="preserve"> and </w:t>
      </w:r>
      <w:r w:rsidRPr="00957A5B">
        <w:rPr>
          <w:rFonts w:ascii="Tahoma" w:eastAsia="Times New Roman" w:hAnsi="Tahoma" w:cs="Tahoma"/>
          <w:sz w:val="20"/>
          <w:szCs w:val="20"/>
          <w:u w:val="single"/>
        </w:rPr>
        <w:t>5:1</w:t>
      </w:r>
      <w:r w:rsidRPr="00957A5B">
        <w:rPr>
          <w:rFonts w:ascii="Tahoma" w:eastAsia="Times New Roman" w:hAnsi="Tahoma" w:cs="Tahoma"/>
          <w:sz w:val="20"/>
          <w:szCs w:val="20"/>
        </w:rPr>
        <w:t>.</w:t>
      </w:r>
    </w:p>
    <w:p w14:paraId="7BA9C844" w14:textId="77777777" w:rsidR="00791F33" w:rsidRPr="00957A5B" w:rsidRDefault="00791F33" w:rsidP="0045130F">
      <w:pPr>
        <w:spacing w:after="0" w:line="240" w:lineRule="auto"/>
        <w:rPr>
          <w:rFonts w:ascii="Tahoma" w:hAnsi="Tahoma" w:cs="Tahoma"/>
          <w:sz w:val="20"/>
          <w:szCs w:val="20"/>
        </w:rPr>
      </w:pPr>
    </w:p>
    <w:p w14:paraId="3FD20090" w14:textId="1AAAAA26" w:rsidR="00E74580" w:rsidRPr="00957A5B" w:rsidRDefault="00791F33" w:rsidP="0045130F">
      <w:pPr>
        <w:spacing w:after="0" w:line="240" w:lineRule="auto"/>
        <w:rPr>
          <w:rFonts w:ascii="Tahoma" w:hAnsi="Tahoma" w:cs="Tahoma"/>
          <w:sz w:val="20"/>
          <w:szCs w:val="20"/>
        </w:rPr>
      </w:pPr>
      <w:r w:rsidRPr="00957A5B">
        <w:rPr>
          <w:rFonts w:ascii="Tahoma" w:hAnsi="Tahoma" w:cs="Tahoma"/>
          <w:sz w:val="20"/>
          <w:szCs w:val="20"/>
        </w:rPr>
        <w:t>• We are going to spend the next 10 lesson</w:t>
      </w:r>
      <w:r w:rsidR="00684FD4" w:rsidRPr="00957A5B">
        <w:rPr>
          <w:rFonts w:ascii="Tahoma" w:hAnsi="Tahoma" w:cs="Tahoma"/>
          <w:sz w:val="20"/>
          <w:szCs w:val="20"/>
        </w:rPr>
        <w:t>s</w:t>
      </w:r>
      <w:r w:rsidRPr="00957A5B">
        <w:rPr>
          <w:rFonts w:ascii="Tahoma" w:hAnsi="Tahoma" w:cs="Tahoma"/>
          <w:sz w:val="20"/>
          <w:szCs w:val="20"/>
        </w:rPr>
        <w:t xml:space="preserve"> and sermons dealing with the walk of a Christian. We will be dealing with every part of the Christian walk. From dealing with the outside world to dealing with the family structure. You may be surprised what you have been taught from someone verse</w:t>
      </w:r>
      <w:r w:rsidR="00684FD4" w:rsidRPr="00957A5B">
        <w:rPr>
          <w:rFonts w:ascii="Tahoma" w:hAnsi="Tahoma" w:cs="Tahoma"/>
          <w:sz w:val="20"/>
          <w:szCs w:val="20"/>
        </w:rPr>
        <w:t>s</w:t>
      </w:r>
      <w:r w:rsidRPr="00957A5B">
        <w:rPr>
          <w:rFonts w:ascii="Tahoma" w:hAnsi="Tahoma" w:cs="Tahoma"/>
          <w:sz w:val="20"/>
          <w:szCs w:val="20"/>
        </w:rPr>
        <w:t xml:space="preserve"> what the bible has to say on some</w:t>
      </w:r>
      <w:r w:rsidR="00684FD4" w:rsidRPr="00957A5B">
        <w:rPr>
          <w:rFonts w:ascii="Tahoma" w:hAnsi="Tahoma" w:cs="Tahoma"/>
          <w:sz w:val="20"/>
          <w:szCs w:val="20"/>
        </w:rPr>
        <w:t xml:space="preserve"> </w:t>
      </w:r>
      <w:r w:rsidRPr="00957A5B">
        <w:rPr>
          <w:rFonts w:ascii="Tahoma" w:hAnsi="Tahoma" w:cs="Tahoma"/>
          <w:sz w:val="20"/>
          <w:szCs w:val="20"/>
        </w:rPr>
        <w:t>things.</w:t>
      </w:r>
    </w:p>
    <w:bookmarkEnd w:id="0"/>
    <w:p w14:paraId="3891226D" w14:textId="77777777" w:rsidR="00E74580" w:rsidRPr="00957A5B" w:rsidRDefault="00E74580" w:rsidP="0045130F">
      <w:pPr>
        <w:spacing w:after="0" w:line="240" w:lineRule="auto"/>
        <w:rPr>
          <w:rFonts w:ascii="Tahoma" w:hAnsi="Tahoma" w:cs="Tahoma"/>
          <w:sz w:val="20"/>
          <w:szCs w:val="20"/>
        </w:rPr>
      </w:pPr>
    </w:p>
    <w:p w14:paraId="6DBD6D86" w14:textId="766C6CA6" w:rsidR="00E74580" w:rsidRPr="00957A5B" w:rsidRDefault="00791F33" w:rsidP="0045130F">
      <w:pPr>
        <w:spacing w:after="0" w:line="240" w:lineRule="auto"/>
        <w:rPr>
          <w:rFonts w:ascii="Tahoma" w:hAnsi="Tahoma" w:cs="Tahoma"/>
          <w:sz w:val="20"/>
          <w:szCs w:val="20"/>
        </w:rPr>
      </w:pPr>
      <w:r w:rsidRPr="00957A5B">
        <w:rPr>
          <w:rFonts w:ascii="Tahoma" w:hAnsi="Tahoma" w:cs="Tahoma"/>
          <w:sz w:val="20"/>
          <w:szCs w:val="20"/>
        </w:rPr>
        <w:t xml:space="preserve">I. </w:t>
      </w:r>
      <w:r w:rsidR="00E74580" w:rsidRPr="00957A5B">
        <w:rPr>
          <w:rFonts w:ascii="Tahoma" w:hAnsi="Tahoma" w:cs="Tahoma"/>
          <w:sz w:val="20"/>
          <w:szCs w:val="20"/>
        </w:rPr>
        <w:t xml:space="preserve">Believers need to stop </w:t>
      </w:r>
      <w:r w:rsidR="00E74580" w:rsidRPr="00957A5B">
        <w:rPr>
          <w:rFonts w:ascii="Tahoma" w:hAnsi="Tahoma" w:cs="Tahoma"/>
          <w:sz w:val="20"/>
          <w:szCs w:val="20"/>
          <w:u w:val="single"/>
        </w:rPr>
        <w:t>lying</w:t>
      </w:r>
      <w:r w:rsidR="00E74580" w:rsidRPr="00957A5B">
        <w:rPr>
          <w:rFonts w:ascii="Tahoma" w:hAnsi="Tahoma" w:cs="Tahoma"/>
          <w:sz w:val="20"/>
          <w:szCs w:val="20"/>
        </w:rPr>
        <w:t xml:space="preserve"> – </w:t>
      </w:r>
      <w:r w:rsidR="00E74580" w:rsidRPr="00957A5B">
        <w:rPr>
          <w:rFonts w:ascii="Tahoma" w:eastAsia="Times New Roman" w:hAnsi="Tahoma" w:cs="Tahoma"/>
          <w:color w:val="000000"/>
          <w:sz w:val="20"/>
          <w:szCs w:val="20"/>
          <w:vertAlign w:val="superscript"/>
        </w:rPr>
        <w:t xml:space="preserve">25 </w:t>
      </w:r>
      <w:r w:rsidR="00E74580" w:rsidRPr="00957A5B">
        <w:rPr>
          <w:rFonts w:ascii="Tahoma" w:eastAsia="Times New Roman" w:hAnsi="Tahoma" w:cs="Tahoma"/>
          <w:sz w:val="20"/>
          <w:szCs w:val="20"/>
        </w:rPr>
        <w:t>Therefore, having put away falsehood, let each one of you speak the truth with his neighbor, for we are members one of another.</w:t>
      </w:r>
    </w:p>
    <w:p w14:paraId="01DD6385" w14:textId="32E28ED5" w:rsidR="00E74580" w:rsidRPr="00957A5B" w:rsidRDefault="00E74580" w:rsidP="0045130F">
      <w:pPr>
        <w:spacing w:after="0" w:line="240" w:lineRule="auto"/>
        <w:rPr>
          <w:rFonts w:ascii="Tahoma" w:hAnsi="Tahoma" w:cs="Tahoma"/>
          <w:sz w:val="20"/>
          <w:szCs w:val="20"/>
        </w:rPr>
      </w:pPr>
    </w:p>
    <w:p w14:paraId="388E560C" w14:textId="4432202C" w:rsidR="00E74580" w:rsidRPr="00957A5B" w:rsidRDefault="00E74580" w:rsidP="0045130F">
      <w:pPr>
        <w:spacing w:after="0" w:line="240" w:lineRule="auto"/>
        <w:rPr>
          <w:rFonts w:ascii="Tahoma" w:hAnsi="Tahoma" w:cs="Tahoma"/>
          <w:sz w:val="20"/>
          <w:szCs w:val="20"/>
        </w:rPr>
      </w:pPr>
      <w:r w:rsidRPr="00957A5B">
        <w:rPr>
          <w:rFonts w:ascii="Tahoma" w:hAnsi="Tahoma" w:cs="Tahoma"/>
          <w:sz w:val="20"/>
          <w:szCs w:val="20"/>
        </w:rPr>
        <w:t xml:space="preserve">a. </w:t>
      </w:r>
      <w:r w:rsidR="00174ADB" w:rsidRPr="00957A5B">
        <w:rPr>
          <w:rFonts w:ascii="Tahoma" w:hAnsi="Tahoma" w:cs="Tahoma"/>
          <w:sz w:val="20"/>
          <w:szCs w:val="20"/>
          <w:u w:val="single"/>
        </w:rPr>
        <w:t>Accepting</w:t>
      </w:r>
      <w:r w:rsidR="00174ADB" w:rsidRPr="00957A5B">
        <w:rPr>
          <w:rFonts w:ascii="Tahoma" w:hAnsi="Tahoma" w:cs="Tahoma"/>
          <w:sz w:val="20"/>
          <w:szCs w:val="20"/>
        </w:rPr>
        <w:t xml:space="preserve"> the truth is harder than telling a lie</w:t>
      </w:r>
    </w:p>
    <w:p w14:paraId="52090A8E" w14:textId="15ECDFB3" w:rsidR="00174ADB" w:rsidRPr="00957A5B" w:rsidRDefault="00174ADB" w:rsidP="0045130F">
      <w:pPr>
        <w:spacing w:after="0" w:line="240" w:lineRule="auto"/>
        <w:rPr>
          <w:rFonts w:ascii="Tahoma" w:hAnsi="Tahoma" w:cs="Tahoma"/>
          <w:sz w:val="20"/>
          <w:szCs w:val="20"/>
        </w:rPr>
      </w:pPr>
      <w:r w:rsidRPr="00957A5B">
        <w:rPr>
          <w:rFonts w:ascii="Tahoma" w:hAnsi="Tahoma" w:cs="Tahoma"/>
          <w:sz w:val="20"/>
          <w:szCs w:val="20"/>
        </w:rPr>
        <w:t xml:space="preserve">b. </w:t>
      </w:r>
      <w:r w:rsidR="0045130F" w:rsidRPr="00957A5B">
        <w:rPr>
          <w:rFonts w:ascii="Tahoma" w:hAnsi="Tahoma" w:cs="Tahoma"/>
          <w:sz w:val="20"/>
          <w:szCs w:val="20"/>
        </w:rPr>
        <w:t xml:space="preserve">Lying will always have a </w:t>
      </w:r>
      <w:r w:rsidR="0045130F" w:rsidRPr="00957A5B">
        <w:rPr>
          <w:rFonts w:ascii="Tahoma" w:hAnsi="Tahoma" w:cs="Tahoma"/>
          <w:sz w:val="20"/>
          <w:szCs w:val="20"/>
          <w:u w:val="single"/>
        </w:rPr>
        <w:t>hidden</w:t>
      </w:r>
      <w:r w:rsidR="0045130F" w:rsidRPr="00957A5B">
        <w:rPr>
          <w:rFonts w:ascii="Tahoma" w:hAnsi="Tahoma" w:cs="Tahoma"/>
          <w:sz w:val="20"/>
          <w:szCs w:val="20"/>
        </w:rPr>
        <w:t xml:space="preserve"> agenda</w:t>
      </w:r>
    </w:p>
    <w:p w14:paraId="177522F9" w14:textId="77777777" w:rsidR="0045130F" w:rsidRPr="00957A5B" w:rsidRDefault="0045130F" w:rsidP="0045130F">
      <w:pPr>
        <w:spacing w:after="0" w:line="240" w:lineRule="auto"/>
        <w:rPr>
          <w:rFonts w:ascii="Tahoma" w:hAnsi="Tahoma" w:cs="Tahoma"/>
          <w:sz w:val="20"/>
          <w:szCs w:val="20"/>
        </w:rPr>
      </w:pPr>
    </w:p>
    <w:p w14:paraId="63C180AB" w14:textId="7307055A" w:rsidR="00174ADB" w:rsidRPr="00957A5B" w:rsidRDefault="00174ADB" w:rsidP="0045130F">
      <w:pPr>
        <w:spacing w:after="0" w:line="240" w:lineRule="auto"/>
        <w:rPr>
          <w:rFonts w:ascii="Tahoma" w:hAnsi="Tahoma" w:cs="Tahoma"/>
          <w:sz w:val="20"/>
          <w:szCs w:val="20"/>
        </w:rPr>
      </w:pPr>
      <w:r w:rsidRPr="00957A5B">
        <w:rPr>
          <w:rFonts w:ascii="Tahoma" w:hAnsi="Tahoma" w:cs="Tahoma"/>
          <w:sz w:val="20"/>
          <w:szCs w:val="20"/>
        </w:rPr>
        <w:t>• Lying will do three things. 1) It will misrepresent truth. 2) It will deceive a person with wrong intent. 3) it will build wrong relationship</w:t>
      </w:r>
      <w:r w:rsidR="00684FD4" w:rsidRPr="00957A5B">
        <w:rPr>
          <w:rFonts w:ascii="Tahoma" w:hAnsi="Tahoma" w:cs="Tahoma"/>
          <w:sz w:val="20"/>
          <w:szCs w:val="20"/>
        </w:rPr>
        <w:t>s</w:t>
      </w:r>
      <w:r w:rsidRPr="00957A5B">
        <w:rPr>
          <w:rFonts w:ascii="Tahoma" w:hAnsi="Tahoma" w:cs="Tahoma"/>
          <w:sz w:val="20"/>
          <w:szCs w:val="20"/>
        </w:rPr>
        <w:t xml:space="preserve">. </w:t>
      </w:r>
    </w:p>
    <w:p w14:paraId="2EB1020A" w14:textId="57A80B61" w:rsidR="0045130F" w:rsidRPr="00957A5B" w:rsidRDefault="0045130F" w:rsidP="0045130F">
      <w:pPr>
        <w:spacing w:after="0" w:line="240" w:lineRule="auto"/>
        <w:rPr>
          <w:rFonts w:ascii="Tahoma" w:hAnsi="Tahoma" w:cs="Tahoma"/>
          <w:sz w:val="20"/>
          <w:szCs w:val="20"/>
        </w:rPr>
      </w:pPr>
    </w:p>
    <w:p w14:paraId="6F8C8320" w14:textId="3BFB648B" w:rsidR="0045130F" w:rsidRPr="00957A5B" w:rsidRDefault="0045130F" w:rsidP="0045130F">
      <w:pPr>
        <w:spacing w:after="0" w:line="240" w:lineRule="auto"/>
        <w:rPr>
          <w:rFonts w:ascii="Tahoma" w:eastAsia="Times New Roman" w:hAnsi="Tahoma" w:cs="Tahoma"/>
          <w:sz w:val="20"/>
          <w:szCs w:val="20"/>
        </w:rPr>
      </w:pPr>
      <w:r w:rsidRPr="00957A5B">
        <w:rPr>
          <w:rFonts w:ascii="Tahoma" w:hAnsi="Tahoma" w:cs="Tahoma"/>
          <w:sz w:val="20"/>
          <w:szCs w:val="20"/>
        </w:rPr>
        <w:t xml:space="preserve">II. Believers need to put away </w:t>
      </w:r>
      <w:r w:rsidRPr="00957A5B">
        <w:rPr>
          <w:rFonts w:ascii="Tahoma" w:hAnsi="Tahoma" w:cs="Tahoma"/>
          <w:sz w:val="20"/>
          <w:szCs w:val="20"/>
          <w:u w:val="single"/>
        </w:rPr>
        <w:t>anger</w:t>
      </w:r>
      <w:r w:rsidRPr="00957A5B">
        <w:rPr>
          <w:rFonts w:ascii="Tahoma" w:hAnsi="Tahoma" w:cs="Tahoma"/>
          <w:sz w:val="20"/>
          <w:szCs w:val="20"/>
        </w:rPr>
        <w:t xml:space="preserve"> – </w:t>
      </w:r>
      <w:r w:rsidRPr="00957A5B">
        <w:rPr>
          <w:rFonts w:ascii="Tahoma" w:eastAsia="Times New Roman" w:hAnsi="Tahoma" w:cs="Tahoma"/>
          <w:color w:val="000000"/>
          <w:sz w:val="20"/>
          <w:szCs w:val="20"/>
          <w:vertAlign w:val="superscript"/>
        </w:rPr>
        <w:t xml:space="preserve">26 </w:t>
      </w:r>
      <w:r w:rsidRPr="00957A5B">
        <w:rPr>
          <w:rFonts w:ascii="Tahoma" w:eastAsia="Times New Roman" w:hAnsi="Tahoma" w:cs="Tahoma"/>
          <w:sz w:val="20"/>
          <w:szCs w:val="20"/>
        </w:rPr>
        <w:t xml:space="preserve">Be angry and do not sin; do not let the sun go down on your anger, </w:t>
      </w:r>
      <w:r w:rsidRPr="00957A5B">
        <w:rPr>
          <w:rFonts w:ascii="Tahoma" w:eastAsia="Times New Roman" w:hAnsi="Tahoma" w:cs="Tahoma"/>
          <w:color w:val="000000"/>
          <w:sz w:val="20"/>
          <w:szCs w:val="20"/>
          <w:vertAlign w:val="superscript"/>
        </w:rPr>
        <w:t xml:space="preserve">27 </w:t>
      </w:r>
      <w:r w:rsidRPr="00957A5B">
        <w:rPr>
          <w:rFonts w:ascii="Tahoma" w:eastAsia="Times New Roman" w:hAnsi="Tahoma" w:cs="Tahoma"/>
          <w:sz w:val="20"/>
          <w:szCs w:val="20"/>
        </w:rPr>
        <w:t>and give no opportunity to the devil.</w:t>
      </w:r>
    </w:p>
    <w:p w14:paraId="364D0868" w14:textId="44484470" w:rsidR="0045130F" w:rsidRPr="00957A5B" w:rsidRDefault="0045130F" w:rsidP="0045130F">
      <w:pPr>
        <w:spacing w:after="0" w:line="240" w:lineRule="auto"/>
        <w:rPr>
          <w:rFonts w:ascii="Tahoma" w:eastAsia="Times New Roman" w:hAnsi="Tahoma" w:cs="Tahoma"/>
          <w:sz w:val="20"/>
          <w:szCs w:val="20"/>
        </w:rPr>
      </w:pPr>
    </w:p>
    <w:p w14:paraId="2376618B" w14:textId="506A0FE1" w:rsidR="0045130F" w:rsidRPr="00957A5B" w:rsidRDefault="0045130F" w:rsidP="0045130F">
      <w:pPr>
        <w:spacing w:after="0" w:line="240" w:lineRule="auto"/>
        <w:rPr>
          <w:rFonts w:ascii="Tahoma" w:eastAsia="Times New Roman" w:hAnsi="Tahoma" w:cs="Tahoma"/>
          <w:sz w:val="20"/>
          <w:szCs w:val="20"/>
        </w:rPr>
      </w:pPr>
      <w:r w:rsidRPr="00957A5B">
        <w:rPr>
          <w:rFonts w:ascii="Tahoma" w:eastAsia="Times New Roman" w:hAnsi="Tahoma" w:cs="Tahoma"/>
          <w:sz w:val="20"/>
          <w:szCs w:val="20"/>
        </w:rPr>
        <w:t xml:space="preserve">a. There is </w:t>
      </w:r>
      <w:r w:rsidRPr="00957A5B">
        <w:rPr>
          <w:rFonts w:ascii="Tahoma" w:eastAsia="Times New Roman" w:hAnsi="Tahoma" w:cs="Tahoma"/>
          <w:sz w:val="20"/>
          <w:szCs w:val="20"/>
          <w:u w:val="single"/>
        </w:rPr>
        <w:t>wrong</w:t>
      </w:r>
      <w:r w:rsidRPr="00957A5B">
        <w:rPr>
          <w:rFonts w:ascii="Tahoma" w:eastAsia="Times New Roman" w:hAnsi="Tahoma" w:cs="Tahoma"/>
          <w:sz w:val="20"/>
          <w:szCs w:val="20"/>
        </w:rPr>
        <w:t xml:space="preserve"> anger that is not justified</w:t>
      </w:r>
    </w:p>
    <w:p w14:paraId="0FEFF85E" w14:textId="4E01BABA" w:rsidR="0045130F" w:rsidRPr="00957A5B" w:rsidRDefault="0045130F" w:rsidP="0045130F">
      <w:pPr>
        <w:spacing w:after="0" w:line="240" w:lineRule="auto"/>
        <w:rPr>
          <w:rFonts w:ascii="Tahoma" w:eastAsia="Times New Roman" w:hAnsi="Tahoma" w:cs="Tahoma"/>
          <w:sz w:val="20"/>
          <w:szCs w:val="20"/>
        </w:rPr>
      </w:pPr>
      <w:r w:rsidRPr="00957A5B">
        <w:rPr>
          <w:rFonts w:ascii="Tahoma" w:eastAsia="Times New Roman" w:hAnsi="Tahoma" w:cs="Tahoma"/>
          <w:sz w:val="20"/>
          <w:szCs w:val="20"/>
        </w:rPr>
        <w:t xml:space="preserve">b. There is </w:t>
      </w:r>
      <w:r w:rsidRPr="00957A5B">
        <w:rPr>
          <w:rFonts w:ascii="Tahoma" w:eastAsia="Times New Roman" w:hAnsi="Tahoma" w:cs="Tahoma"/>
          <w:sz w:val="20"/>
          <w:szCs w:val="20"/>
          <w:u w:val="single"/>
        </w:rPr>
        <w:t>right</w:t>
      </w:r>
      <w:r w:rsidRPr="00957A5B">
        <w:rPr>
          <w:rFonts w:ascii="Tahoma" w:eastAsia="Times New Roman" w:hAnsi="Tahoma" w:cs="Tahoma"/>
          <w:sz w:val="20"/>
          <w:szCs w:val="20"/>
        </w:rPr>
        <w:t xml:space="preserve"> anger that is justified</w:t>
      </w:r>
    </w:p>
    <w:p w14:paraId="33654976" w14:textId="4FC0102E" w:rsidR="0045130F" w:rsidRPr="00957A5B" w:rsidRDefault="0045130F" w:rsidP="0045130F">
      <w:pPr>
        <w:spacing w:after="0" w:line="240" w:lineRule="auto"/>
        <w:rPr>
          <w:rFonts w:ascii="Tahoma" w:eastAsia="Times New Roman" w:hAnsi="Tahoma" w:cs="Tahoma"/>
          <w:sz w:val="20"/>
          <w:szCs w:val="20"/>
        </w:rPr>
      </w:pPr>
    </w:p>
    <w:p w14:paraId="16398629" w14:textId="70081711" w:rsidR="0045130F" w:rsidRPr="00957A5B" w:rsidRDefault="0016061D" w:rsidP="0045130F">
      <w:pPr>
        <w:spacing w:after="0" w:line="240" w:lineRule="auto"/>
        <w:rPr>
          <w:rFonts w:ascii="Tahoma" w:eastAsia="Times New Roman" w:hAnsi="Tahoma" w:cs="Tahoma"/>
          <w:sz w:val="20"/>
          <w:szCs w:val="20"/>
        </w:rPr>
      </w:pPr>
      <w:r w:rsidRPr="00957A5B">
        <w:rPr>
          <w:rFonts w:ascii="Tahoma" w:eastAsia="Times New Roman" w:hAnsi="Tahoma" w:cs="Tahoma"/>
          <w:sz w:val="20"/>
          <w:szCs w:val="20"/>
        </w:rPr>
        <w:t xml:space="preserve">• </w:t>
      </w:r>
      <w:r w:rsidR="0053714A" w:rsidRPr="00957A5B">
        <w:rPr>
          <w:rFonts w:ascii="Tahoma" w:eastAsia="Times New Roman" w:hAnsi="Tahoma" w:cs="Tahoma"/>
          <w:sz w:val="20"/>
          <w:szCs w:val="20"/>
        </w:rPr>
        <w:t>There is</w:t>
      </w:r>
      <w:r w:rsidRPr="00957A5B">
        <w:rPr>
          <w:rFonts w:ascii="Tahoma" w:eastAsia="Times New Roman" w:hAnsi="Tahoma" w:cs="Tahoma"/>
          <w:sz w:val="20"/>
          <w:szCs w:val="20"/>
        </w:rPr>
        <w:t xml:space="preserve"> anger that </w:t>
      </w:r>
      <w:r w:rsidR="0053714A" w:rsidRPr="00957A5B">
        <w:rPr>
          <w:rFonts w:ascii="Tahoma" w:eastAsia="Times New Roman" w:hAnsi="Tahoma" w:cs="Tahoma"/>
          <w:sz w:val="20"/>
          <w:szCs w:val="20"/>
        </w:rPr>
        <w:t>brood’s</w:t>
      </w:r>
      <w:r w:rsidRPr="00957A5B">
        <w:rPr>
          <w:rFonts w:ascii="Tahoma" w:eastAsia="Times New Roman" w:hAnsi="Tahoma" w:cs="Tahoma"/>
          <w:sz w:val="20"/>
          <w:szCs w:val="20"/>
        </w:rPr>
        <w:t xml:space="preserve"> selfishness and hatred (racist, separatist, communism, etc.). And there is anger </w:t>
      </w:r>
      <w:r w:rsidR="0053714A" w:rsidRPr="00957A5B">
        <w:rPr>
          <w:rFonts w:ascii="Tahoma" w:eastAsia="Times New Roman" w:hAnsi="Tahoma" w:cs="Tahoma"/>
          <w:sz w:val="20"/>
          <w:szCs w:val="20"/>
        </w:rPr>
        <w:t xml:space="preserve">that wants to protect and guard (Mom guarding her kids, dads protecting his family, a soldier protecting his country). </w:t>
      </w:r>
    </w:p>
    <w:p w14:paraId="0169EB81" w14:textId="577C5EF2" w:rsidR="0053714A" w:rsidRPr="00957A5B" w:rsidRDefault="0053714A" w:rsidP="0045130F">
      <w:pPr>
        <w:spacing w:after="0" w:line="240" w:lineRule="auto"/>
        <w:rPr>
          <w:rFonts w:ascii="Tahoma" w:eastAsia="Times New Roman" w:hAnsi="Tahoma" w:cs="Tahoma"/>
          <w:sz w:val="20"/>
          <w:szCs w:val="20"/>
        </w:rPr>
      </w:pPr>
    </w:p>
    <w:p w14:paraId="4D6269DD" w14:textId="36CFF903" w:rsidR="0053714A" w:rsidRPr="00957A5B" w:rsidRDefault="0053714A" w:rsidP="0045130F">
      <w:pPr>
        <w:spacing w:after="0" w:line="240" w:lineRule="auto"/>
        <w:rPr>
          <w:rFonts w:ascii="Tahoma" w:eastAsia="Times New Roman" w:hAnsi="Tahoma" w:cs="Tahoma"/>
          <w:sz w:val="20"/>
          <w:szCs w:val="20"/>
        </w:rPr>
      </w:pPr>
      <w:r w:rsidRPr="00957A5B">
        <w:rPr>
          <w:rFonts w:ascii="Tahoma" w:eastAsia="Times New Roman" w:hAnsi="Tahoma" w:cs="Tahoma"/>
          <w:sz w:val="20"/>
          <w:szCs w:val="20"/>
        </w:rPr>
        <w:t xml:space="preserve">III. Believers need </w:t>
      </w:r>
      <w:r w:rsidR="00D67B70" w:rsidRPr="00957A5B">
        <w:rPr>
          <w:rFonts w:ascii="Tahoma" w:eastAsia="Times New Roman" w:hAnsi="Tahoma" w:cs="Tahoma"/>
          <w:sz w:val="20"/>
          <w:szCs w:val="20"/>
        </w:rPr>
        <w:t xml:space="preserve">to </w:t>
      </w:r>
      <w:r w:rsidR="00D67B70" w:rsidRPr="00957A5B">
        <w:rPr>
          <w:rFonts w:ascii="Tahoma" w:eastAsia="Times New Roman" w:hAnsi="Tahoma" w:cs="Tahoma"/>
          <w:sz w:val="20"/>
          <w:szCs w:val="20"/>
          <w:u w:val="single"/>
        </w:rPr>
        <w:t>work</w:t>
      </w:r>
      <w:r w:rsidR="00D67B70" w:rsidRPr="00957A5B">
        <w:rPr>
          <w:rFonts w:ascii="Tahoma" w:eastAsia="Times New Roman" w:hAnsi="Tahoma" w:cs="Tahoma"/>
          <w:sz w:val="20"/>
          <w:szCs w:val="20"/>
        </w:rPr>
        <w:t xml:space="preserve"> and </w:t>
      </w:r>
      <w:r w:rsidRPr="00957A5B">
        <w:rPr>
          <w:rFonts w:ascii="Tahoma" w:eastAsia="Times New Roman" w:hAnsi="Tahoma" w:cs="Tahoma"/>
          <w:sz w:val="20"/>
          <w:szCs w:val="20"/>
        </w:rPr>
        <w:t xml:space="preserve">not </w:t>
      </w:r>
      <w:r w:rsidRPr="00957A5B">
        <w:rPr>
          <w:rFonts w:ascii="Tahoma" w:eastAsia="Times New Roman" w:hAnsi="Tahoma" w:cs="Tahoma"/>
          <w:sz w:val="20"/>
          <w:szCs w:val="20"/>
          <w:u w:val="single"/>
        </w:rPr>
        <w:t>steal</w:t>
      </w:r>
      <w:r w:rsidRPr="00957A5B">
        <w:rPr>
          <w:rFonts w:ascii="Tahoma" w:eastAsia="Times New Roman" w:hAnsi="Tahoma" w:cs="Tahoma"/>
          <w:sz w:val="20"/>
          <w:szCs w:val="20"/>
        </w:rPr>
        <w:t xml:space="preserve"> – </w:t>
      </w:r>
      <w:r w:rsidRPr="00957A5B">
        <w:rPr>
          <w:rFonts w:ascii="Tahoma" w:eastAsia="Times New Roman" w:hAnsi="Tahoma" w:cs="Tahoma"/>
          <w:color w:val="000000"/>
          <w:sz w:val="20"/>
          <w:szCs w:val="20"/>
          <w:vertAlign w:val="superscript"/>
        </w:rPr>
        <w:t xml:space="preserve">28 </w:t>
      </w:r>
      <w:r w:rsidRPr="00957A5B">
        <w:rPr>
          <w:rFonts w:ascii="Tahoma" w:eastAsia="Times New Roman" w:hAnsi="Tahoma" w:cs="Tahoma"/>
          <w:sz w:val="20"/>
          <w:szCs w:val="20"/>
        </w:rPr>
        <w:t>Let the thief no longer steal, but rather let him labor, doing honest work with his own hands, so that he may have something to share with anyone in need.</w:t>
      </w:r>
    </w:p>
    <w:p w14:paraId="19D114AA" w14:textId="05127057" w:rsidR="0053714A" w:rsidRPr="00957A5B" w:rsidRDefault="0053714A" w:rsidP="0045130F">
      <w:pPr>
        <w:spacing w:after="0" w:line="240" w:lineRule="auto"/>
        <w:rPr>
          <w:rFonts w:ascii="Tahoma" w:eastAsia="Times New Roman" w:hAnsi="Tahoma" w:cs="Tahoma"/>
          <w:sz w:val="20"/>
          <w:szCs w:val="20"/>
        </w:rPr>
      </w:pPr>
    </w:p>
    <w:p w14:paraId="2F6C5E06" w14:textId="000FE69C" w:rsidR="0053714A" w:rsidRPr="00957A5B" w:rsidRDefault="0053714A" w:rsidP="0045130F">
      <w:pPr>
        <w:spacing w:after="0" w:line="240" w:lineRule="auto"/>
        <w:rPr>
          <w:rFonts w:ascii="Tahoma" w:eastAsia="Times New Roman" w:hAnsi="Tahoma" w:cs="Tahoma"/>
          <w:sz w:val="20"/>
          <w:szCs w:val="20"/>
        </w:rPr>
      </w:pPr>
      <w:r w:rsidRPr="00957A5B">
        <w:rPr>
          <w:rFonts w:ascii="Tahoma" w:eastAsia="Times New Roman" w:hAnsi="Tahoma" w:cs="Tahoma"/>
          <w:sz w:val="20"/>
          <w:szCs w:val="20"/>
        </w:rPr>
        <w:t xml:space="preserve">a. </w:t>
      </w:r>
      <w:r w:rsidR="00026CAB" w:rsidRPr="00957A5B">
        <w:rPr>
          <w:rFonts w:ascii="Tahoma" w:eastAsia="Times New Roman" w:hAnsi="Tahoma" w:cs="Tahoma"/>
          <w:sz w:val="20"/>
          <w:szCs w:val="20"/>
        </w:rPr>
        <w:t xml:space="preserve">It is </w:t>
      </w:r>
      <w:r w:rsidR="00026CAB" w:rsidRPr="00957A5B">
        <w:rPr>
          <w:rFonts w:ascii="Tahoma" w:eastAsia="Times New Roman" w:hAnsi="Tahoma" w:cs="Tahoma"/>
          <w:sz w:val="20"/>
          <w:szCs w:val="20"/>
          <w:u w:val="single"/>
        </w:rPr>
        <w:t>immoral</w:t>
      </w:r>
      <w:r w:rsidR="00026CAB" w:rsidRPr="00957A5B">
        <w:rPr>
          <w:rFonts w:ascii="Tahoma" w:eastAsia="Times New Roman" w:hAnsi="Tahoma" w:cs="Tahoma"/>
          <w:sz w:val="20"/>
          <w:szCs w:val="20"/>
        </w:rPr>
        <w:t xml:space="preserve"> to be lazy</w:t>
      </w:r>
    </w:p>
    <w:p w14:paraId="7D0E9DE0" w14:textId="34CB84DA" w:rsidR="001811FD" w:rsidRPr="00957A5B" w:rsidRDefault="001811FD" w:rsidP="0045130F">
      <w:pPr>
        <w:spacing w:after="0" w:line="240" w:lineRule="auto"/>
        <w:rPr>
          <w:rFonts w:ascii="Tahoma" w:eastAsia="Times New Roman" w:hAnsi="Tahoma" w:cs="Tahoma"/>
          <w:sz w:val="20"/>
          <w:szCs w:val="20"/>
        </w:rPr>
      </w:pPr>
    </w:p>
    <w:p w14:paraId="7EB464A6" w14:textId="1F85C567" w:rsidR="001811FD" w:rsidRPr="00957A5B" w:rsidRDefault="001811FD" w:rsidP="0045130F">
      <w:pPr>
        <w:spacing w:after="0" w:line="240" w:lineRule="auto"/>
        <w:rPr>
          <w:rFonts w:ascii="Tahoma" w:eastAsia="Times New Roman" w:hAnsi="Tahoma" w:cs="Tahoma"/>
          <w:sz w:val="20"/>
          <w:szCs w:val="20"/>
        </w:rPr>
      </w:pPr>
      <w:r w:rsidRPr="00957A5B">
        <w:rPr>
          <w:rFonts w:ascii="Tahoma" w:eastAsia="Times New Roman" w:hAnsi="Tahoma" w:cs="Tahoma"/>
          <w:sz w:val="20"/>
          <w:szCs w:val="20"/>
        </w:rPr>
        <w:t>• We</w:t>
      </w:r>
      <w:r w:rsidR="00684FD4" w:rsidRPr="00957A5B">
        <w:rPr>
          <w:rFonts w:ascii="Tahoma" w:eastAsia="Times New Roman" w:hAnsi="Tahoma" w:cs="Tahoma"/>
          <w:sz w:val="20"/>
          <w:szCs w:val="20"/>
        </w:rPr>
        <w:t xml:space="preserve"> are</w:t>
      </w:r>
      <w:r w:rsidRPr="00957A5B">
        <w:rPr>
          <w:rFonts w:ascii="Tahoma" w:eastAsia="Times New Roman" w:hAnsi="Tahoma" w:cs="Tahoma"/>
          <w:sz w:val="20"/>
          <w:szCs w:val="20"/>
        </w:rPr>
        <w:t xml:space="preserve"> not talking about someone who </w:t>
      </w:r>
      <w:r w:rsidR="00531FF5" w:rsidRPr="00957A5B">
        <w:rPr>
          <w:rFonts w:ascii="Tahoma" w:eastAsia="Times New Roman" w:hAnsi="Tahoma" w:cs="Tahoma"/>
          <w:sz w:val="20"/>
          <w:szCs w:val="20"/>
        </w:rPr>
        <w:t>procrastinate</w:t>
      </w:r>
      <w:r w:rsidR="00684FD4" w:rsidRPr="00957A5B">
        <w:rPr>
          <w:rFonts w:ascii="Tahoma" w:eastAsia="Times New Roman" w:hAnsi="Tahoma" w:cs="Tahoma"/>
          <w:sz w:val="20"/>
          <w:szCs w:val="20"/>
        </w:rPr>
        <w:t>s</w:t>
      </w:r>
      <w:r w:rsidRPr="00957A5B">
        <w:rPr>
          <w:rFonts w:ascii="Tahoma" w:eastAsia="Times New Roman" w:hAnsi="Tahoma" w:cs="Tahoma"/>
          <w:sz w:val="20"/>
          <w:szCs w:val="20"/>
        </w:rPr>
        <w:t>, that is bad</w:t>
      </w:r>
      <w:r w:rsidR="00684FD4" w:rsidRPr="00957A5B">
        <w:rPr>
          <w:rFonts w:ascii="Tahoma" w:eastAsia="Times New Roman" w:hAnsi="Tahoma" w:cs="Tahoma"/>
          <w:sz w:val="20"/>
          <w:szCs w:val="20"/>
        </w:rPr>
        <w:t>, bu</w:t>
      </w:r>
      <w:r w:rsidRPr="00957A5B">
        <w:rPr>
          <w:rFonts w:ascii="Tahoma" w:eastAsia="Times New Roman" w:hAnsi="Tahoma" w:cs="Tahoma"/>
          <w:sz w:val="20"/>
          <w:szCs w:val="20"/>
        </w:rPr>
        <w:t>t I know a lot of people who put things off and they work very hard at their jobs. No, this type of laziness is where you w</w:t>
      </w:r>
      <w:r w:rsidR="00684FD4" w:rsidRPr="00957A5B">
        <w:rPr>
          <w:rFonts w:ascii="Tahoma" w:eastAsia="Times New Roman" w:hAnsi="Tahoma" w:cs="Tahoma"/>
          <w:sz w:val="20"/>
          <w:szCs w:val="20"/>
        </w:rPr>
        <w:t>o</w:t>
      </w:r>
      <w:r w:rsidRPr="00957A5B">
        <w:rPr>
          <w:rFonts w:ascii="Tahoma" w:eastAsia="Times New Roman" w:hAnsi="Tahoma" w:cs="Tahoma"/>
          <w:sz w:val="20"/>
          <w:szCs w:val="20"/>
        </w:rPr>
        <w:t>n</w:t>
      </w:r>
      <w:r w:rsidR="00684FD4" w:rsidRPr="00957A5B">
        <w:rPr>
          <w:rFonts w:ascii="Tahoma" w:eastAsia="Times New Roman" w:hAnsi="Tahoma" w:cs="Tahoma"/>
          <w:sz w:val="20"/>
          <w:szCs w:val="20"/>
        </w:rPr>
        <w:t>’</w:t>
      </w:r>
      <w:r w:rsidRPr="00957A5B">
        <w:rPr>
          <w:rFonts w:ascii="Tahoma" w:eastAsia="Times New Roman" w:hAnsi="Tahoma" w:cs="Tahoma"/>
          <w:sz w:val="20"/>
          <w:szCs w:val="20"/>
        </w:rPr>
        <w:t xml:space="preserve">t work, </w:t>
      </w:r>
      <w:r w:rsidR="00684FD4" w:rsidRPr="00957A5B">
        <w:rPr>
          <w:rFonts w:ascii="Tahoma" w:eastAsia="Times New Roman" w:hAnsi="Tahoma" w:cs="Tahoma"/>
          <w:sz w:val="20"/>
          <w:szCs w:val="20"/>
        </w:rPr>
        <w:t>they</w:t>
      </w:r>
      <w:r w:rsidRPr="00957A5B">
        <w:rPr>
          <w:rFonts w:ascii="Tahoma" w:eastAsia="Times New Roman" w:hAnsi="Tahoma" w:cs="Tahoma"/>
          <w:sz w:val="20"/>
          <w:szCs w:val="20"/>
        </w:rPr>
        <w:t xml:space="preserve"> </w:t>
      </w:r>
      <w:r w:rsidR="00684FD4" w:rsidRPr="00957A5B">
        <w:rPr>
          <w:rFonts w:ascii="Tahoma" w:eastAsia="Times New Roman" w:hAnsi="Tahoma" w:cs="Tahoma"/>
          <w:sz w:val="20"/>
          <w:szCs w:val="20"/>
        </w:rPr>
        <w:t>depend</w:t>
      </w:r>
      <w:r w:rsidRPr="00957A5B">
        <w:rPr>
          <w:rFonts w:ascii="Tahoma" w:eastAsia="Times New Roman" w:hAnsi="Tahoma" w:cs="Tahoma"/>
          <w:sz w:val="20"/>
          <w:szCs w:val="20"/>
        </w:rPr>
        <w:t xml:space="preserve"> </w:t>
      </w:r>
      <w:r w:rsidR="00531FF5" w:rsidRPr="00957A5B">
        <w:rPr>
          <w:rFonts w:ascii="Tahoma" w:eastAsia="Times New Roman" w:hAnsi="Tahoma" w:cs="Tahoma"/>
          <w:sz w:val="20"/>
          <w:szCs w:val="20"/>
        </w:rPr>
        <w:t>on</w:t>
      </w:r>
      <w:r w:rsidRPr="00957A5B">
        <w:rPr>
          <w:rFonts w:ascii="Tahoma" w:eastAsia="Times New Roman" w:hAnsi="Tahoma" w:cs="Tahoma"/>
          <w:sz w:val="20"/>
          <w:szCs w:val="20"/>
        </w:rPr>
        <w:t xml:space="preserve"> others to take care of </w:t>
      </w:r>
      <w:r w:rsidR="00684FD4" w:rsidRPr="00957A5B">
        <w:rPr>
          <w:rFonts w:ascii="Tahoma" w:eastAsia="Times New Roman" w:hAnsi="Tahoma" w:cs="Tahoma"/>
          <w:sz w:val="20"/>
          <w:szCs w:val="20"/>
        </w:rPr>
        <w:t>them</w:t>
      </w:r>
      <w:r w:rsidRPr="00957A5B">
        <w:rPr>
          <w:rFonts w:ascii="Tahoma" w:eastAsia="Times New Roman" w:hAnsi="Tahoma" w:cs="Tahoma"/>
          <w:sz w:val="20"/>
          <w:szCs w:val="20"/>
        </w:rPr>
        <w:t xml:space="preserve"> (like the government), </w:t>
      </w:r>
      <w:r w:rsidR="00684FD4" w:rsidRPr="00957A5B">
        <w:rPr>
          <w:rFonts w:ascii="Tahoma" w:eastAsia="Times New Roman" w:hAnsi="Tahoma" w:cs="Tahoma"/>
          <w:sz w:val="20"/>
          <w:szCs w:val="20"/>
        </w:rPr>
        <w:t>they</w:t>
      </w:r>
      <w:r w:rsidRPr="00957A5B">
        <w:rPr>
          <w:rFonts w:ascii="Tahoma" w:eastAsia="Times New Roman" w:hAnsi="Tahoma" w:cs="Tahoma"/>
          <w:sz w:val="20"/>
          <w:szCs w:val="20"/>
        </w:rPr>
        <w:t xml:space="preserve"> will not take care of </w:t>
      </w:r>
      <w:r w:rsidR="00684FD4" w:rsidRPr="00957A5B">
        <w:rPr>
          <w:rFonts w:ascii="Tahoma" w:eastAsia="Times New Roman" w:hAnsi="Tahoma" w:cs="Tahoma"/>
          <w:sz w:val="20"/>
          <w:szCs w:val="20"/>
        </w:rPr>
        <w:t>themselves</w:t>
      </w:r>
      <w:r w:rsidRPr="00957A5B">
        <w:rPr>
          <w:rFonts w:ascii="Tahoma" w:eastAsia="Times New Roman" w:hAnsi="Tahoma" w:cs="Tahoma"/>
          <w:sz w:val="20"/>
          <w:szCs w:val="20"/>
        </w:rPr>
        <w:t xml:space="preserve">, but instead lie about why </w:t>
      </w:r>
      <w:r w:rsidR="00684FD4" w:rsidRPr="00957A5B">
        <w:rPr>
          <w:rFonts w:ascii="Tahoma" w:eastAsia="Times New Roman" w:hAnsi="Tahoma" w:cs="Tahoma"/>
          <w:sz w:val="20"/>
          <w:szCs w:val="20"/>
        </w:rPr>
        <w:t>they</w:t>
      </w:r>
      <w:r w:rsidRPr="00957A5B">
        <w:rPr>
          <w:rFonts w:ascii="Tahoma" w:eastAsia="Times New Roman" w:hAnsi="Tahoma" w:cs="Tahoma"/>
          <w:sz w:val="20"/>
          <w:szCs w:val="20"/>
        </w:rPr>
        <w:t xml:space="preserve"> can’t work. I know what I’m talking about because is have family that does this exact same thing. They are stealing from people who really need </w:t>
      </w:r>
      <w:r w:rsidR="00531FF5" w:rsidRPr="00957A5B">
        <w:rPr>
          <w:rFonts w:ascii="Tahoma" w:eastAsia="Times New Roman" w:hAnsi="Tahoma" w:cs="Tahoma"/>
          <w:sz w:val="20"/>
          <w:szCs w:val="20"/>
        </w:rPr>
        <w:t xml:space="preserve">our </w:t>
      </w:r>
      <w:r w:rsidRPr="00957A5B">
        <w:rPr>
          <w:rFonts w:ascii="Tahoma" w:eastAsia="Times New Roman" w:hAnsi="Tahoma" w:cs="Tahoma"/>
          <w:sz w:val="20"/>
          <w:szCs w:val="20"/>
        </w:rPr>
        <w:t>help</w:t>
      </w:r>
      <w:r w:rsidR="00531FF5" w:rsidRPr="00957A5B">
        <w:rPr>
          <w:rFonts w:ascii="Tahoma" w:eastAsia="Times New Roman" w:hAnsi="Tahoma" w:cs="Tahoma"/>
          <w:sz w:val="20"/>
          <w:szCs w:val="20"/>
        </w:rPr>
        <w:t>. I feel if our government would crack down on th</w:t>
      </w:r>
      <w:r w:rsidR="00684FD4" w:rsidRPr="00957A5B">
        <w:rPr>
          <w:rFonts w:ascii="Tahoma" w:eastAsia="Times New Roman" w:hAnsi="Tahoma" w:cs="Tahoma"/>
          <w:sz w:val="20"/>
          <w:szCs w:val="20"/>
        </w:rPr>
        <w:t>is</w:t>
      </w:r>
      <w:r w:rsidR="00531FF5" w:rsidRPr="00957A5B">
        <w:rPr>
          <w:rFonts w:ascii="Tahoma" w:eastAsia="Times New Roman" w:hAnsi="Tahoma" w:cs="Tahoma"/>
          <w:sz w:val="20"/>
          <w:szCs w:val="20"/>
        </w:rPr>
        <w:t xml:space="preserve"> fraud, we could fix our homelessness immediately.</w:t>
      </w:r>
    </w:p>
    <w:p w14:paraId="3E4C6F20" w14:textId="30E790EE" w:rsidR="00100014" w:rsidRPr="00957A5B" w:rsidRDefault="00100014" w:rsidP="0045130F">
      <w:pPr>
        <w:spacing w:after="0" w:line="240" w:lineRule="auto"/>
        <w:rPr>
          <w:rFonts w:ascii="Tahoma" w:eastAsia="Times New Roman" w:hAnsi="Tahoma" w:cs="Tahoma"/>
          <w:sz w:val="20"/>
          <w:szCs w:val="20"/>
        </w:rPr>
      </w:pPr>
    </w:p>
    <w:p w14:paraId="1DF14FB5" w14:textId="1C3774DE" w:rsidR="001811FD" w:rsidRPr="00957A5B" w:rsidRDefault="001811FD" w:rsidP="001811FD">
      <w:pPr>
        <w:spacing w:after="240"/>
        <w:rPr>
          <w:rFonts w:ascii="Tahoma" w:eastAsia="Times New Roman" w:hAnsi="Tahoma" w:cs="Tahoma"/>
          <w:sz w:val="20"/>
          <w:szCs w:val="20"/>
        </w:rPr>
      </w:pPr>
      <w:r w:rsidRPr="00957A5B">
        <w:rPr>
          <w:rFonts w:ascii="Tahoma" w:eastAsia="Times New Roman" w:hAnsi="Tahoma" w:cs="Tahoma"/>
          <w:sz w:val="20"/>
          <w:szCs w:val="20"/>
        </w:rPr>
        <w:t xml:space="preserve">° </w:t>
      </w:r>
      <w:r w:rsidRPr="00957A5B">
        <w:rPr>
          <w:rFonts w:ascii="Tahoma" w:eastAsia="Times New Roman" w:hAnsi="Tahoma" w:cs="Tahoma"/>
          <w:color w:val="000000"/>
          <w:sz w:val="20"/>
          <w:szCs w:val="20"/>
          <w:vertAlign w:val="superscript"/>
        </w:rPr>
        <w:t xml:space="preserve">25 </w:t>
      </w:r>
      <w:r w:rsidRPr="00957A5B">
        <w:rPr>
          <w:rFonts w:ascii="Tahoma" w:eastAsia="Times New Roman" w:hAnsi="Tahoma" w:cs="Tahoma"/>
          <w:sz w:val="20"/>
          <w:szCs w:val="20"/>
        </w:rPr>
        <w:t xml:space="preserve">The desire of the sluggard kills him, for his hands refuse to labor. </w:t>
      </w:r>
      <w:r w:rsidR="00531FF5" w:rsidRPr="00957A5B">
        <w:rPr>
          <w:rFonts w:ascii="Tahoma" w:eastAsia="Times New Roman" w:hAnsi="Tahoma" w:cs="Tahoma"/>
          <w:sz w:val="20"/>
          <w:szCs w:val="20"/>
        </w:rPr>
        <w:t>Proverbs 21:25</w:t>
      </w:r>
    </w:p>
    <w:p w14:paraId="3EAFD92C" w14:textId="34DEB541" w:rsidR="001811FD" w:rsidRPr="00957A5B" w:rsidRDefault="00531FF5" w:rsidP="0045130F">
      <w:pPr>
        <w:spacing w:after="0" w:line="240" w:lineRule="auto"/>
        <w:rPr>
          <w:rFonts w:ascii="Tahoma" w:eastAsia="Times New Roman" w:hAnsi="Tahoma" w:cs="Tahoma"/>
          <w:sz w:val="20"/>
          <w:szCs w:val="20"/>
        </w:rPr>
      </w:pPr>
      <w:r w:rsidRPr="00957A5B">
        <w:rPr>
          <w:rFonts w:ascii="Tahoma" w:eastAsia="Times New Roman" w:hAnsi="Tahoma" w:cs="Tahoma"/>
          <w:sz w:val="20"/>
          <w:szCs w:val="20"/>
        </w:rPr>
        <w:t xml:space="preserve">b. </w:t>
      </w:r>
      <w:r w:rsidRPr="00957A5B">
        <w:rPr>
          <w:rFonts w:ascii="Tahoma" w:eastAsia="Times New Roman" w:hAnsi="Tahoma" w:cs="Tahoma"/>
          <w:sz w:val="20"/>
          <w:szCs w:val="20"/>
          <w:u w:val="single"/>
        </w:rPr>
        <w:t>Holding</w:t>
      </w:r>
      <w:r w:rsidRPr="00957A5B">
        <w:rPr>
          <w:rFonts w:ascii="Tahoma" w:eastAsia="Times New Roman" w:hAnsi="Tahoma" w:cs="Tahoma"/>
          <w:sz w:val="20"/>
          <w:szCs w:val="20"/>
        </w:rPr>
        <w:t xml:space="preserve"> back can be a form of stealing</w:t>
      </w:r>
    </w:p>
    <w:p w14:paraId="5EDC53F4" w14:textId="458DB392" w:rsidR="00531FF5" w:rsidRPr="00957A5B" w:rsidRDefault="00531FF5" w:rsidP="0045130F">
      <w:pPr>
        <w:spacing w:after="0" w:line="240" w:lineRule="auto"/>
        <w:rPr>
          <w:rFonts w:ascii="Tahoma" w:eastAsia="Times New Roman" w:hAnsi="Tahoma" w:cs="Tahoma"/>
          <w:sz w:val="20"/>
          <w:szCs w:val="20"/>
        </w:rPr>
      </w:pPr>
    </w:p>
    <w:p w14:paraId="682ED283" w14:textId="4FD8F434" w:rsidR="00531FF5" w:rsidRPr="00957A5B" w:rsidRDefault="00531FF5" w:rsidP="0045130F">
      <w:pPr>
        <w:spacing w:after="0" w:line="240" w:lineRule="auto"/>
        <w:rPr>
          <w:rFonts w:ascii="Tahoma" w:eastAsia="Times New Roman" w:hAnsi="Tahoma" w:cs="Tahoma"/>
          <w:sz w:val="20"/>
          <w:szCs w:val="20"/>
        </w:rPr>
      </w:pPr>
      <w:r w:rsidRPr="00957A5B">
        <w:rPr>
          <w:rFonts w:ascii="Tahoma" w:eastAsia="Times New Roman" w:hAnsi="Tahoma" w:cs="Tahoma"/>
          <w:sz w:val="20"/>
          <w:szCs w:val="20"/>
        </w:rPr>
        <w:lastRenderedPageBreak/>
        <w:t>• I had to think about this for a minute, but I think I’m biblical</w:t>
      </w:r>
      <w:r w:rsidR="00684FD4" w:rsidRPr="00957A5B">
        <w:rPr>
          <w:rFonts w:ascii="Tahoma" w:eastAsia="Times New Roman" w:hAnsi="Tahoma" w:cs="Tahoma"/>
          <w:sz w:val="20"/>
          <w:szCs w:val="20"/>
        </w:rPr>
        <w:t>ly</w:t>
      </w:r>
      <w:r w:rsidRPr="00957A5B">
        <w:rPr>
          <w:rFonts w:ascii="Tahoma" w:eastAsia="Times New Roman" w:hAnsi="Tahoma" w:cs="Tahoma"/>
          <w:sz w:val="20"/>
          <w:szCs w:val="20"/>
        </w:rPr>
        <w:t xml:space="preserve"> sound on it. God said in </w:t>
      </w:r>
      <w:r w:rsidR="00590F19" w:rsidRPr="00957A5B">
        <w:rPr>
          <w:rFonts w:ascii="Tahoma" w:eastAsia="Times New Roman" w:hAnsi="Tahoma" w:cs="Tahoma"/>
          <w:sz w:val="20"/>
          <w:szCs w:val="20"/>
        </w:rPr>
        <w:t>Mal. 3:10 if you hold back your tithe or giving to him You are robbing God, that means you are stealing from God. It isn’t what I’m saying but what God says.</w:t>
      </w:r>
      <w:r w:rsidR="00684FD4" w:rsidRPr="00957A5B">
        <w:rPr>
          <w:rFonts w:ascii="Tahoma" w:eastAsia="Times New Roman" w:hAnsi="Tahoma" w:cs="Tahoma"/>
          <w:sz w:val="20"/>
          <w:szCs w:val="20"/>
        </w:rPr>
        <w:t xml:space="preserve"> You are stealing from the blessing God wants to give you.</w:t>
      </w:r>
    </w:p>
    <w:p w14:paraId="2BAF22C0" w14:textId="78D4EA4D" w:rsidR="00590F19" w:rsidRPr="00957A5B" w:rsidRDefault="00590F19" w:rsidP="0045130F">
      <w:pPr>
        <w:spacing w:after="0" w:line="240" w:lineRule="auto"/>
        <w:rPr>
          <w:rFonts w:ascii="Tahoma" w:eastAsia="Times New Roman" w:hAnsi="Tahoma" w:cs="Tahoma"/>
          <w:sz w:val="20"/>
          <w:szCs w:val="20"/>
        </w:rPr>
      </w:pPr>
    </w:p>
    <w:p w14:paraId="1B2D81EA" w14:textId="2EA0483A" w:rsidR="00590F19" w:rsidRPr="00957A5B" w:rsidRDefault="00590F19" w:rsidP="00590F19">
      <w:pPr>
        <w:spacing w:after="240"/>
        <w:rPr>
          <w:rFonts w:ascii="Tahoma" w:eastAsia="Times New Roman" w:hAnsi="Tahoma" w:cs="Tahoma"/>
          <w:sz w:val="20"/>
          <w:szCs w:val="20"/>
        </w:rPr>
      </w:pPr>
      <w:r w:rsidRPr="00957A5B">
        <w:rPr>
          <w:rFonts w:ascii="Tahoma" w:eastAsia="Times New Roman" w:hAnsi="Tahoma" w:cs="Tahoma"/>
          <w:sz w:val="20"/>
          <w:szCs w:val="20"/>
        </w:rPr>
        <w:t xml:space="preserve">° </w:t>
      </w:r>
      <w:r w:rsidRPr="00957A5B">
        <w:rPr>
          <w:rFonts w:ascii="Tahoma" w:eastAsia="Times New Roman" w:hAnsi="Tahoma" w:cs="Tahoma"/>
          <w:color w:val="000000"/>
          <w:sz w:val="20"/>
          <w:szCs w:val="20"/>
          <w:vertAlign w:val="superscript"/>
        </w:rPr>
        <w:t xml:space="preserve">8 </w:t>
      </w:r>
      <w:r w:rsidRPr="00957A5B">
        <w:rPr>
          <w:rFonts w:ascii="Tahoma" w:eastAsia="Times New Roman" w:hAnsi="Tahoma" w:cs="Tahoma"/>
          <w:sz w:val="20"/>
          <w:szCs w:val="20"/>
        </w:rPr>
        <w:t xml:space="preserve">Will man rob God? Yet you are robbing me. But you say, ‘How have we robbed you?’ In your tithes and contributions. </w:t>
      </w:r>
      <w:r w:rsidRPr="00957A5B">
        <w:rPr>
          <w:rFonts w:ascii="Tahoma" w:eastAsia="Times New Roman" w:hAnsi="Tahoma" w:cs="Tahoma"/>
          <w:color w:val="000000"/>
          <w:sz w:val="20"/>
          <w:szCs w:val="20"/>
          <w:vertAlign w:val="superscript"/>
        </w:rPr>
        <w:t xml:space="preserve">9 </w:t>
      </w:r>
      <w:r w:rsidRPr="00957A5B">
        <w:rPr>
          <w:rFonts w:ascii="Tahoma" w:eastAsia="Times New Roman" w:hAnsi="Tahoma" w:cs="Tahoma"/>
          <w:sz w:val="20"/>
          <w:szCs w:val="20"/>
        </w:rPr>
        <w:t xml:space="preserve">You are cursed with a curse, for you are robbing me, the whole nation of you. </w:t>
      </w:r>
      <w:r w:rsidRPr="00957A5B">
        <w:rPr>
          <w:rFonts w:ascii="Tahoma" w:eastAsia="Times New Roman" w:hAnsi="Tahoma" w:cs="Tahoma"/>
          <w:color w:val="000000"/>
          <w:sz w:val="20"/>
          <w:szCs w:val="20"/>
          <w:vertAlign w:val="superscript"/>
        </w:rPr>
        <w:t xml:space="preserve">10 </w:t>
      </w:r>
      <w:r w:rsidRPr="00957A5B">
        <w:rPr>
          <w:rFonts w:ascii="Tahoma" w:eastAsia="Times New Roman" w:hAnsi="Tahoma" w:cs="Tahoma"/>
          <w:sz w:val="20"/>
          <w:szCs w:val="20"/>
        </w:rPr>
        <w:t>Bring the full tithe into the storehouse</w:t>
      </w:r>
      <w:proofErr w:type="gramStart"/>
      <w:r w:rsidRPr="00957A5B">
        <w:rPr>
          <w:rFonts w:ascii="Tahoma" w:eastAsia="Times New Roman" w:hAnsi="Tahoma" w:cs="Tahoma"/>
          <w:sz w:val="20"/>
          <w:szCs w:val="20"/>
        </w:rPr>
        <w:t>, that</w:t>
      </w:r>
      <w:proofErr w:type="gramEnd"/>
      <w:r w:rsidRPr="00957A5B">
        <w:rPr>
          <w:rFonts w:ascii="Tahoma" w:eastAsia="Times New Roman" w:hAnsi="Tahoma" w:cs="Tahoma"/>
          <w:sz w:val="20"/>
          <w:szCs w:val="20"/>
        </w:rPr>
        <w:t xml:space="preserve"> there may be food in my house. And thereby put me to the test, says the Lord of hosts, if I will not open the windows of heaven for you and pour down for you a blessing until there is no more need. Malachi 3:8-10</w:t>
      </w:r>
    </w:p>
    <w:p w14:paraId="0495A219" w14:textId="29BE0AF8" w:rsidR="00D67B70" w:rsidRPr="00957A5B" w:rsidRDefault="00590F19" w:rsidP="00590F19">
      <w:pPr>
        <w:spacing w:after="240"/>
        <w:rPr>
          <w:rFonts w:ascii="Tahoma" w:eastAsia="Times New Roman" w:hAnsi="Tahoma" w:cs="Tahoma"/>
          <w:sz w:val="20"/>
          <w:szCs w:val="20"/>
        </w:rPr>
      </w:pPr>
      <w:bookmarkStart w:id="3" w:name="_Hlk142158851"/>
      <w:r w:rsidRPr="00957A5B">
        <w:rPr>
          <w:rFonts w:ascii="Tahoma" w:eastAsia="Times New Roman" w:hAnsi="Tahoma" w:cs="Tahoma"/>
          <w:sz w:val="20"/>
          <w:szCs w:val="20"/>
        </w:rPr>
        <w:t xml:space="preserve">IV. </w:t>
      </w:r>
      <w:r w:rsidR="00D67B70" w:rsidRPr="00957A5B">
        <w:rPr>
          <w:rFonts w:ascii="Tahoma" w:eastAsia="Times New Roman" w:hAnsi="Tahoma" w:cs="Tahoma"/>
          <w:sz w:val="20"/>
          <w:szCs w:val="20"/>
        </w:rPr>
        <w:t>Believers are</w:t>
      </w:r>
      <w:r w:rsidR="00A369FC" w:rsidRPr="00957A5B">
        <w:rPr>
          <w:rFonts w:ascii="Tahoma" w:eastAsia="Times New Roman" w:hAnsi="Tahoma" w:cs="Tahoma"/>
          <w:sz w:val="20"/>
          <w:szCs w:val="20"/>
        </w:rPr>
        <w:t xml:space="preserve"> not</w:t>
      </w:r>
      <w:r w:rsidR="00D67B70" w:rsidRPr="00957A5B">
        <w:rPr>
          <w:rFonts w:ascii="Tahoma" w:eastAsia="Times New Roman" w:hAnsi="Tahoma" w:cs="Tahoma"/>
          <w:sz w:val="20"/>
          <w:szCs w:val="20"/>
        </w:rPr>
        <w:t xml:space="preserve"> to have a </w:t>
      </w:r>
      <w:r w:rsidR="000478E2" w:rsidRPr="00957A5B">
        <w:rPr>
          <w:rFonts w:ascii="Tahoma" w:eastAsia="Times New Roman" w:hAnsi="Tahoma" w:cs="Tahoma"/>
          <w:sz w:val="20"/>
          <w:szCs w:val="20"/>
          <w:u w:val="single"/>
        </w:rPr>
        <w:t>corrupt</w:t>
      </w:r>
      <w:r w:rsidR="00D67B70" w:rsidRPr="00957A5B">
        <w:rPr>
          <w:rFonts w:ascii="Tahoma" w:eastAsia="Times New Roman" w:hAnsi="Tahoma" w:cs="Tahoma"/>
          <w:sz w:val="20"/>
          <w:szCs w:val="20"/>
        </w:rPr>
        <w:t xml:space="preserve"> mouth</w:t>
      </w:r>
      <w:bookmarkEnd w:id="3"/>
      <w:r w:rsidR="00D67B70" w:rsidRPr="00957A5B">
        <w:rPr>
          <w:rFonts w:ascii="Tahoma" w:eastAsia="Times New Roman" w:hAnsi="Tahoma" w:cs="Tahoma"/>
          <w:sz w:val="20"/>
          <w:szCs w:val="20"/>
        </w:rPr>
        <w:t xml:space="preserve"> – </w:t>
      </w:r>
      <w:r w:rsidR="000478E2" w:rsidRPr="00957A5B">
        <w:rPr>
          <w:rFonts w:ascii="Tahoma" w:eastAsia="Times New Roman" w:hAnsi="Tahoma" w:cs="Tahoma"/>
          <w:sz w:val="20"/>
          <w:szCs w:val="20"/>
        </w:rPr>
        <w:t>Let no corrupting talk come out of your mouths, but only such as is good for building up, as fits the occasion, that it may give grace to those who hear.</w:t>
      </w:r>
    </w:p>
    <w:p w14:paraId="43D2D16E" w14:textId="06DE0007" w:rsidR="000478E2" w:rsidRPr="00957A5B" w:rsidRDefault="000478E2" w:rsidP="00590F19">
      <w:pPr>
        <w:spacing w:after="240"/>
        <w:rPr>
          <w:rFonts w:ascii="Tahoma" w:eastAsia="Times New Roman" w:hAnsi="Tahoma" w:cs="Tahoma"/>
          <w:sz w:val="20"/>
          <w:szCs w:val="20"/>
        </w:rPr>
      </w:pPr>
      <w:r w:rsidRPr="00957A5B">
        <w:rPr>
          <w:rFonts w:ascii="Tahoma" w:eastAsia="Times New Roman" w:hAnsi="Tahoma" w:cs="Tahoma"/>
          <w:sz w:val="20"/>
          <w:szCs w:val="20"/>
        </w:rPr>
        <w:t xml:space="preserve">a. </w:t>
      </w:r>
      <w:r w:rsidR="003E7D3F" w:rsidRPr="00957A5B">
        <w:rPr>
          <w:rFonts w:ascii="Tahoma" w:eastAsia="Times New Roman" w:hAnsi="Tahoma" w:cs="Tahoma"/>
          <w:sz w:val="20"/>
          <w:szCs w:val="20"/>
        </w:rPr>
        <w:t xml:space="preserve">You don’t have to </w:t>
      </w:r>
      <w:r w:rsidR="003E7D3F" w:rsidRPr="00957A5B">
        <w:rPr>
          <w:rFonts w:ascii="Tahoma" w:eastAsia="Times New Roman" w:hAnsi="Tahoma" w:cs="Tahoma"/>
          <w:sz w:val="20"/>
          <w:szCs w:val="20"/>
          <w:u w:val="single"/>
        </w:rPr>
        <w:t>cuss</w:t>
      </w:r>
      <w:r w:rsidR="003E7D3F" w:rsidRPr="00957A5B">
        <w:rPr>
          <w:rFonts w:ascii="Tahoma" w:eastAsia="Times New Roman" w:hAnsi="Tahoma" w:cs="Tahoma"/>
          <w:sz w:val="20"/>
          <w:szCs w:val="20"/>
        </w:rPr>
        <w:t xml:space="preserve"> to be corrupt</w:t>
      </w:r>
    </w:p>
    <w:p w14:paraId="0DB3B7EE" w14:textId="726E331B" w:rsidR="003E7D3F" w:rsidRPr="004A6B66" w:rsidRDefault="003E7D3F" w:rsidP="00590F19">
      <w:pPr>
        <w:spacing w:after="240"/>
        <w:rPr>
          <w:rFonts w:ascii="Tahoma" w:eastAsia="Times New Roman" w:hAnsi="Tahoma" w:cs="Tahoma"/>
          <w:sz w:val="20"/>
          <w:szCs w:val="20"/>
        </w:rPr>
      </w:pPr>
      <w:r w:rsidRPr="00957A5B">
        <w:rPr>
          <w:rFonts w:ascii="Tahoma" w:eastAsia="Times New Roman" w:hAnsi="Tahoma" w:cs="Tahoma"/>
          <w:sz w:val="20"/>
          <w:szCs w:val="20"/>
        </w:rPr>
        <w:t xml:space="preserve">• I’m not saying that cussing is alright, just the opposite. </w:t>
      </w:r>
      <w:r w:rsidR="002D476C" w:rsidRPr="00957A5B">
        <w:rPr>
          <w:rFonts w:ascii="Tahoma" w:eastAsia="Times New Roman" w:hAnsi="Tahoma" w:cs="Tahoma"/>
          <w:sz w:val="20"/>
          <w:szCs w:val="20"/>
        </w:rPr>
        <w:t xml:space="preserve">But what I’m saying is that we read this and go stay </w:t>
      </w:r>
      <w:r w:rsidR="00684FD4" w:rsidRPr="00957A5B">
        <w:rPr>
          <w:rFonts w:ascii="Tahoma" w:eastAsia="Times New Roman" w:hAnsi="Tahoma" w:cs="Tahoma"/>
          <w:sz w:val="20"/>
          <w:szCs w:val="20"/>
        </w:rPr>
        <w:t>so</w:t>
      </w:r>
      <w:r w:rsidR="002D476C" w:rsidRPr="00957A5B">
        <w:rPr>
          <w:rFonts w:ascii="Tahoma" w:eastAsia="Times New Roman" w:hAnsi="Tahoma" w:cs="Tahoma"/>
          <w:sz w:val="20"/>
          <w:szCs w:val="20"/>
        </w:rPr>
        <w:t xml:space="preserve"> we should not cuss, when in fact Paul had just told us that lying is also corrupt. So, before we going as start condemning the swear word</w:t>
      </w:r>
      <w:r w:rsidR="00A369FC" w:rsidRPr="00957A5B">
        <w:rPr>
          <w:rFonts w:ascii="Tahoma" w:eastAsia="Times New Roman" w:hAnsi="Tahoma" w:cs="Tahoma"/>
          <w:sz w:val="20"/>
          <w:szCs w:val="20"/>
        </w:rPr>
        <w:t>s</w:t>
      </w:r>
      <w:r w:rsidR="002D476C" w:rsidRPr="00957A5B">
        <w:rPr>
          <w:rFonts w:ascii="Tahoma" w:eastAsia="Times New Roman" w:hAnsi="Tahoma" w:cs="Tahoma"/>
          <w:sz w:val="20"/>
          <w:szCs w:val="20"/>
        </w:rPr>
        <w:t xml:space="preserve"> or dirty jokes, just remember God see</w:t>
      </w:r>
      <w:r w:rsidR="00A369FC" w:rsidRPr="00957A5B">
        <w:rPr>
          <w:rFonts w:ascii="Tahoma" w:eastAsia="Times New Roman" w:hAnsi="Tahoma" w:cs="Tahoma"/>
          <w:sz w:val="20"/>
          <w:szCs w:val="20"/>
        </w:rPr>
        <w:t>s</w:t>
      </w:r>
      <w:r w:rsidR="002D476C" w:rsidRPr="00957A5B">
        <w:rPr>
          <w:rFonts w:ascii="Tahoma" w:eastAsia="Times New Roman" w:hAnsi="Tahoma" w:cs="Tahoma"/>
          <w:sz w:val="20"/>
          <w:szCs w:val="20"/>
        </w:rPr>
        <w:t xml:space="preserve"> lying just a</w:t>
      </w:r>
      <w:r w:rsidR="00684FD4" w:rsidRPr="00957A5B">
        <w:rPr>
          <w:rFonts w:ascii="Tahoma" w:eastAsia="Times New Roman" w:hAnsi="Tahoma" w:cs="Tahoma"/>
          <w:sz w:val="20"/>
          <w:szCs w:val="20"/>
        </w:rPr>
        <w:t>s</w:t>
      </w:r>
      <w:r w:rsidR="002D476C" w:rsidRPr="00957A5B">
        <w:rPr>
          <w:rFonts w:ascii="Tahoma" w:eastAsia="Times New Roman" w:hAnsi="Tahoma" w:cs="Tahoma"/>
          <w:sz w:val="20"/>
          <w:szCs w:val="20"/>
        </w:rPr>
        <w:t xml:space="preserve"> sinful as cussing.</w:t>
      </w:r>
    </w:p>
    <w:p w14:paraId="27DB6046" w14:textId="6A52FA05" w:rsidR="003E7D3F" w:rsidRPr="004A6B66" w:rsidRDefault="003E7D3F" w:rsidP="003E7D3F">
      <w:pPr>
        <w:spacing w:after="240"/>
        <w:rPr>
          <w:rFonts w:ascii="Tahoma" w:eastAsia="Times New Roman" w:hAnsi="Tahoma" w:cs="Tahoma"/>
          <w:sz w:val="20"/>
          <w:szCs w:val="20"/>
        </w:rPr>
      </w:pPr>
      <w:r w:rsidRPr="004A6B66">
        <w:rPr>
          <w:rFonts w:ascii="Tahoma" w:eastAsia="Times New Roman" w:hAnsi="Tahoma" w:cs="Tahoma"/>
          <w:sz w:val="20"/>
          <w:szCs w:val="20"/>
        </w:rPr>
        <w:t xml:space="preserve">° </w:t>
      </w:r>
      <w:r w:rsidRPr="004A6B66">
        <w:rPr>
          <w:rFonts w:ascii="Tahoma" w:eastAsia="Times New Roman" w:hAnsi="Tahoma" w:cs="Tahoma"/>
          <w:color w:val="000000"/>
          <w:sz w:val="20"/>
          <w:szCs w:val="20"/>
          <w:vertAlign w:val="superscript"/>
        </w:rPr>
        <w:t xml:space="preserve">9 </w:t>
      </w:r>
      <w:r w:rsidRPr="004A6B66">
        <w:rPr>
          <w:rFonts w:ascii="Tahoma" w:eastAsia="Times New Roman" w:hAnsi="Tahoma" w:cs="Tahoma"/>
          <w:sz w:val="20"/>
          <w:szCs w:val="20"/>
        </w:rPr>
        <w:t>Do not lie to one another, seeing that you have put off the old self with its practices Colossians 3:9</w:t>
      </w:r>
    </w:p>
    <w:p w14:paraId="2169EAF4" w14:textId="07CAA0C5" w:rsidR="003E7D3F" w:rsidRPr="004A6B66" w:rsidRDefault="002D476C" w:rsidP="00590F19">
      <w:pPr>
        <w:spacing w:after="240"/>
        <w:rPr>
          <w:rFonts w:ascii="Tahoma" w:eastAsia="Times New Roman" w:hAnsi="Tahoma" w:cs="Tahoma"/>
          <w:sz w:val="20"/>
          <w:szCs w:val="20"/>
        </w:rPr>
      </w:pPr>
      <w:r w:rsidRPr="004A6B66">
        <w:rPr>
          <w:rFonts w:ascii="Tahoma" w:eastAsia="Times New Roman" w:hAnsi="Tahoma" w:cs="Tahoma"/>
          <w:sz w:val="20"/>
          <w:szCs w:val="20"/>
        </w:rPr>
        <w:t xml:space="preserve">b. We should </w:t>
      </w:r>
      <w:r w:rsidRPr="004A6B66">
        <w:rPr>
          <w:rFonts w:ascii="Tahoma" w:eastAsia="Times New Roman" w:hAnsi="Tahoma" w:cs="Tahoma"/>
          <w:sz w:val="20"/>
          <w:szCs w:val="20"/>
          <w:u w:val="single"/>
        </w:rPr>
        <w:t>encourage</w:t>
      </w:r>
      <w:r w:rsidRPr="004A6B66">
        <w:rPr>
          <w:rFonts w:ascii="Tahoma" w:eastAsia="Times New Roman" w:hAnsi="Tahoma" w:cs="Tahoma"/>
          <w:sz w:val="20"/>
          <w:szCs w:val="20"/>
        </w:rPr>
        <w:t xml:space="preserve"> each other </w:t>
      </w:r>
      <w:r w:rsidR="006A3629" w:rsidRPr="004A6B66">
        <w:rPr>
          <w:rFonts w:ascii="Tahoma" w:eastAsia="Times New Roman" w:hAnsi="Tahoma" w:cs="Tahoma"/>
          <w:sz w:val="20"/>
          <w:szCs w:val="20"/>
        </w:rPr>
        <w:t>w</w:t>
      </w:r>
      <w:r w:rsidRPr="004A6B66">
        <w:rPr>
          <w:rFonts w:ascii="Tahoma" w:eastAsia="Times New Roman" w:hAnsi="Tahoma" w:cs="Tahoma"/>
          <w:sz w:val="20"/>
          <w:szCs w:val="20"/>
        </w:rPr>
        <w:t>ith word</w:t>
      </w:r>
      <w:r w:rsidR="006A3629" w:rsidRPr="004A6B66">
        <w:rPr>
          <w:rFonts w:ascii="Tahoma" w:eastAsia="Times New Roman" w:hAnsi="Tahoma" w:cs="Tahoma"/>
          <w:sz w:val="20"/>
          <w:szCs w:val="20"/>
        </w:rPr>
        <w:t>s</w:t>
      </w:r>
      <w:r w:rsidRPr="004A6B66">
        <w:rPr>
          <w:rFonts w:ascii="Tahoma" w:eastAsia="Times New Roman" w:hAnsi="Tahoma" w:cs="Tahoma"/>
          <w:sz w:val="20"/>
          <w:szCs w:val="20"/>
        </w:rPr>
        <w:t xml:space="preserve"> of confidence</w:t>
      </w:r>
    </w:p>
    <w:p w14:paraId="6D812130" w14:textId="253B3962" w:rsidR="0043068C" w:rsidRPr="004A6B66" w:rsidRDefault="006A3629" w:rsidP="0043068C">
      <w:pPr>
        <w:spacing w:after="240"/>
        <w:rPr>
          <w:rFonts w:ascii="Tahoma" w:eastAsia="Times New Roman" w:hAnsi="Tahoma" w:cs="Tahoma"/>
          <w:sz w:val="20"/>
          <w:szCs w:val="20"/>
        </w:rPr>
      </w:pPr>
      <w:r w:rsidRPr="004A6B66">
        <w:rPr>
          <w:rFonts w:ascii="Tahoma" w:eastAsia="Times New Roman" w:hAnsi="Tahoma" w:cs="Tahoma"/>
          <w:sz w:val="20"/>
          <w:szCs w:val="20"/>
        </w:rPr>
        <w:t>•</w:t>
      </w:r>
      <w:r w:rsidR="0043068C" w:rsidRPr="004A6B66">
        <w:rPr>
          <w:rFonts w:ascii="Tahoma" w:eastAsia="Times New Roman" w:hAnsi="Tahoma" w:cs="Tahoma"/>
          <w:sz w:val="20"/>
          <w:szCs w:val="20"/>
        </w:rPr>
        <w:t xml:space="preserve"> Believers are to use words that will build up the body, not tear it down. We are to edify the body of Christ, </w:t>
      </w:r>
      <w:r w:rsidR="003B6FCE" w:rsidRPr="004A6B66">
        <w:rPr>
          <w:rFonts w:ascii="Tahoma" w:eastAsia="Times New Roman" w:hAnsi="Tahoma" w:cs="Tahoma"/>
          <w:sz w:val="20"/>
          <w:szCs w:val="20"/>
        </w:rPr>
        <w:t>glorify</w:t>
      </w:r>
      <w:r w:rsidR="0043068C" w:rsidRPr="004A6B66">
        <w:rPr>
          <w:rFonts w:ascii="Tahoma" w:eastAsia="Times New Roman" w:hAnsi="Tahoma" w:cs="Tahoma"/>
          <w:sz w:val="20"/>
          <w:szCs w:val="20"/>
        </w:rPr>
        <w:t xml:space="preserve"> the name of Jesus, and to use words of humiliating criticism to each other. Building up the body of Christ is what we are called to do, not tear it down with lies and half-truths. </w:t>
      </w:r>
    </w:p>
    <w:p w14:paraId="66411D67" w14:textId="6A5B9B10" w:rsidR="003B6FCE" w:rsidRPr="004A6B66" w:rsidRDefault="003B6FCE" w:rsidP="003B6FCE">
      <w:pPr>
        <w:spacing w:after="240"/>
        <w:rPr>
          <w:rFonts w:ascii="Tahoma" w:eastAsia="Times New Roman" w:hAnsi="Tahoma" w:cs="Tahoma"/>
          <w:sz w:val="20"/>
          <w:szCs w:val="20"/>
        </w:rPr>
      </w:pPr>
      <w:r w:rsidRPr="004A6B66">
        <w:rPr>
          <w:rFonts w:ascii="Tahoma" w:eastAsia="Times New Roman" w:hAnsi="Tahoma" w:cs="Tahoma"/>
          <w:sz w:val="20"/>
          <w:szCs w:val="20"/>
        </w:rPr>
        <w:t xml:space="preserve">° </w:t>
      </w:r>
      <w:r w:rsidRPr="004A6B66">
        <w:rPr>
          <w:rFonts w:ascii="Tahoma" w:eastAsia="Times New Roman" w:hAnsi="Tahoma" w:cs="Tahoma"/>
          <w:color w:val="000000"/>
          <w:sz w:val="20"/>
          <w:szCs w:val="20"/>
          <w:vertAlign w:val="superscript"/>
        </w:rPr>
        <w:t xml:space="preserve">18 </w:t>
      </w:r>
      <w:r w:rsidRPr="004A6B66">
        <w:rPr>
          <w:rFonts w:ascii="Tahoma" w:eastAsia="Times New Roman" w:hAnsi="Tahoma" w:cs="Tahoma"/>
          <w:sz w:val="20"/>
          <w:szCs w:val="20"/>
        </w:rPr>
        <w:t xml:space="preserve">Whoever thus serves Christ is acceptable to God and approved by men. </w:t>
      </w:r>
      <w:r w:rsidRPr="004A6B66">
        <w:rPr>
          <w:rFonts w:ascii="Tahoma" w:eastAsia="Times New Roman" w:hAnsi="Tahoma" w:cs="Tahoma"/>
          <w:color w:val="000000"/>
          <w:sz w:val="20"/>
          <w:szCs w:val="20"/>
          <w:vertAlign w:val="superscript"/>
        </w:rPr>
        <w:t xml:space="preserve">19 </w:t>
      </w:r>
      <w:r w:rsidRPr="004A6B66">
        <w:rPr>
          <w:rFonts w:ascii="Tahoma" w:eastAsia="Times New Roman" w:hAnsi="Tahoma" w:cs="Tahoma"/>
          <w:sz w:val="20"/>
          <w:szCs w:val="20"/>
        </w:rPr>
        <w:t>So then let us pursue what makes for peace and for mutual upbuilding. Romans 14:18, 19</w:t>
      </w:r>
    </w:p>
    <w:p w14:paraId="0D2D065E" w14:textId="48CD6B15" w:rsidR="003B6FCE" w:rsidRPr="004A6B66" w:rsidRDefault="003B6FCE" w:rsidP="00617241">
      <w:pPr>
        <w:spacing w:after="0" w:line="240" w:lineRule="auto"/>
        <w:rPr>
          <w:rFonts w:ascii="Tahoma" w:eastAsia="Times New Roman" w:hAnsi="Tahoma" w:cs="Tahoma"/>
          <w:sz w:val="20"/>
          <w:szCs w:val="20"/>
        </w:rPr>
      </w:pPr>
      <w:bookmarkStart w:id="4" w:name="_Hlk98793396"/>
      <w:r w:rsidRPr="004A6B66">
        <w:rPr>
          <w:rFonts w:ascii="Tahoma" w:eastAsia="Times New Roman" w:hAnsi="Tahoma" w:cs="Tahoma"/>
          <w:sz w:val="20"/>
          <w:szCs w:val="20"/>
        </w:rPr>
        <w:t xml:space="preserve">V. Believers are not to </w:t>
      </w:r>
      <w:r w:rsidRPr="004A6B66">
        <w:rPr>
          <w:rFonts w:ascii="Tahoma" w:eastAsia="Times New Roman" w:hAnsi="Tahoma" w:cs="Tahoma"/>
          <w:sz w:val="20"/>
          <w:szCs w:val="20"/>
          <w:u w:val="single"/>
        </w:rPr>
        <w:t>grieve</w:t>
      </w:r>
      <w:r w:rsidRPr="004A6B66">
        <w:rPr>
          <w:rFonts w:ascii="Tahoma" w:eastAsia="Times New Roman" w:hAnsi="Tahoma" w:cs="Tahoma"/>
          <w:sz w:val="20"/>
          <w:szCs w:val="20"/>
        </w:rPr>
        <w:t xml:space="preserve"> the Holy Spirit – </w:t>
      </w:r>
      <w:r w:rsidRPr="004A6B66">
        <w:rPr>
          <w:rFonts w:ascii="Tahoma" w:eastAsia="Times New Roman" w:hAnsi="Tahoma" w:cs="Tahoma"/>
          <w:color w:val="000000"/>
          <w:sz w:val="20"/>
          <w:szCs w:val="20"/>
          <w:vertAlign w:val="superscript"/>
        </w:rPr>
        <w:t xml:space="preserve">30 </w:t>
      </w:r>
      <w:r w:rsidRPr="004A6B66">
        <w:rPr>
          <w:rFonts w:ascii="Tahoma" w:eastAsia="Times New Roman" w:hAnsi="Tahoma" w:cs="Tahoma"/>
          <w:sz w:val="20"/>
          <w:szCs w:val="20"/>
        </w:rPr>
        <w:t>And do not grieve the Holy Spirit of God, by whom you were sealed for the day of redemption.</w:t>
      </w:r>
    </w:p>
    <w:p w14:paraId="5E1768ED" w14:textId="77777777" w:rsidR="00617241" w:rsidRPr="004A6B66" w:rsidRDefault="00617241" w:rsidP="00617241">
      <w:pPr>
        <w:spacing w:after="0" w:line="240" w:lineRule="auto"/>
        <w:rPr>
          <w:rFonts w:ascii="Tahoma" w:eastAsia="Times New Roman" w:hAnsi="Tahoma" w:cs="Tahoma"/>
          <w:sz w:val="20"/>
          <w:szCs w:val="20"/>
        </w:rPr>
      </w:pPr>
    </w:p>
    <w:p w14:paraId="6AED79F8" w14:textId="3A4DD514" w:rsidR="003B6FCE" w:rsidRPr="004A6B66" w:rsidRDefault="003B6FCE" w:rsidP="00617241">
      <w:pPr>
        <w:spacing w:after="0" w:line="240" w:lineRule="auto"/>
        <w:rPr>
          <w:rFonts w:ascii="Tahoma" w:eastAsia="Times New Roman" w:hAnsi="Tahoma" w:cs="Tahoma"/>
          <w:sz w:val="20"/>
          <w:szCs w:val="20"/>
        </w:rPr>
      </w:pPr>
      <w:r w:rsidRPr="004A6B66">
        <w:rPr>
          <w:rFonts w:ascii="Tahoma" w:eastAsia="Times New Roman" w:hAnsi="Tahoma" w:cs="Tahoma"/>
          <w:sz w:val="20"/>
          <w:szCs w:val="20"/>
        </w:rPr>
        <w:t xml:space="preserve">a. </w:t>
      </w:r>
      <w:r w:rsidR="00BA5D7E" w:rsidRPr="004A6B66">
        <w:rPr>
          <w:rFonts w:ascii="Tahoma" w:eastAsia="Times New Roman" w:hAnsi="Tahoma" w:cs="Tahoma"/>
          <w:sz w:val="20"/>
          <w:szCs w:val="20"/>
        </w:rPr>
        <w:t xml:space="preserve">This is a commandment not an </w:t>
      </w:r>
      <w:r w:rsidR="00BA5D7E" w:rsidRPr="004A6B66">
        <w:rPr>
          <w:rFonts w:ascii="Tahoma" w:eastAsia="Times New Roman" w:hAnsi="Tahoma" w:cs="Tahoma"/>
          <w:sz w:val="20"/>
          <w:szCs w:val="20"/>
          <w:u w:val="single"/>
        </w:rPr>
        <w:t>opinion</w:t>
      </w:r>
      <w:r w:rsidR="00BA5D7E" w:rsidRPr="004A6B66">
        <w:rPr>
          <w:rFonts w:ascii="Tahoma" w:eastAsia="Times New Roman" w:hAnsi="Tahoma" w:cs="Tahoma"/>
          <w:sz w:val="20"/>
          <w:szCs w:val="20"/>
        </w:rPr>
        <w:t xml:space="preserve"> </w:t>
      </w:r>
    </w:p>
    <w:p w14:paraId="56F428A5" w14:textId="6FC82D9C" w:rsidR="00617241" w:rsidRPr="004A6B66" w:rsidRDefault="00617241" w:rsidP="00617241">
      <w:pPr>
        <w:spacing w:after="0" w:line="240" w:lineRule="auto"/>
        <w:rPr>
          <w:rFonts w:ascii="Tahoma" w:eastAsia="Times New Roman" w:hAnsi="Tahoma" w:cs="Tahoma"/>
          <w:sz w:val="20"/>
          <w:szCs w:val="20"/>
        </w:rPr>
      </w:pPr>
    </w:p>
    <w:p w14:paraId="6D8ABA8C" w14:textId="3EDFD8A0" w:rsidR="00617241" w:rsidRPr="004A6B66" w:rsidRDefault="00617241" w:rsidP="00617241">
      <w:pPr>
        <w:spacing w:after="0" w:line="240" w:lineRule="auto"/>
        <w:rPr>
          <w:rFonts w:ascii="Tahoma" w:eastAsia="Times New Roman" w:hAnsi="Tahoma" w:cs="Tahoma"/>
          <w:sz w:val="20"/>
          <w:szCs w:val="20"/>
        </w:rPr>
      </w:pPr>
      <w:r w:rsidRPr="004A6B66">
        <w:rPr>
          <w:rFonts w:ascii="Tahoma" w:eastAsia="Times New Roman" w:hAnsi="Tahoma" w:cs="Tahoma"/>
          <w:sz w:val="20"/>
          <w:szCs w:val="20"/>
        </w:rPr>
        <w:t xml:space="preserve">• </w:t>
      </w:r>
      <w:r w:rsidR="008A3BAD" w:rsidRPr="004A6B66">
        <w:rPr>
          <w:rFonts w:ascii="Tahoma" w:eastAsia="Times New Roman" w:hAnsi="Tahoma" w:cs="Tahoma"/>
          <w:sz w:val="20"/>
          <w:szCs w:val="20"/>
        </w:rPr>
        <w:t>We cause the Holy Spirit pain when we allow sin to rule our lives and not Him. When we behave in an immoral way that is not in line with His fruit Gal. 5:22). Remember it took one fruit to mess things up, and it takes one fruit of the Spirit to clean it up.</w:t>
      </w:r>
    </w:p>
    <w:p w14:paraId="69D038D3" w14:textId="77777777" w:rsidR="00617241" w:rsidRPr="004A6B66" w:rsidRDefault="00617241" w:rsidP="00617241">
      <w:pPr>
        <w:spacing w:after="0" w:line="240" w:lineRule="auto"/>
        <w:rPr>
          <w:rFonts w:ascii="Tahoma" w:eastAsia="Times New Roman" w:hAnsi="Tahoma" w:cs="Tahoma"/>
          <w:sz w:val="20"/>
          <w:szCs w:val="20"/>
        </w:rPr>
      </w:pPr>
    </w:p>
    <w:p w14:paraId="0BE23107" w14:textId="77777777" w:rsidR="00617241" w:rsidRPr="004A6B66" w:rsidRDefault="00617241" w:rsidP="00617241">
      <w:pPr>
        <w:spacing w:after="0" w:line="240" w:lineRule="auto"/>
        <w:rPr>
          <w:rFonts w:ascii="Tahoma" w:eastAsia="Times New Roman" w:hAnsi="Tahoma" w:cs="Tahoma"/>
          <w:sz w:val="20"/>
          <w:szCs w:val="20"/>
        </w:rPr>
      </w:pPr>
      <w:r w:rsidRPr="004A6B66">
        <w:rPr>
          <w:rFonts w:ascii="Tahoma" w:eastAsia="Times New Roman" w:hAnsi="Tahoma" w:cs="Tahoma"/>
          <w:sz w:val="20"/>
          <w:szCs w:val="20"/>
        </w:rPr>
        <w:t xml:space="preserve">° </w:t>
      </w:r>
      <w:r w:rsidRPr="00617241">
        <w:rPr>
          <w:rFonts w:ascii="Tahoma" w:eastAsia="Times New Roman" w:hAnsi="Tahoma" w:cs="Tahoma"/>
          <w:color w:val="000000"/>
          <w:sz w:val="20"/>
          <w:szCs w:val="20"/>
          <w:vertAlign w:val="superscript"/>
        </w:rPr>
        <w:t xml:space="preserve">19 </w:t>
      </w:r>
      <w:r w:rsidRPr="00617241">
        <w:rPr>
          <w:rFonts w:ascii="Tahoma" w:eastAsia="Times New Roman" w:hAnsi="Tahoma" w:cs="Tahoma"/>
          <w:sz w:val="20"/>
          <w:szCs w:val="20"/>
        </w:rPr>
        <w:t>Do not quench the Spirit. 1 Thessalonians 5:19</w:t>
      </w:r>
    </w:p>
    <w:p w14:paraId="599CDE25" w14:textId="77777777" w:rsidR="00617241" w:rsidRPr="004A6B66" w:rsidRDefault="00617241" w:rsidP="00617241">
      <w:pPr>
        <w:spacing w:after="0" w:line="240" w:lineRule="auto"/>
        <w:rPr>
          <w:rFonts w:ascii="Tahoma" w:eastAsia="Times New Roman" w:hAnsi="Tahoma" w:cs="Tahoma"/>
          <w:sz w:val="20"/>
          <w:szCs w:val="20"/>
        </w:rPr>
      </w:pPr>
    </w:p>
    <w:p w14:paraId="7596CB5B" w14:textId="350464CF" w:rsidR="00EF1F06" w:rsidRPr="004A6B66" w:rsidRDefault="00617241" w:rsidP="00617241">
      <w:pPr>
        <w:spacing w:after="0" w:line="240" w:lineRule="auto"/>
        <w:rPr>
          <w:rFonts w:ascii="Tahoma" w:eastAsia="Times New Roman" w:hAnsi="Tahoma" w:cs="Tahoma"/>
          <w:sz w:val="20"/>
          <w:szCs w:val="20"/>
        </w:rPr>
      </w:pPr>
      <w:r w:rsidRPr="004A6B66">
        <w:rPr>
          <w:rFonts w:ascii="Tahoma" w:eastAsia="Times New Roman" w:hAnsi="Tahoma" w:cs="Tahoma"/>
          <w:sz w:val="20"/>
          <w:szCs w:val="20"/>
        </w:rPr>
        <w:t xml:space="preserve">b. </w:t>
      </w:r>
      <w:r w:rsidR="00EF1F06" w:rsidRPr="004A6B66">
        <w:rPr>
          <w:rFonts w:ascii="Tahoma" w:eastAsia="Times New Roman" w:hAnsi="Tahoma" w:cs="Tahoma"/>
          <w:sz w:val="20"/>
          <w:szCs w:val="20"/>
        </w:rPr>
        <w:t xml:space="preserve">Because we are </w:t>
      </w:r>
      <w:r w:rsidR="00EF1F06" w:rsidRPr="004A6B66">
        <w:rPr>
          <w:rFonts w:ascii="Tahoma" w:eastAsia="Times New Roman" w:hAnsi="Tahoma" w:cs="Tahoma"/>
          <w:sz w:val="20"/>
          <w:szCs w:val="20"/>
          <w:u w:val="single"/>
        </w:rPr>
        <w:t>sealed</w:t>
      </w:r>
      <w:r w:rsidR="00EF1F06" w:rsidRPr="004A6B66">
        <w:rPr>
          <w:rFonts w:ascii="Tahoma" w:eastAsia="Times New Roman" w:hAnsi="Tahoma" w:cs="Tahoma"/>
          <w:sz w:val="20"/>
          <w:szCs w:val="20"/>
        </w:rPr>
        <w:t xml:space="preserve"> for the day of redemption</w:t>
      </w:r>
    </w:p>
    <w:p w14:paraId="049C31B2" w14:textId="772B1AA1" w:rsidR="00EF1F06" w:rsidRPr="004A6B66" w:rsidRDefault="00EF1F06" w:rsidP="00617241">
      <w:pPr>
        <w:spacing w:after="0" w:line="240" w:lineRule="auto"/>
        <w:rPr>
          <w:rFonts w:ascii="Tahoma" w:eastAsia="Times New Roman" w:hAnsi="Tahoma" w:cs="Tahoma"/>
          <w:sz w:val="20"/>
          <w:szCs w:val="20"/>
        </w:rPr>
      </w:pPr>
    </w:p>
    <w:p w14:paraId="65EE4455" w14:textId="37C0E8CE" w:rsidR="00F07734" w:rsidRPr="004A6B66" w:rsidRDefault="00EF1F06" w:rsidP="00F07734">
      <w:pPr>
        <w:spacing w:after="0" w:line="240" w:lineRule="auto"/>
        <w:rPr>
          <w:rFonts w:ascii="Tahoma" w:eastAsia="Times New Roman" w:hAnsi="Tahoma" w:cs="Tahoma"/>
          <w:sz w:val="20"/>
          <w:szCs w:val="20"/>
        </w:rPr>
      </w:pPr>
      <w:r w:rsidRPr="00A369FC">
        <w:rPr>
          <w:rFonts w:ascii="Tahoma" w:eastAsia="Times New Roman" w:hAnsi="Tahoma" w:cs="Tahoma"/>
          <w:sz w:val="20"/>
          <w:szCs w:val="20"/>
          <w:highlight w:val="green"/>
        </w:rPr>
        <w:t xml:space="preserve">• </w:t>
      </w:r>
      <w:r w:rsidR="00F07734" w:rsidRPr="00A369FC">
        <w:rPr>
          <w:rFonts w:ascii="Tahoma" w:eastAsia="Times New Roman" w:hAnsi="Tahoma" w:cs="Tahoma"/>
          <w:sz w:val="20"/>
          <w:szCs w:val="20"/>
          <w:highlight w:val="green"/>
        </w:rPr>
        <w:t xml:space="preserve">This verse </w:t>
      </w:r>
      <w:r w:rsidR="00A369FC" w:rsidRPr="00A369FC">
        <w:rPr>
          <w:rFonts w:ascii="Tahoma" w:eastAsia="Times New Roman" w:hAnsi="Tahoma" w:cs="Tahoma"/>
          <w:sz w:val="20"/>
          <w:szCs w:val="20"/>
          <w:highlight w:val="green"/>
        </w:rPr>
        <w:t>says</w:t>
      </w:r>
      <w:r w:rsidR="00F07734" w:rsidRPr="00A369FC">
        <w:rPr>
          <w:rFonts w:ascii="Tahoma" w:eastAsia="Times New Roman" w:hAnsi="Tahoma" w:cs="Tahoma"/>
          <w:sz w:val="20"/>
          <w:szCs w:val="20"/>
          <w:highlight w:val="green"/>
        </w:rPr>
        <w:t xml:space="preserve"> nothing about once being sealed the Holy Spirit takes away you</w:t>
      </w:r>
      <w:r w:rsidR="00A369FC" w:rsidRPr="00A369FC">
        <w:rPr>
          <w:rFonts w:ascii="Tahoma" w:eastAsia="Times New Roman" w:hAnsi="Tahoma" w:cs="Tahoma"/>
          <w:sz w:val="20"/>
          <w:szCs w:val="20"/>
          <w:highlight w:val="green"/>
        </w:rPr>
        <w:t>r</w:t>
      </w:r>
      <w:r w:rsidR="00F07734" w:rsidRPr="00A369FC">
        <w:rPr>
          <w:rFonts w:ascii="Tahoma" w:eastAsia="Times New Roman" w:hAnsi="Tahoma" w:cs="Tahoma"/>
          <w:sz w:val="20"/>
          <w:szCs w:val="20"/>
          <w:highlight w:val="green"/>
        </w:rPr>
        <w:t xml:space="preserve"> right to Free Will. It just says the Holy Spirit </w:t>
      </w:r>
      <w:proofErr w:type="gramStart"/>
      <w:r w:rsidR="00F07734" w:rsidRPr="00A369FC">
        <w:rPr>
          <w:rFonts w:ascii="Tahoma" w:eastAsia="Times New Roman" w:hAnsi="Tahoma" w:cs="Tahoma"/>
          <w:sz w:val="20"/>
          <w:szCs w:val="20"/>
          <w:highlight w:val="green"/>
        </w:rPr>
        <w:t>seals</w:t>
      </w:r>
      <w:proofErr w:type="gramEnd"/>
      <w:r w:rsidR="00F07734" w:rsidRPr="00A369FC">
        <w:rPr>
          <w:rFonts w:ascii="Tahoma" w:eastAsia="Times New Roman" w:hAnsi="Tahoma" w:cs="Tahoma"/>
          <w:sz w:val="20"/>
          <w:szCs w:val="20"/>
          <w:highlight w:val="green"/>
        </w:rPr>
        <w:t xml:space="preserve"> you. You are the only one that can break the seal </w:t>
      </w:r>
      <w:r w:rsidR="00A369FC" w:rsidRPr="00A369FC">
        <w:rPr>
          <w:rFonts w:ascii="Tahoma" w:eastAsia="Times New Roman" w:hAnsi="Tahoma" w:cs="Tahoma"/>
          <w:sz w:val="20"/>
          <w:szCs w:val="20"/>
          <w:highlight w:val="green"/>
        </w:rPr>
        <w:t>covenant</w:t>
      </w:r>
      <w:r w:rsidR="00F07734" w:rsidRPr="00A369FC">
        <w:rPr>
          <w:rFonts w:ascii="Tahoma" w:eastAsia="Times New Roman" w:hAnsi="Tahoma" w:cs="Tahoma"/>
          <w:sz w:val="20"/>
          <w:szCs w:val="20"/>
          <w:highlight w:val="green"/>
        </w:rPr>
        <w:t xml:space="preserve"> the Holy Spirit has with you. No amount of suffering, nothing can separate you from God, except your free will.</w:t>
      </w:r>
      <w:r w:rsidR="00A369FC">
        <w:rPr>
          <w:rFonts w:ascii="Tahoma" w:eastAsia="Times New Roman" w:hAnsi="Tahoma" w:cs="Tahoma"/>
          <w:sz w:val="20"/>
          <w:szCs w:val="20"/>
        </w:rPr>
        <w:t xml:space="preserve"> </w:t>
      </w:r>
    </w:p>
    <w:p w14:paraId="4BA98FB1" w14:textId="00C05968" w:rsidR="00EF1F06" w:rsidRPr="004A6B66" w:rsidRDefault="00EF1F06" w:rsidP="00617241">
      <w:pPr>
        <w:spacing w:after="0" w:line="240" w:lineRule="auto"/>
        <w:rPr>
          <w:rFonts w:ascii="Tahoma" w:eastAsia="Times New Roman" w:hAnsi="Tahoma" w:cs="Tahoma"/>
          <w:sz w:val="20"/>
          <w:szCs w:val="20"/>
        </w:rPr>
      </w:pPr>
    </w:p>
    <w:p w14:paraId="40DB3CB7" w14:textId="4A37B175" w:rsidR="00F07734" w:rsidRPr="004A6B66" w:rsidRDefault="00F07734" w:rsidP="00F07734">
      <w:pPr>
        <w:spacing w:after="240"/>
        <w:rPr>
          <w:rFonts w:ascii="Tahoma" w:eastAsia="Times New Roman" w:hAnsi="Tahoma" w:cs="Tahoma"/>
          <w:sz w:val="20"/>
          <w:szCs w:val="20"/>
        </w:rPr>
      </w:pPr>
      <w:r w:rsidRPr="004A6B66">
        <w:rPr>
          <w:rFonts w:ascii="Tahoma" w:eastAsia="Times New Roman" w:hAnsi="Tahoma" w:cs="Tahoma"/>
          <w:sz w:val="20"/>
          <w:szCs w:val="20"/>
        </w:rPr>
        <w:t xml:space="preserve">° </w:t>
      </w:r>
      <w:r w:rsidRPr="004A6B66">
        <w:rPr>
          <w:rFonts w:ascii="Tahoma" w:eastAsia="Times New Roman" w:hAnsi="Tahoma" w:cs="Tahoma"/>
          <w:color w:val="000000"/>
          <w:sz w:val="20"/>
          <w:szCs w:val="20"/>
          <w:vertAlign w:val="superscript"/>
        </w:rPr>
        <w:t xml:space="preserve">7 </w:t>
      </w:r>
      <w:r w:rsidRPr="004A6B66">
        <w:rPr>
          <w:rFonts w:ascii="Tahoma" w:eastAsia="Times New Roman" w:hAnsi="Tahoma" w:cs="Tahoma"/>
          <w:sz w:val="20"/>
          <w:szCs w:val="20"/>
        </w:rPr>
        <w:t xml:space="preserve">In him we have redemption through his blood, the forgiveness of our trespasses, according to the riches of his grace, </w:t>
      </w:r>
      <w:r w:rsidRPr="004A6B66">
        <w:rPr>
          <w:rFonts w:ascii="Tahoma" w:eastAsia="Times New Roman" w:hAnsi="Tahoma" w:cs="Tahoma"/>
          <w:color w:val="000000"/>
          <w:sz w:val="20"/>
          <w:szCs w:val="20"/>
          <w:vertAlign w:val="superscript"/>
        </w:rPr>
        <w:t xml:space="preserve">8 </w:t>
      </w:r>
      <w:r w:rsidRPr="004A6B66">
        <w:rPr>
          <w:rFonts w:ascii="Tahoma" w:eastAsia="Times New Roman" w:hAnsi="Tahoma" w:cs="Tahoma"/>
          <w:sz w:val="20"/>
          <w:szCs w:val="20"/>
        </w:rPr>
        <w:t xml:space="preserve">which he lavished upon us, in all wisdom and insight </w:t>
      </w:r>
      <w:r w:rsidRPr="004A6B66">
        <w:rPr>
          <w:rFonts w:ascii="Tahoma" w:eastAsia="Times New Roman" w:hAnsi="Tahoma" w:cs="Tahoma"/>
          <w:color w:val="000000"/>
          <w:sz w:val="20"/>
          <w:szCs w:val="20"/>
          <w:vertAlign w:val="superscript"/>
        </w:rPr>
        <w:t xml:space="preserve">9 </w:t>
      </w:r>
      <w:r w:rsidRPr="004A6B66">
        <w:rPr>
          <w:rFonts w:ascii="Tahoma" w:eastAsia="Times New Roman" w:hAnsi="Tahoma" w:cs="Tahoma"/>
          <w:sz w:val="20"/>
          <w:szCs w:val="20"/>
        </w:rPr>
        <w:t xml:space="preserve">making known to us the </w:t>
      </w:r>
      <w:r w:rsidRPr="004A6B66">
        <w:rPr>
          <w:rFonts w:ascii="Tahoma" w:eastAsia="Times New Roman" w:hAnsi="Tahoma" w:cs="Tahoma"/>
          <w:sz w:val="20"/>
          <w:szCs w:val="20"/>
        </w:rPr>
        <w:lastRenderedPageBreak/>
        <w:t xml:space="preserve">mystery of his will, according to his purpose, which he set forth in Christ </w:t>
      </w:r>
      <w:r w:rsidRPr="004A6B66">
        <w:rPr>
          <w:rFonts w:ascii="Tahoma" w:eastAsia="Times New Roman" w:hAnsi="Tahoma" w:cs="Tahoma"/>
          <w:color w:val="000000"/>
          <w:sz w:val="20"/>
          <w:szCs w:val="20"/>
          <w:vertAlign w:val="superscript"/>
        </w:rPr>
        <w:t xml:space="preserve">10 </w:t>
      </w:r>
      <w:r w:rsidRPr="004A6B66">
        <w:rPr>
          <w:rFonts w:ascii="Tahoma" w:eastAsia="Times New Roman" w:hAnsi="Tahoma" w:cs="Tahoma"/>
          <w:sz w:val="20"/>
          <w:szCs w:val="20"/>
        </w:rPr>
        <w:t>as a plan for the fullness of time, to unite all things in him, things in heaven and things on earth. Ephesians 1:7-10</w:t>
      </w:r>
    </w:p>
    <w:p w14:paraId="545DAC01" w14:textId="7E979669" w:rsidR="003E7D3F" w:rsidRPr="004A6B66" w:rsidRDefault="00F07734" w:rsidP="00A45FF3">
      <w:pPr>
        <w:spacing w:after="240"/>
        <w:rPr>
          <w:rFonts w:ascii="Tahoma" w:eastAsia="Times New Roman" w:hAnsi="Tahoma" w:cs="Tahoma"/>
          <w:sz w:val="20"/>
          <w:szCs w:val="20"/>
        </w:rPr>
      </w:pPr>
      <w:r w:rsidRPr="004A6B66">
        <w:rPr>
          <w:rFonts w:ascii="Tahoma" w:eastAsia="Times New Roman" w:hAnsi="Tahoma" w:cs="Tahoma"/>
          <w:sz w:val="20"/>
          <w:szCs w:val="20"/>
        </w:rPr>
        <w:t xml:space="preserve">VI. We are to put away the </w:t>
      </w:r>
      <w:r w:rsidRPr="004A6B66">
        <w:rPr>
          <w:rFonts w:ascii="Tahoma" w:eastAsia="Times New Roman" w:hAnsi="Tahoma" w:cs="Tahoma"/>
          <w:sz w:val="20"/>
          <w:szCs w:val="20"/>
          <w:u w:val="single"/>
        </w:rPr>
        <w:t>nega</w:t>
      </w:r>
      <w:r w:rsidR="00A45FF3" w:rsidRPr="004A6B66">
        <w:rPr>
          <w:rFonts w:ascii="Tahoma" w:eastAsia="Times New Roman" w:hAnsi="Tahoma" w:cs="Tahoma"/>
          <w:sz w:val="20"/>
          <w:szCs w:val="20"/>
          <w:u w:val="single"/>
        </w:rPr>
        <w:t>tive</w:t>
      </w:r>
      <w:r w:rsidR="00A45FF3" w:rsidRPr="004A6B66">
        <w:rPr>
          <w:rFonts w:ascii="Tahoma" w:eastAsia="Times New Roman" w:hAnsi="Tahoma" w:cs="Tahoma"/>
          <w:sz w:val="20"/>
          <w:szCs w:val="20"/>
        </w:rPr>
        <w:t xml:space="preserve"> that </w:t>
      </w:r>
      <w:proofErr w:type="gramStart"/>
      <w:r w:rsidR="00A45FF3" w:rsidRPr="004A6B66">
        <w:rPr>
          <w:rFonts w:ascii="Tahoma" w:eastAsia="Times New Roman" w:hAnsi="Tahoma" w:cs="Tahoma"/>
          <w:sz w:val="20"/>
          <w:szCs w:val="20"/>
        </w:rPr>
        <w:t>hold</w:t>
      </w:r>
      <w:proofErr w:type="gramEnd"/>
      <w:r w:rsidR="00A45FF3" w:rsidRPr="004A6B66">
        <w:rPr>
          <w:rFonts w:ascii="Tahoma" w:eastAsia="Times New Roman" w:hAnsi="Tahoma" w:cs="Tahoma"/>
          <w:sz w:val="20"/>
          <w:szCs w:val="20"/>
        </w:rPr>
        <w:t xml:space="preserve"> us back – </w:t>
      </w:r>
      <w:r w:rsidRPr="004A6B66">
        <w:rPr>
          <w:rFonts w:ascii="Tahoma" w:eastAsia="Times New Roman" w:hAnsi="Tahoma" w:cs="Tahoma"/>
          <w:color w:val="000000"/>
          <w:sz w:val="20"/>
          <w:szCs w:val="20"/>
          <w:vertAlign w:val="superscript"/>
        </w:rPr>
        <w:t xml:space="preserve">31 </w:t>
      </w:r>
      <w:r w:rsidRPr="004A6B66">
        <w:rPr>
          <w:rFonts w:ascii="Tahoma" w:eastAsia="Times New Roman" w:hAnsi="Tahoma" w:cs="Tahoma"/>
          <w:sz w:val="20"/>
          <w:szCs w:val="20"/>
        </w:rPr>
        <w:t>Let all bitterness and wrath and anger and clamor and slander be put away from you, along with all malice.</w:t>
      </w:r>
    </w:p>
    <w:p w14:paraId="32153842" w14:textId="37D75444" w:rsidR="00A45FF3" w:rsidRPr="004A6B66" w:rsidRDefault="00A45FF3" w:rsidP="00A45FF3">
      <w:pPr>
        <w:spacing w:after="240"/>
        <w:rPr>
          <w:rFonts w:ascii="Tahoma" w:eastAsia="Times New Roman" w:hAnsi="Tahoma" w:cs="Tahoma"/>
          <w:sz w:val="20"/>
          <w:szCs w:val="20"/>
        </w:rPr>
      </w:pPr>
      <w:r w:rsidRPr="004A6B66">
        <w:rPr>
          <w:rFonts w:ascii="Tahoma" w:eastAsia="Times New Roman" w:hAnsi="Tahoma" w:cs="Tahoma"/>
          <w:sz w:val="20"/>
          <w:szCs w:val="20"/>
        </w:rPr>
        <w:t xml:space="preserve">a. We are to put away </w:t>
      </w:r>
      <w:proofErr w:type="gramStart"/>
      <w:r w:rsidRPr="004A6B66">
        <w:rPr>
          <w:rFonts w:ascii="Tahoma" w:eastAsia="Times New Roman" w:hAnsi="Tahoma" w:cs="Tahoma"/>
          <w:sz w:val="20"/>
          <w:szCs w:val="20"/>
          <w:u w:val="single"/>
        </w:rPr>
        <w:t>bitterness</w:t>
      </w:r>
      <w:r w:rsidRPr="004A6B66">
        <w:rPr>
          <w:rFonts w:ascii="Tahoma" w:eastAsia="Times New Roman" w:hAnsi="Tahoma" w:cs="Tahoma"/>
          <w:sz w:val="20"/>
          <w:szCs w:val="20"/>
        </w:rPr>
        <w:t xml:space="preserve">  (</w:t>
      </w:r>
      <w:proofErr w:type="spellStart"/>
      <w:proofErr w:type="gramEnd"/>
      <w:r w:rsidRPr="004A6B66">
        <w:rPr>
          <w:rFonts w:ascii="Tahoma" w:eastAsia="Times New Roman" w:hAnsi="Tahoma" w:cs="Tahoma"/>
          <w:sz w:val="20"/>
          <w:szCs w:val="20"/>
        </w:rPr>
        <w:t>pikria</w:t>
      </w:r>
      <w:proofErr w:type="spellEnd"/>
      <w:r w:rsidRPr="004A6B66">
        <w:rPr>
          <w:rFonts w:ascii="Tahoma" w:eastAsia="Times New Roman" w:hAnsi="Tahoma" w:cs="Tahoma"/>
          <w:sz w:val="20"/>
          <w:szCs w:val="20"/>
        </w:rPr>
        <w:t xml:space="preserve">) – harshness, </w:t>
      </w:r>
      <w:r w:rsidR="00970D4F" w:rsidRPr="004A6B66">
        <w:rPr>
          <w:rFonts w:ascii="Tahoma" w:eastAsia="Times New Roman" w:hAnsi="Tahoma" w:cs="Tahoma"/>
          <w:sz w:val="20"/>
          <w:szCs w:val="20"/>
        </w:rPr>
        <w:t xml:space="preserve">resentment, </w:t>
      </w:r>
      <w:proofErr w:type="gramStart"/>
      <w:r w:rsidR="00970D4F" w:rsidRPr="004A6B66">
        <w:rPr>
          <w:rFonts w:ascii="Tahoma" w:eastAsia="Times New Roman" w:hAnsi="Tahoma" w:cs="Tahoma"/>
          <w:sz w:val="20"/>
          <w:szCs w:val="20"/>
        </w:rPr>
        <w:t>bitter</w:t>
      </w:r>
      <w:proofErr w:type="gramEnd"/>
      <w:r w:rsidR="00970D4F" w:rsidRPr="004A6B66">
        <w:rPr>
          <w:rFonts w:ascii="Tahoma" w:eastAsia="Times New Roman" w:hAnsi="Tahoma" w:cs="Tahoma"/>
          <w:sz w:val="20"/>
          <w:szCs w:val="20"/>
        </w:rPr>
        <w:t xml:space="preserve">. A man who is bitter is </w:t>
      </w:r>
      <w:r w:rsidR="00A75F27" w:rsidRPr="004A6B66">
        <w:rPr>
          <w:rFonts w:ascii="Tahoma" w:eastAsia="Times New Roman" w:hAnsi="Tahoma" w:cs="Tahoma"/>
          <w:sz w:val="20"/>
          <w:szCs w:val="20"/>
        </w:rPr>
        <w:t>resentful</w:t>
      </w:r>
      <w:r w:rsidR="00970D4F" w:rsidRPr="004A6B66">
        <w:rPr>
          <w:rFonts w:ascii="Tahoma" w:eastAsia="Times New Roman" w:hAnsi="Tahoma" w:cs="Tahoma"/>
          <w:sz w:val="20"/>
          <w:szCs w:val="20"/>
        </w:rPr>
        <w:t>, cold, harsh with their words, unpleasant to be around.</w:t>
      </w:r>
    </w:p>
    <w:p w14:paraId="7AE4CAE4" w14:textId="5B874914" w:rsidR="00970D4F" w:rsidRPr="004A6B66" w:rsidRDefault="00970D4F" w:rsidP="00A45FF3">
      <w:pPr>
        <w:spacing w:after="240"/>
      </w:pPr>
      <w:r w:rsidRPr="004A6B66">
        <w:rPr>
          <w:rFonts w:ascii="Tahoma" w:eastAsia="Times New Roman" w:hAnsi="Tahoma" w:cs="Tahoma"/>
          <w:sz w:val="20"/>
          <w:szCs w:val="20"/>
        </w:rPr>
        <w:t xml:space="preserve">b. We are to put away </w:t>
      </w:r>
      <w:r w:rsidRPr="004A6B66">
        <w:rPr>
          <w:rFonts w:ascii="Tahoma" w:eastAsia="Times New Roman" w:hAnsi="Tahoma" w:cs="Tahoma"/>
          <w:sz w:val="20"/>
          <w:szCs w:val="20"/>
          <w:u w:val="single"/>
        </w:rPr>
        <w:t>wrath</w:t>
      </w:r>
      <w:r w:rsidRPr="004A6B66">
        <w:rPr>
          <w:rFonts w:ascii="Tahoma" w:eastAsia="Times New Roman" w:hAnsi="Tahoma" w:cs="Tahoma"/>
          <w:sz w:val="20"/>
          <w:szCs w:val="20"/>
        </w:rPr>
        <w:t xml:space="preserve"> (</w:t>
      </w:r>
      <w:proofErr w:type="spellStart"/>
      <w:r w:rsidRPr="004A6B66">
        <w:rPr>
          <w:rFonts w:ascii="Tahoma" w:eastAsia="Times New Roman" w:hAnsi="Tahoma" w:cs="Tahoma"/>
          <w:sz w:val="20"/>
          <w:szCs w:val="20"/>
        </w:rPr>
        <w:t>thumos</w:t>
      </w:r>
      <w:proofErr w:type="spellEnd"/>
      <w:r w:rsidRPr="004A6B66">
        <w:rPr>
          <w:rFonts w:ascii="Tahoma" w:eastAsia="Times New Roman" w:hAnsi="Tahoma" w:cs="Tahoma"/>
          <w:sz w:val="20"/>
          <w:szCs w:val="20"/>
        </w:rPr>
        <w:t xml:space="preserve">) – </w:t>
      </w:r>
      <w:r w:rsidR="0096527A" w:rsidRPr="004A6B66">
        <w:t xml:space="preserve">violence, resentment, wrath. Wrath is the physical part to anger. We build up anger but unleash it through violence. </w:t>
      </w:r>
    </w:p>
    <w:p w14:paraId="717133DF" w14:textId="0153C00A" w:rsidR="0096527A" w:rsidRPr="004A6B66" w:rsidRDefault="0096527A" w:rsidP="00A45FF3">
      <w:pPr>
        <w:spacing w:after="240"/>
        <w:rPr>
          <w:rFonts w:ascii="Tahoma" w:eastAsia="Times New Roman" w:hAnsi="Tahoma" w:cs="Tahoma"/>
          <w:sz w:val="20"/>
          <w:szCs w:val="20"/>
        </w:rPr>
      </w:pPr>
      <w:r w:rsidRPr="004A6B66">
        <w:rPr>
          <w:rFonts w:ascii="Tahoma" w:eastAsia="Times New Roman" w:hAnsi="Tahoma" w:cs="Tahoma"/>
          <w:sz w:val="20"/>
          <w:szCs w:val="20"/>
        </w:rPr>
        <w:t xml:space="preserve">c. We are to put away </w:t>
      </w:r>
      <w:r w:rsidRPr="004A6B66">
        <w:rPr>
          <w:rFonts w:ascii="Tahoma" w:eastAsia="Times New Roman" w:hAnsi="Tahoma" w:cs="Tahoma"/>
          <w:sz w:val="20"/>
          <w:szCs w:val="20"/>
          <w:u w:val="single"/>
        </w:rPr>
        <w:t>anger</w:t>
      </w:r>
      <w:r w:rsidRPr="004A6B66">
        <w:rPr>
          <w:rFonts w:ascii="Tahoma" w:eastAsia="Times New Roman" w:hAnsi="Tahoma" w:cs="Tahoma"/>
          <w:sz w:val="20"/>
          <w:szCs w:val="20"/>
        </w:rPr>
        <w:t xml:space="preserve"> (</w:t>
      </w:r>
      <w:proofErr w:type="spellStart"/>
      <w:r w:rsidRPr="004A6B66">
        <w:rPr>
          <w:rFonts w:ascii="Tahoma" w:eastAsia="Times New Roman" w:hAnsi="Tahoma" w:cs="Tahoma"/>
          <w:sz w:val="20"/>
          <w:szCs w:val="20"/>
        </w:rPr>
        <w:t>orge</w:t>
      </w:r>
      <w:proofErr w:type="spellEnd"/>
      <w:r w:rsidRPr="004A6B66">
        <w:rPr>
          <w:rFonts w:ascii="Tahoma" w:eastAsia="Times New Roman" w:hAnsi="Tahoma" w:cs="Tahoma"/>
          <w:sz w:val="20"/>
          <w:szCs w:val="20"/>
        </w:rPr>
        <w:t xml:space="preserve">) – </w:t>
      </w:r>
      <w:r w:rsidRPr="00A369FC">
        <w:rPr>
          <w:rFonts w:ascii="Tahoma" w:eastAsia="Times New Roman" w:hAnsi="Tahoma" w:cs="Tahoma"/>
          <w:sz w:val="20"/>
          <w:szCs w:val="20"/>
          <w:highlight w:val="green"/>
        </w:rPr>
        <w:t xml:space="preserve">While wrath and anger </w:t>
      </w:r>
      <w:r w:rsidR="00A369FC" w:rsidRPr="00A369FC">
        <w:rPr>
          <w:rFonts w:ascii="Tahoma" w:eastAsia="Times New Roman" w:hAnsi="Tahoma" w:cs="Tahoma"/>
          <w:sz w:val="20"/>
          <w:szCs w:val="20"/>
          <w:highlight w:val="green"/>
        </w:rPr>
        <w:t>may be</w:t>
      </w:r>
      <w:r w:rsidRPr="00A369FC">
        <w:rPr>
          <w:rFonts w:ascii="Tahoma" w:eastAsia="Times New Roman" w:hAnsi="Tahoma" w:cs="Tahoma"/>
          <w:sz w:val="20"/>
          <w:szCs w:val="20"/>
          <w:highlight w:val="green"/>
        </w:rPr>
        <w:t xml:space="preserve"> twin cousins</w:t>
      </w:r>
      <w:r w:rsidR="00A369FC" w:rsidRPr="00A369FC">
        <w:rPr>
          <w:rFonts w:ascii="Tahoma" w:eastAsia="Times New Roman" w:hAnsi="Tahoma" w:cs="Tahoma"/>
          <w:sz w:val="20"/>
          <w:szCs w:val="20"/>
          <w:highlight w:val="green"/>
        </w:rPr>
        <w:t xml:space="preserve">, none </w:t>
      </w:r>
      <w:r w:rsidRPr="00A369FC">
        <w:rPr>
          <w:rFonts w:ascii="Tahoma" w:eastAsia="Times New Roman" w:hAnsi="Tahoma" w:cs="Tahoma"/>
          <w:sz w:val="20"/>
          <w:szCs w:val="20"/>
          <w:highlight w:val="green"/>
        </w:rPr>
        <w:t>less there are some differences. We can have a righteous anger, but it must be controlled by the Holy Spirit of God.</w:t>
      </w:r>
    </w:p>
    <w:p w14:paraId="230ADC59" w14:textId="53C0E2E4" w:rsidR="001F008D" w:rsidRPr="004A6B66" w:rsidRDefault="0096527A" w:rsidP="00A45FF3">
      <w:pPr>
        <w:spacing w:after="240"/>
        <w:rPr>
          <w:rFonts w:ascii="Tahoma" w:eastAsia="Times New Roman" w:hAnsi="Tahoma" w:cs="Tahoma"/>
          <w:sz w:val="20"/>
          <w:szCs w:val="20"/>
        </w:rPr>
      </w:pPr>
      <w:r w:rsidRPr="004A6B66">
        <w:rPr>
          <w:rFonts w:ascii="Tahoma" w:eastAsia="Times New Roman" w:hAnsi="Tahoma" w:cs="Tahoma"/>
          <w:sz w:val="20"/>
          <w:szCs w:val="20"/>
        </w:rPr>
        <w:t xml:space="preserve">d. We are to put away </w:t>
      </w:r>
      <w:r w:rsidR="001F008D" w:rsidRPr="004A6B66">
        <w:rPr>
          <w:rFonts w:ascii="Tahoma" w:eastAsia="Times New Roman" w:hAnsi="Tahoma" w:cs="Tahoma"/>
          <w:sz w:val="20"/>
          <w:szCs w:val="20"/>
          <w:u w:val="single"/>
        </w:rPr>
        <w:t>clamor</w:t>
      </w:r>
      <w:r w:rsidR="001F008D" w:rsidRPr="004A6B66">
        <w:rPr>
          <w:rFonts w:ascii="Tahoma" w:eastAsia="Times New Roman" w:hAnsi="Tahoma" w:cs="Tahoma"/>
          <w:sz w:val="20"/>
          <w:szCs w:val="20"/>
        </w:rPr>
        <w:t xml:space="preserve"> (</w:t>
      </w:r>
      <w:proofErr w:type="spellStart"/>
      <w:r w:rsidR="001F008D" w:rsidRPr="004A6B66">
        <w:rPr>
          <w:rFonts w:ascii="Tahoma" w:eastAsia="Times New Roman" w:hAnsi="Tahoma" w:cs="Tahoma"/>
          <w:sz w:val="20"/>
          <w:szCs w:val="20"/>
        </w:rPr>
        <w:t>krauge</w:t>
      </w:r>
      <w:proofErr w:type="spellEnd"/>
      <w:r w:rsidR="001F008D" w:rsidRPr="004A6B66">
        <w:rPr>
          <w:rFonts w:ascii="Tahoma" w:eastAsia="Times New Roman" w:hAnsi="Tahoma" w:cs="Tahoma"/>
          <w:sz w:val="20"/>
          <w:szCs w:val="20"/>
        </w:rPr>
        <w:t>) – arguing and quarreling without cause. It means to use insulting words, to use boisterous behavior to make one superior.</w:t>
      </w:r>
    </w:p>
    <w:p w14:paraId="663484CD" w14:textId="52DCFB6C" w:rsidR="001F008D" w:rsidRPr="004A6B66" w:rsidRDefault="001F008D" w:rsidP="00A45FF3">
      <w:pPr>
        <w:spacing w:after="240"/>
        <w:rPr>
          <w:rFonts w:ascii="Tahoma" w:hAnsi="Tahoma" w:cs="Tahoma"/>
          <w:sz w:val="20"/>
          <w:szCs w:val="20"/>
        </w:rPr>
      </w:pPr>
      <w:r w:rsidRPr="004A6B66">
        <w:rPr>
          <w:rFonts w:ascii="Tahoma" w:eastAsia="Times New Roman" w:hAnsi="Tahoma" w:cs="Tahoma"/>
          <w:sz w:val="20"/>
          <w:szCs w:val="20"/>
        </w:rPr>
        <w:t xml:space="preserve">e. We are to put away </w:t>
      </w:r>
      <w:r w:rsidRPr="004A6B66">
        <w:rPr>
          <w:rFonts w:ascii="Tahoma" w:eastAsia="Times New Roman" w:hAnsi="Tahoma" w:cs="Tahoma"/>
          <w:sz w:val="20"/>
          <w:szCs w:val="20"/>
          <w:u w:val="single"/>
        </w:rPr>
        <w:t>malice</w:t>
      </w:r>
      <w:r w:rsidRPr="004A6B66">
        <w:rPr>
          <w:rFonts w:ascii="Tahoma" w:eastAsia="Times New Roman" w:hAnsi="Tahoma" w:cs="Tahoma"/>
          <w:sz w:val="20"/>
          <w:szCs w:val="20"/>
        </w:rPr>
        <w:t xml:space="preserve"> (</w:t>
      </w:r>
      <w:proofErr w:type="spellStart"/>
      <w:r w:rsidR="00566F52" w:rsidRPr="004A6B66">
        <w:rPr>
          <w:rFonts w:ascii="Tahoma" w:hAnsi="Tahoma" w:cs="Tahoma"/>
          <w:sz w:val="20"/>
          <w:szCs w:val="20"/>
        </w:rPr>
        <w:t>kakia</w:t>
      </w:r>
      <w:proofErr w:type="spellEnd"/>
      <w:r w:rsidRPr="004A6B66">
        <w:rPr>
          <w:rFonts w:ascii="Tahoma" w:eastAsia="Times New Roman" w:hAnsi="Tahoma" w:cs="Tahoma"/>
          <w:sz w:val="20"/>
          <w:szCs w:val="20"/>
        </w:rPr>
        <w:t xml:space="preserve">) – </w:t>
      </w:r>
      <w:r w:rsidR="00566F52" w:rsidRPr="004A6B66">
        <w:rPr>
          <w:rFonts w:ascii="Tahoma" w:hAnsi="Tahoma" w:cs="Tahoma"/>
          <w:sz w:val="20"/>
          <w:szCs w:val="20"/>
        </w:rPr>
        <w:t xml:space="preserve">evil, maliciousness, naughtiness, wickedness. This is not talking about a two-year-old being onery. This is talking about an adult being evil at work, home, or school, etc. </w:t>
      </w:r>
    </w:p>
    <w:p w14:paraId="7F4DE551" w14:textId="301B3EF2" w:rsidR="008F5E27" w:rsidRDefault="00566F52" w:rsidP="008F5E27">
      <w:pPr>
        <w:spacing w:after="0" w:line="240" w:lineRule="auto"/>
        <w:rPr>
          <w:rFonts w:ascii="Tahoma" w:eastAsia="Times New Roman" w:hAnsi="Tahoma" w:cs="Tahoma"/>
          <w:sz w:val="20"/>
          <w:szCs w:val="20"/>
        </w:rPr>
      </w:pPr>
      <w:r w:rsidRPr="004A6B66">
        <w:rPr>
          <w:rFonts w:ascii="Tahoma" w:hAnsi="Tahoma" w:cs="Tahoma"/>
          <w:sz w:val="20"/>
          <w:szCs w:val="20"/>
        </w:rPr>
        <w:t xml:space="preserve">VII. We are to </w:t>
      </w:r>
      <w:r w:rsidR="00A369FC">
        <w:rPr>
          <w:rFonts w:ascii="Tahoma" w:hAnsi="Tahoma" w:cs="Tahoma"/>
          <w:sz w:val="20"/>
          <w:szCs w:val="20"/>
        </w:rPr>
        <w:t>set some</w:t>
      </w:r>
      <w:r w:rsidRPr="004A6B66">
        <w:rPr>
          <w:rFonts w:ascii="Tahoma" w:hAnsi="Tahoma" w:cs="Tahoma"/>
          <w:sz w:val="20"/>
          <w:szCs w:val="20"/>
        </w:rPr>
        <w:t xml:space="preserve"> </w:t>
      </w:r>
      <w:r w:rsidRPr="004A6B66">
        <w:rPr>
          <w:rFonts w:ascii="Tahoma" w:hAnsi="Tahoma" w:cs="Tahoma"/>
          <w:sz w:val="20"/>
          <w:szCs w:val="20"/>
          <w:u w:val="single"/>
        </w:rPr>
        <w:t>positive</w:t>
      </w:r>
      <w:r w:rsidR="00A369FC">
        <w:rPr>
          <w:rFonts w:ascii="Tahoma" w:hAnsi="Tahoma" w:cs="Tahoma"/>
          <w:sz w:val="20"/>
          <w:szCs w:val="20"/>
          <w:u w:val="single"/>
        </w:rPr>
        <w:t>s</w:t>
      </w:r>
      <w:r w:rsidRPr="004A6B66">
        <w:rPr>
          <w:rFonts w:ascii="Tahoma" w:hAnsi="Tahoma" w:cs="Tahoma"/>
          <w:sz w:val="20"/>
          <w:szCs w:val="20"/>
        </w:rPr>
        <w:t xml:space="preserve"> for success</w:t>
      </w:r>
      <w:r w:rsidR="00A369FC">
        <w:rPr>
          <w:rFonts w:ascii="Tahoma" w:hAnsi="Tahoma" w:cs="Tahoma"/>
          <w:sz w:val="20"/>
          <w:szCs w:val="20"/>
        </w:rPr>
        <w:t xml:space="preserve"> before us</w:t>
      </w:r>
      <w:r w:rsidRPr="004A6B66">
        <w:rPr>
          <w:rFonts w:ascii="Tahoma" w:hAnsi="Tahoma" w:cs="Tahoma"/>
          <w:sz w:val="20"/>
          <w:szCs w:val="20"/>
        </w:rPr>
        <w:t xml:space="preserve"> – </w:t>
      </w:r>
      <w:r w:rsidR="008F5E27" w:rsidRPr="004A6B66">
        <w:rPr>
          <w:rFonts w:ascii="Tahoma" w:eastAsia="Times New Roman" w:hAnsi="Tahoma" w:cs="Tahoma"/>
          <w:color w:val="000000"/>
          <w:sz w:val="20"/>
          <w:szCs w:val="20"/>
          <w:vertAlign w:val="superscript"/>
        </w:rPr>
        <w:t xml:space="preserve">32 </w:t>
      </w:r>
      <w:r w:rsidR="008F5E27" w:rsidRPr="004A6B66">
        <w:rPr>
          <w:rFonts w:ascii="Tahoma" w:eastAsia="Times New Roman" w:hAnsi="Tahoma" w:cs="Tahoma"/>
          <w:sz w:val="20"/>
          <w:szCs w:val="20"/>
        </w:rPr>
        <w:t xml:space="preserve">Be kind to one another, tenderhearted, forgiving one another, as God in Christ forgave you. </w:t>
      </w:r>
    </w:p>
    <w:p w14:paraId="7F0BBDBC" w14:textId="77777777" w:rsidR="008F5E27" w:rsidRDefault="008F5E27" w:rsidP="008F5E27">
      <w:pPr>
        <w:spacing w:after="0" w:line="240" w:lineRule="auto"/>
        <w:rPr>
          <w:rFonts w:ascii="Tahoma" w:eastAsia="Times New Roman" w:hAnsi="Tahoma" w:cs="Tahoma"/>
          <w:sz w:val="20"/>
          <w:szCs w:val="20"/>
        </w:rPr>
      </w:pPr>
    </w:p>
    <w:p w14:paraId="11D8B8D0" w14:textId="152890EA" w:rsidR="008F5E27" w:rsidRDefault="008F5E27" w:rsidP="008F5E27">
      <w:pPr>
        <w:spacing w:after="0" w:line="240" w:lineRule="auto"/>
        <w:rPr>
          <w:rFonts w:ascii="Tahoma" w:hAnsi="Tahoma" w:cs="Tahoma"/>
          <w:sz w:val="20"/>
          <w:szCs w:val="20"/>
        </w:rPr>
      </w:pPr>
      <w:r w:rsidRPr="008F5E27">
        <w:rPr>
          <w:rFonts w:ascii="Tahoma" w:hAnsi="Tahoma" w:cs="Tahoma"/>
          <w:sz w:val="20"/>
          <w:szCs w:val="20"/>
        </w:rPr>
        <w:t xml:space="preserve">a. </w:t>
      </w:r>
      <w:r>
        <w:rPr>
          <w:rFonts w:ascii="Tahoma" w:hAnsi="Tahoma" w:cs="Tahoma"/>
          <w:sz w:val="20"/>
          <w:szCs w:val="20"/>
        </w:rPr>
        <w:t xml:space="preserve">We are to be </w:t>
      </w:r>
      <w:r w:rsidRPr="008F5E27">
        <w:rPr>
          <w:rFonts w:ascii="Tahoma" w:hAnsi="Tahoma" w:cs="Tahoma"/>
          <w:sz w:val="20"/>
          <w:szCs w:val="20"/>
          <w:u w:val="single"/>
        </w:rPr>
        <w:t>kind</w:t>
      </w:r>
      <w:r>
        <w:rPr>
          <w:rFonts w:ascii="Tahoma" w:hAnsi="Tahoma" w:cs="Tahoma"/>
          <w:sz w:val="20"/>
          <w:szCs w:val="20"/>
        </w:rPr>
        <w:t xml:space="preserve">, </w:t>
      </w:r>
      <w:r w:rsidR="00B465B9" w:rsidRPr="008F5E27">
        <w:rPr>
          <w:rFonts w:ascii="Tahoma" w:hAnsi="Tahoma" w:cs="Tahoma"/>
          <w:sz w:val="20"/>
          <w:szCs w:val="20"/>
          <w:u w:val="single"/>
        </w:rPr>
        <w:t>compassionate</w:t>
      </w:r>
      <w:r>
        <w:rPr>
          <w:rFonts w:ascii="Tahoma" w:hAnsi="Tahoma" w:cs="Tahoma"/>
          <w:sz w:val="20"/>
          <w:szCs w:val="20"/>
        </w:rPr>
        <w:t xml:space="preserve">, and </w:t>
      </w:r>
      <w:r w:rsidRPr="008F5E27">
        <w:rPr>
          <w:rFonts w:ascii="Tahoma" w:hAnsi="Tahoma" w:cs="Tahoma"/>
          <w:sz w:val="20"/>
          <w:szCs w:val="20"/>
          <w:u w:val="single"/>
        </w:rPr>
        <w:t>forgiving</w:t>
      </w:r>
    </w:p>
    <w:p w14:paraId="575ED5BE" w14:textId="6C3ABC41" w:rsidR="008F5E27" w:rsidRDefault="008F5E27" w:rsidP="008F5E27">
      <w:pPr>
        <w:spacing w:after="0" w:line="240" w:lineRule="auto"/>
        <w:rPr>
          <w:rFonts w:ascii="Tahoma" w:hAnsi="Tahoma" w:cs="Tahoma"/>
          <w:sz w:val="20"/>
          <w:szCs w:val="20"/>
        </w:rPr>
      </w:pPr>
    </w:p>
    <w:p w14:paraId="41F09170" w14:textId="0652E885" w:rsidR="00B465B9" w:rsidRPr="00150BAE" w:rsidRDefault="008F5E27" w:rsidP="008F5E27">
      <w:pPr>
        <w:spacing w:after="0" w:line="240" w:lineRule="auto"/>
        <w:rPr>
          <w:rFonts w:ascii="Tahoma" w:eastAsia="Times New Roman" w:hAnsi="Tahoma" w:cs="Tahoma"/>
          <w:sz w:val="20"/>
          <w:szCs w:val="20"/>
        </w:rPr>
      </w:pPr>
      <w:r w:rsidRPr="00150BAE">
        <w:rPr>
          <w:rFonts w:ascii="Tahoma" w:eastAsia="Times New Roman" w:hAnsi="Tahoma" w:cs="Tahoma"/>
          <w:sz w:val="20"/>
          <w:szCs w:val="20"/>
        </w:rPr>
        <w:t xml:space="preserve">• </w:t>
      </w:r>
      <w:r w:rsidR="00B465B9" w:rsidRPr="00150BAE">
        <w:rPr>
          <w:rFonts w:ascii="Tahoma" w:eastAsia="Times New Roman" w:hAnsi="Tahoma" w:cs="Tahoma"/>
          <w:sz w:val="20"/>
          <w:szCs w:val="20"/>
        </w:rPr>
        <w:t xml:space="preserve">These three are in sync with one another. While different in the work with the church, they can’t be separated. Their role in a Christians life is a must </w:t>
      </w:r>
      <w:proofErr w:type="gramStart"/>
      <w:r w:rsidR="00B465B9" w:rsidRPr="00150BAE">
        <w:rPr>
          <w:rFonts w:ascii="Tahoma" w:eastAsia="Times New Roman" w:hAnsi="Tahoma" w:cs="Tahoma"/>
          <w:sz w:val="20"/>
          <w:szCs w:val="20"/>
        </w:rPr>
        <w:t xml:space="preserve">in </w:t>
      </w:r>
      <w:r w:rsidR="00A369FC">
        <w:rPr>
          <w:rFonts w:ascii="Tahoma" w:eastAsia="Times New Roman" w:hAnsi="Tahoma" w:cs="Tahoma"/>
          <w:sz w:val="20"/>
          <w:szCs w:val="20"/>
        </w:rPr>
        <w:t>ord</w:t>
      </w:r>
      <w:r w:rsidR="00B465B9" w:rsidRPr="00150BAE">
        <w:rPr>
          <w:rFonts w:ascii="Tahoma" w:eastAsia="Times New Roman" w:hAnsi="Tahoma" w:cs="Tahoma"/>
          <w:sz w:val="20"/>
          <w:szCs w:val="20"/>
        </w:rPr>
        <w:t>er to</w:t>
      </w:r>
      <w:proofErr w:type="gramEnd"/>
      <w:r w:rsidR="00B465B9" w:rsidRPr="00150BAE">
        <w:rPr>
          <w:rFonts w:ascii="Tahoma" w:eastAsia="Times New Roman" w:hAnsi="Tahoma" w:cs="Tahoma"/>
          <w:sz w:val="20"/>
          <w:szCs w:val="20"/>
        </w:rPr>
        <w:t xml:space="preserve"> fulfill the Great Commission. Never will you, or will you ever find Christ telling the Christian to make exception</w:t>
      </w:r>
      <w:r w:rsidR="00A369FC">
        <w:rPr>
          <w:rFonts w:ascii="Tahoma" w:eastAsia="Times New Roman" w:hAnsi="Tahoma" w:cs="Tahoma"/>
          <w:sz w:val="20"/>
          <w:szCs w:val="20"/>
        </w:rPr>
        <w:t>s</w:t>
      </w:r>
      <w:r w:rsidR="00B465B9" w:rsidRPr="00150BAE">
        <w:rPr>
          <w:rFonts w:ascii="Tahoma" w:eastAsia="Times New Roman" w:hAnsi="Tahoma" w:cs="Tahoma"/>
          <w:sz w:val="20"/>
          <w:szCs w:val="20"/>
        </w:rPr>
        <w:t xml:space="preserve"> to these three things. Never.</w:t>
      </w:r>
    </w:p>
    <w:p w14:paraId="32F4B111" w14:textId="7039A813" w:rsidR="00B465B9" w:rsidRPr="00150BAE" w:rsidRDefault="00B465B9" w:rsidP="008F5E27">
      <w:pPr>
        <w:spacing w:after="0" w:line="240" w:lineRule="auto"/>
        <w:rPr>
          <w:rFonts w:ascii="Tahoma" w:eastAsia="Times New Roman" w:hAnsi="Tahoma" w:cs="Tahoma"/>
          <w:sz w:val="20"/>
          <w:szCs w:val="20"/>
        </w:rPr>
      </w:pPr>
    </w:p>
    <w:p w14:paraId="439D9615" w14:textId="7A79A22D" w:rsidR="00150BAE" w:rsidRPr="00150BAE" w:rsidRDefault="00B465B9" w:rsidP="00150BAE">
      <w:pPr>
        <w:spacing w:after="240"/>
        <w:rPr>
          <w:rFonts w:ascii="Tahoma" w:eastAsia="Times New Roman" w:hAnsi="Tahoma" w:cs="Tahoma"/>
          <w:sz w:val="20"/>
          <w:szCs w:val="20"/>
        </w:rPr>
      </w:pPr>
      <w:r w:rsidRPr="00150BAE">
        <w:rPr>
          <w:rFonts w:ascii="Tahoma" w:eastAsia="Times New Roman" w:hAnsi="Tahoma" w:cs="Tahoma"/>
          <w:sz w:val="20"/>
          <w:szCs w:val="20"/>
        </w:rPr>
        <w:t>°</w:t>
      </w:r>
      <w:r w:rsidR="00150BAE" w:rsidRPr="00150BAE">
        <w:rPr>
          <w:rFonts w:ascii="Tahoma" w:eastAsia="Times New Roman" w:hAnsi="Tahoma" w:cs="Tahoma"/>
          <w:sz w:val="20"/>
          <w:szCs w:val="20"/>
        </w:rPr>
        <w:t xml:space="preserve"> </w:t>
      </w:r>
      <w:r w:rsidR="00150BAE" w:rsidRPr="00150BAE">
        <w:rPr>
          <w:rFonts w:ascii="Tahoma" w:eastAsia="Times New Roman" w:hAnsi="Tahoma" w:cs="Tahoma"/>
          <w:color w:val="000000"/>
          <w:sz w:val="20"/>
          <w:szCs w:val="20"/>
          <w:vertAlign w:val="superscript"/>
        </w:rPr>
        <w:t xml:space="preserve">8 </w:t>
      </w:r>
      <w:r w:rsidR="00150BAE" w:rsidRPr="00150BAE">
        <w:rPr>
          <w:rFonts w:ascii="Tahoma" w:eastAsia="Times New Roman" w:hAnsi="Tahoma" w:cs="Tahoma"/>
          <w:sz w:val="20"/>
          <w:szCs w:val="20"/>
        </w:rPr>
        <w:t xml:space="preserve">Finally, all of </w:t>
      </w:r>
      <w:proofErr w:type="gramStart"/>
      <w:r w:rsidR="00150BAE" w:rsidRPr="00150BAE">
        <w:rPr>
          <w:rFonts w:ascii="Tahoma" w:eastAsia="Times New Roman" w:hAnsi="Tahoma" w:cs="Tahoma"/>
          <w:sz w:val="20"/>
          <w:szCs w:val="20"/>
        </w:rPr>
        <w:t>you,</w:t>
      </w:r>
      <w:proofErr w:type="gramEnd"/>
      <w:r w:rsidR="00150BAE" w:rsidRPr="00150BAE">
        <w:rPr>
          <w:rFonts w:ascii="Tahoma" w:eastAsia="Times New Roman" w:hAnsi="Tahoma" w:cs="Tahoma"/>
          <w:sz w:val="20"/>
          <w:szCs w:val="20"/>
        </w:rPr>
        <w:t xml:space="preserve"> have unity of mind, sympathy, brotherly love, a tender heart, and a humble mind. 1 Peter 3:8</w:t>
      </w:r>
    </w:p>
    <w:p w14:paraId="7D1B2EAD" w14:textId="721B9D32" w:rsidR="008F5E27" w:rsidRPr="00150BAE" w:rsidRDefault="008F5E27" w:rsidP="008F5E27">
      <w:pPr>
        <w:spacing w:after="0" w:line="240" w:lineRule="auto"/>
        <w:rPr>
          <w:rFonts w:ascii="Tahoma" w:eastAsia="Times New Roman" w:hAnsi="Tahoma" w:cs="Tahoma"/>
          <w:sz w:val="20"/>
          <w:szCs w:val="20"/>
        </w:rPr>
      </w:pPr>
      <w:r w:rsidRPr="00A369FC">
        <w:rPr>
          <w:rFonts w:ascii="Tahoma" w:eastAsia="Times New Roman" w:hAnsi="Tahoma" w:cs="Tahoma"/>
          <w:sz w:val="20"/>
          <w:szCs w:val="20"/>
          <w:highlight w:val="green"/>
        </w:rPr>
        <w:t xml:space="preserve">b. Because Christ set the </w:t>
      </w:r>
      <w:r w:rsidRPr="00A369FC">
        <w:rPr>
          <w:rFonts w:ascii="Tahoma" w:eastAsia="Times New Roman" w:hAnsi="Tahoma" w:cs="Tahoma"/>
          <w:sz w:val="20"/>
          <w:szCs w:val="20"/>
          <w:highlight w:val="green"/>
          <w:u w:val="single"/>
        </w:rPr>
        <w:t>example</w:t>
      </w:r>
      <w:r w:rsidRPr="00A369FC">
        <w:rPr>
          <w:rFonts w:ascii="Tahoma" w:eastAsia="Times New Roman" w:hAnsi="Tahoma" w:cs="Tahoma"/>
          <w:sz w:val="20"/>
          <w:szCs w:val="20"/>
          <w:highlight w:val="green"/>
        </w:rPr>
        <w:t xml:space="preserve"> for us</w:t>
      </w:r>
      <w:r w:rsidR="00A369FC" w:rsidRPr="00A369FC">
        <w:rPr>
          <w:rFonts w:ascii="Tahoma" w:eastAsia="Times New Roman" w:hAnsi="Tahoma" w:cs="Tahoma"/>
          <w:sz w:val="20"/>
          <w:szCs w:val="20"/>
          <w:highlight w:val="green"/>
        </w:rPr>
        <w:t xml:space="preserve"> to follow</w:t>
      </w:r>
    </w:p>
    <w:p w14:paraId="0F51BA58" w14:textId="4D667C6A" w:rsidR="008F5E27" w:rsidRPr="00150BAE" w:rsidRDefault="008F5E27" w:rsidP="008F5E27">
      <w:pPr>
        <w:spacing w:after="0" w:line="240" w:lineRule="auto"/>
        <w:rPr>
          <w:rFonts w:ascii="Tahoma" w:eastAsia="Times New Roman" w:hAnsi="Tahoma" w:cs="Tahoma"/>
          <w:sz w:val="20"/>
          <w:szCs w:val="20"/>
        </w:rPr>
      </w:pPr>
    </w:p>
    <w:p w14:paraId="6FBFBC0E" w14:textId="5978BD70" w:rsidR="008F5E27" w:rsidRPr="004A6B66" w:rsidRDefault="008F5E27" w:rsidP="008F5E27">
      <w:pPr>
        <w:spacing w:after="0" w:line="240" w:lineRule="auto"/>
        <w:rPr>
          <w:rFonts w:ascii="Tahoma" w:eastAsia="Times New Roman" w:hAnsi="Tahoma" w:cs="Tahoma"/>
          <w:sz w:val="20"/>
          <w:szCs w:val="20"/>
        </w:rPr>
      </w:pPr>
      <w:r w:rsidRPr="00A369FC">
        <w:rPr>
          <w:rFonts w:ascii="Tahoma" w:eastAsia="Times New Roman" w:hAnsi="Tahoma" w:cs="Tahoma"/>
          <w:sz w:val="20"/>
          <w:szCs w:val="20"/>
          <w:highlight w:val="green"/>
        </w:rPr>
        <w:t xml:space="preserve">• </w:t>
      </w:r>
      <w:r w:rsidR="00150BAE" w:rsidRPr="00A369FC">
        <w:rPr>
          <w:rFonts w:ascii="Tahoma" w:eastAsia="Times New Roman" w:hAnsi="Tahoma" w:cs="Tahoma"/>
          <w:sz w:val="20"/>
          <w:szCs w:val="20"/>
          <w:highlight w:val="green"/>
        </w:rPr>
        <w:t xml:space="preserve">No matter how much </w:t>
      </w:r>
      <w:r w:rsidR="00A369FC" w:rsidRPr="00A369FC">
        <w:rPr>
          <w:rFonts w:ascii="Tahoma" w:eastAsia="Times New Roman" w:hAnsi="Tahoma" w:cs="Tahoma"/>
          <w:sz w:val="20"/>
          <w:szCs w:val="20"/>
          <w:highlight w:val="green"/>
        </w:rPr>
        <w:t xml:space="preserve">wrong </w:t>
      </w:r>
      <w:r w:rsidR="00150BAE" w:rsidRPr="00A369FC">
        <w:rPr>
          <w:rFonts w:ascii="Tahoma" w:eastAsia="Times New Roman" w:hAnsi="Tahoma" w:cs="Tahoma"/>
          <w:sz w:val="20"/>
          <w:szCs w:val="20"/>
          <w:highlight w:val="green"/>
        </w:rPr>
        <w:t xml:space="preserve">a person has done against us, it doesn’t even come close to what Christ has done for us. So, true forgiveness comes with repentance. Being ashamed for what you did and asking God to forgive you. God does not ask anymore from you. </w:t>
      </w:r>
      <w:r w:rsidR="004A6B66" w:rsidRPr="00A369FC">
        <w:rPr>
          <w:rFonts w:ascii="Tahoma" w:eastAsia="Times New Roman" w:hAnsi="Tahoma" w:cs="Tahoma"/>
          <w:sz w:val="20"/>
          <w:szCs w:val="20"/>
          <w:highlight w:val="green"/>
        </w:rPr>
        <w:t>True forgiveness comes with repentance.</w:t>
      </w:r>
    </w:p>
    <w:p w14:paraId="3AACA64F" w14:textId="0C750369" w:rsidR="004A6B66" w:rsidRPr="004A6B66" w:rsidRDefault="004A6B66" w:rsidP="008F5E27">
      <w:pPr>
        <w:spacing w:after="0" w:line="240" w:lineRule="auto"/>
        <w:rPr>
          <w:rFonts w:ascii="Tahoma" w:eastAsia="Times New Roman" w:hAnsi="Tahoma" w:cs="Tahoma"/>
          <w:sz w:val="20"/>
          <w:szCs w:val="20"/>
        </w:rPr>
      </w:pPr>
    </w:p>
    <w:p w14:paraId="15D90030" w14:textId="172CD57D" w:rsidR="004A6B66" w:rsidRPr="004A6B66" w:rsidRDefault="004A6B66" w:rsidP="004A6B66">
      <w:pPr>
        <w:spacing w:after="240"/>
        <w:rPr>
          <w:rFonts w:ascii="Tahoma" w:eastAsia="Times New Roman" w:hAnsi="Tahoma" w:cs="Tahoma"/>
          <w:sz w:val="20"/>
          <w:szCs w:val="20"/>
        </w:rPr>
      </w:pPr>
      <w:r w:rsidRPr="004A6B66">
        <w:rPr>
          <w:rFonts w:ascii="Tahoma" w:eastAsia="Times New Roman" w:hAnsi="Tahoma" w:cs="Tahoma"/>
          <w:sz w:val="20"/>
          <w:szCs w:val="20"/>
        </w:rPr>
        <w:t xml:space="preserve">° </w:t>
      </w:r>
      <w:r w:rsidRPr="004A6B66">
        <w:rPr>
          <w:rFonts w:ascii="Tahoma" w:eastAsia="Times New Roman" w:hAnsi="Tahoma" w:cs="Tahoma"/>
          <w:color w:val="000000"/>
          <w:sz w:val="20"/>
          <w:szCs w:val="20"/>
          <w:vertAlign w:val="superscript"/>
        </w:rPr>
        <w:t xml:space="preserve">21 </w:t>
      </w:r>
      <w:r w:rsidRPr="004A6B66">
        <w:rPr>
          <w:rFonts w:ascii="Tahoma" w:eastAsia="Times New Roman" w:hAnsi="Tahoma" w:cs="Tahoma"/>
          <w:sz w:val="20"/>
          <w:szCs w:val="20"/>
        </w:rPr>
        <w:t xml:space="preserve">Then Peter came up and said to him, “Lord, how often will my brother sin against me, and I forgive him? As many as seven times?” </w:t>
      </w:r>
      <w:r w:rsidRPr="004A6B66">
        <w:rPr>
          <w:rFonts w:ascii="Tahoma" w:eastAsia="Times New Roman" w:hAnsi="Tahoma" w:cs="Tahoma"/>
          <w:color w:val="000000"/>
          <w:sz w:val="20"/>
          <w:szCs w:val="20"/>
          <w:vertAlign w:val="superscript"/>
        </w:rPr>
        <w:t xml:space="preserve">22 </w:t>
      </w:r>
      <w:r w:rsidRPr="004A6B66">
        <w:rPr>
          <w:rFonts w:ascii="Tahoma" w:eastAsia="Times New Roman" w:hAnsi="Tahoma" w:cs="Tahoma"/>
          <w:sz w:val="20"/>
          <w:szCs w:val="20"/>
        </w:rPr>
        <w:t>Jesus said to him, “I do not say to you seven times, but seventy times seven. Matthew 18:21, 22</w:t>
      </w:r>
      <w:bookmarkEnd w:id="1"/>
      <w:bookmarkEnd w:id="4"/>
    </w:p>
    <w:sectPr w:rsidR="004A6B66" w:rsidRPr="004A6B6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E3BFA" w14:textId="77777777" w:rsidR="006C74A5" w:rsidRDefault="006C74A5" w:rsidP="00CA6DD2">
      <w:pPr>
        <w:spacing w:after="0" w:line="240" w:lineRule="auto"/>
      </w:pPr>
      <w:r>
        <w:separator/>
      </w:r>
    </w:p>
  </w:endnote>
  <w:endnote w:type="continuationSeparator" w:id="0">
    <w:p w14:paraId="52D3F2BE" w14:textId="77777777" w:rsidR="006C74A5" w:rsidRDefault="006C74A5" w:rsidP="00CA6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57119" w14:textId="77777777" w:rsidR="006C74A5" w:rsidRDefault="006C74A5" w:rsidP="00CA6DD2">
      <w:pPr>
        <w:spacing w:after="0" w:line="240" w:lineRule="auto"/>
      </w:pPr>
      <w:r>
        <w:separator/>
      </w:r>
    </w:p>
  </w:footnote>
  <w:footnote w:type="continuationSeparator" w:id="0">
    <w:p w14:paraId="5DC60776" w14:textId="77777777" w:rsidR="006C74A5" w:rsidRDefault="006C74A5" w:rsidP="00CA6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D0A55" w14:textId="329266D4" w:rsidR="00CA6DD2" w:rsidRDefault="00CA6DD2" w:rsidP="00791F33">
    <w:pPr>
      <w:pStyle w:val="Header"/>
      <w:jc w:val="center"/>
    </w:pPr>
    <w:r>
      <w:t xml:space="preserve">L16 – </w:t>
    </w:r>
    <w:r w:rsidR="00791F33">
      <w:t>It’s time to put something away</w:t>
    </w:r>
    <w:r w:rsidR="00655E4D">
      <w:t xml:space="preserve"> part one </w:t>
    </w:r>
  </w:p>
  <w:p w14:paraId="716A1E73" w14:textId="5B1C8645" w:rsidR="00791F33" w:rsidRDefault="00791F33" w:rsidP="00791F33">
    <w:pPr>
      <w:pStyle w:val="Header"/>
      <w:jc w:val="center"/>
    </w:pPr>
    <w:r>
      <w:t>Eph. 4:25-32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DD2"/>
    <w:rsid w:val="00026CAB"/>
    <w:rsid w:val="000478E2"/>
    <w:rsid w:val="00100014"/>
    <w:rsid w:val="00150BAE"/>
    <w:rsid w:val="0016061D"/>
    <w:rsid w:val="00174ADB"/>
    <w:rsid w:val="001811FD"/>
    <w:rsid w:val="00184B32"/>
    <w:rsid w:val="001F008D"/>
    <w:rsid w:val="002D476C"/>
    <w:rsid w:val="003075BB"/>
    <w:rsid w:val="003B6FCE"/>
    <w:rsid w:val="003E7D3F"/>
    <w:rsid w:val="0043068C"/>
    <w:rsid w:val="0045130F"/>
    <w:rsid w:val="004A6B66"/>
    <w:rsid w:val="004D771E"/>
    <w:rsid w:val="00531FF5"/>
    <w:rsid w:val="0053714A"/>
    <w:rsid w:val="00553224"/>
    <w:rsid w:val="00566F52"/>
    <w:rsid w:val="00590F19"/>
    <w:rsid w:val="00617241"/>
    <w:rsid w:val="00655E4D"/>
    <w:rsid w:val="00684FD4"/>
    <w:rsid w:val="006A3629"/>
    <w:rsid w:val="006C74A5"/>
    <w:rsid w:val="00761D3D"/>
    <w:rsid w:val="00785905"/>
    <w:rsid w:val="00791F33"/>
    <w:rsid w:val="00797508"/>
    <w:rsid w:val="008A3BAD"/>
    <w:rsid w:val="008F5E27"/>
    <w:rsid w:val="00957A5B"/>
    <w:rsid w:val="0096527A"/>
    <w:rsid w:val="00970D4F"/>
    <w:rsid w:val="00A369FC"/>
    <w:rsid w:val="00A45FF3"/>
    <w:rsid w:val="00A75F27"/>
    <w:rsid w:val="00B465B9"/>
    <w:rsid w:val="00BA5D7E"/>
    <w:rsid w:val="00BC5C13"/>
    <w:rsid w:val="00CA6DD2"/>
    <w:rsid w:val="00D16CA1"/>
    <w:rsid w:val="00D67B70"/>
    <w:rsid w:val="00D75D00"/>
    <w:rsid w:val="00E74580"/>
    <w:rsid w:val="00EF1F06"/>
    <w:rsid w:val="00F0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E3422"/>
  <w15:chartTrackingRefBased/>
  <w15:docId w15:val="{DEE64AC9-DF80-485C-9E00-ECE3A0F12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DD2"/>
  </w:style>
  <w:style w:type="paragraph" w:styleId="Footer">
    <w:name w:val="footer"/>
    <w:basedOn w:val="Normal"/>
    <w:link w:val="FooterChar"/>
    <w:uiPriority w:val="99"/>
    <w:unhideWhenUsed/>
    <w:rsid w:val="00CA6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9451">
      <w:bodyDiv w:val="1"/>
      <w:marLeft w:val="0"/>
      <w:marRight w:val="0"/>
      <w:marTop w:val="0"/>
      <w:marBottom w:val="0"/>
      <w:divBdr>
        <w:top w:val="none" w:sz="0" w:space="0" w:color="auto"/>
        <w:left w:val="none" w:sz="0" w:space="0" w:color="auto"/>
        <w:bottom w:val="none" w:sz="0" w:space="0" w:color="auto"/>
        <w:right w:val="none" w:sz="0" w:space="0" w:color="auto"/>
      </w:divBdr>
    </w:div>
    <w:div w:id="371812248">
      <w:bodyDiv w:val="1"/>
      <w:marLeft w:val="0"/>
      <w:marRight w:val="0"/>
      <w:marTop w:val="0"/>
      <w:marBottom w:val="0"/>
      <w:divBdr>
        <w:top w:val="none" w:sz="0" w:space="0" w:color="auto"/>
        <w:left w:val="none" w:sz="0" w:space="0" w:color="auto"/>
        <w:bottom w:val="none" w:sz="0" w:space="0" w:color="auto"/>
        <w:right w:val="none" w:sz="0" w:space="0" w:color="auto"/>
      </w:divBdr>
    </w:div>
    <w:div w:id="438767027">
      <w:bodyDiv w:val="1"/>
      <w:marLeft w:val="0"/>
      <w:marRight w:val="0"/>
      <w:marTop w:val="0"/>
      <w:marBottom w:val="0"/>
      <w:divBdr>
        <w:top w:val="none" w:sz="0" w:space="0" w:color="auto"/>
        <w:left w:val="none" w:sz="0" w:space="0" w:color="auto"/>
        <w:bottom w:val="none" w:sz="0" w:space="0" w:color="auto"/>
        <w:right w:val="none" w:sz="0" w:space="0" w:color="auto"/>
      </w:divBdr>
    </w:div>
    <w:div w:id="610402358">
      <w:bodyDiv w:val="1"/>
      <w:marLeft w:val="0"/>
      <w:marRight w:val="0"/>
      <w:marTop w:val="0"/>
      <w:marBottom w:val="0"/>
      <w:divBdr>
        <w:top w:val="none" w:sz="0" w:space="0" w:color="auto"/>
        <w:left w:val="none" w:sz="0" w:space="0" w:color="auto"/>
        <w:bottom w:val="none" w:sz="0" w:space="0" w:color="auto"/>
        <w:right w:val="none" w:sz="0" w:space="0" w:color="auto"/>
      </w:divBdr>
    </w:div>
    <w:div w:id="1006250738">
      <w:bodyDiv w:val="1"/>
      <w:marLeft w:val="0"/>
      <w:marRight w:val="0"/>
      <w:marTop w:val="0"/>
      <w:marBottom w:val="0"/>
      <w:divBdr>
        <w:top w:val="none" w:sz="0" w:space="0" w:color="auto"/>
        <w:left w:val="none" w:sz="0" w:space="0" w:color="auto"/>
        <w:bottom w:val="none" w:sz="0" w:space="0" w:color="auto"/>
        <w:right w:val="none" w:sz="0" w:space="0" w:color="auto"/>
      </w:divBdr>
    </w:div>
    <w:div w:id="1252202931">
      <w:bodyDiv w:val="1"/>
      <w:marLeft w:val="0"/>
      <w:marRight w:val="0"/>
      <w:marTop w:val="0"/>
      <w:marBottom w:val="0"/>
      <w:divBdr>
        <w:top w:val="none" w:sz="0" w:space="0" w:color="auto"/>
        <w:left w:val="none" w:sz="0" w:space="0" w:color="auto"/>
        <w:bottom w:val="none" w:sz="0" w:space="0" w:color="auto"/>
        <w:right w:val="none" w:sz="0" w:space="0" w:color="auto"/>
      </w:divBdr>
    </w:div>
    <w:div w:id="1413359381">
      <w:bodyDiv w:val="1"/>
      <w:marLeft w:val="0"/>
      <w:marRight w:val="0"/>
      <w:marTop w:val="0"/>
      <w:marBottom w:val="0"/>
      <w:divBdr>
        <w:top w:val="none" w:sz="0" w:space="0" w:color="auto"/>
        <w:left w:val="none" w:sz="0" w:space="0" w:color="auto"/>
        <w:bottom w:val="none" w:sz="0" w:space="0" w:color="auto"/>
        <w:right w:val="none" w:sz="0" w:space="0" w:color="auto"/>
      </w:divBdr>
    </w:div>
    <w:div w:id="1492910852">
      <w:bodyDiv w:val="1"/>
      <w:marLeft w:val="0"/>
      <w:marRight w:val="0"/>
      <w:marTop w:val="0"/>
      <w:marBottom w:val="0"/>
      <w:divBdr>
        <w:top w:val="none" w:sz="0" w:space="0" w:color="auto"/>
        <w:left w:val="none" w:sz="0" w:space="0" w:color="auto"/>
        <w:bottom w:val="none" w:sz="0" w:space="0" w:color="auto"/>
        <w:right w:val="none" w:sz="0" w:space="0" w:color="auto"/>
      </w:divBdr>
    </w:div>
    <w:div w:id="1502158167">
      <w:bodyDiv w:val="1"/>
      <w:marLeft w:val="0"/>
      <w:marRight w:val="0"/>
      <w:marTop w:val="0"/>
      <w:marBottom w:val="0"/>
      <w:divBdr>
        <w:top w:val="none" w:sz="0" w:space="0" w:color="auto"/>
        <w:left w:val="none" w:sz="0" w:space="0" w:color="auto"/>
        <w:bottom w:val="none" w:sz="0" w:space="0" w:color="auto"/>
        <w:right w:val="none" w:sz="0" w:space="0" w:color="auto"/>
      </w:divBdr>
    </w:div>
    <w:div w:id="1772511524">
      <w:bodyDiv w:val="1"/>
      <w:marLeft w:val="0"/>
      <w:marRight w:val="0"/>
      <w:marTop w:val="0"/>
      <w:marBottom w:val="0"/>
      <w:divBdr>
        <w:top w:val="none" w:sz="0" w:space="0" w:color="auto"/>
        <w:left w:val="none" w:sz="0" w:space="0" w:color="auto"/>
        <w:bottom w:val="none" w:sz="0" w:space="0" w:color="auto"/>
        <w:right w:val="none" w:sz="0" w:space="0" w:color="auto"/>
      </w:divBdr>
    </w:div>
    <w:div w:id="1780485501">
      <w:bodyDiv w:val="1"/>
      <w:marLeft w:val="0"/>
      <w:marRight w:val="0"/>
      <w:marTop w:val="0"/>
      <w:marBottom w:val="0"/>
      <w:divBdr>
        <w:top w:val="none" w:sz="0" w:space="0" w:color="auto"/>
        <w:left w:val="none" w:sz="0" w:space="0" w:color="auto"/>
        <w:bottom w:val="none" w:sz="0" w:space="0" w:color="auto"/>
        <w:right w:val="none" w:sz="0" w:space="0" w:color="auto"/>
      </w:divBdr>
    </w:div>
    <w:div w:id="191385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3212</TotalTime>
  <Pages>3</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Northwest Free Will Baptist</dc:creator>
  <cp:keywords/>
  <dc:description/>
  <cp:lastModifiedBy>Northwest Free Will Baptist</cp:lastModifiedBy>
  <cp:revision>17</cp:revision>
  <cp:lastPrinted>2023-08-06T00:51:00Z</cp:lastPrinted>
  <dcterms:created xsi:type="dcterms:W3CDTF">2022-03-19T02:24:00Z</dcterms:created>
  <dcterms:modified xsi:type="dcterms:W3CDTF">2023-08-06T03:35:00Z</dcterms:modified>
</cp:coreProperties>
</file>