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D01" w14:textId="0BD6A064" w:rsidR="00412A95" w:rsidRPr="000101AC" w:rsidRDefault="00412A95" w:rsidP="00BA396F">
      <w:pPr>
        <w:spacing w:after="0" w:line="240" w:lineRule="auto"/>
        <w:rPr>
          <w:rFonts w:ascii="Tahoma" w:eastAsia="Times New Roman" w:hAnsi="Tahoma" w:cs="Tahoma"/>
          <w:sz w:val="20"/>
          <w:szCs w:val="20"/>
        </w:rPr>
      </w:pPr>
      <w:bookmarkStart w:id="0" w:name="_Hlk102404712"/>
      <w:r w:rsidRPr="000101AC">
        <w:rPr>
          <w:rFonts w:ascii="Tahoma" w:hAnsi="Tahoma" w:cs="Tahoma"/>
          <w:sz w:val="20"/>
          <w:szCs w:val="20"/>
        </w:rPr>
        <w:t xml:space="preserve">Intro: </w:t>
      </w:r>
      <w:r w:rsidRPr="000101AC">
        <w:rPr>
          <w:rFonts w:ascii="Tahoma" w:eastAsia="Times New Roman" w:hAnsi="Tahoma" w:cs="Tahoma"/>
          <w:color w:val="000000"/>
          <w:sz w:val="20"/>
          <w:szCs w:val="20"/>
          <w:vertAlign w:val="superscript"/>
        </w:rPr>
        <w:t xml:space="preserve">20 </w:t>
      </w:r>
      <w:r w:rsidRPr="000101AC">
        <w:rPr>
          <w:rFonts w:ascii="Tahoma" w:eastAsia="Times New Roman" w:hAnsi="Tahoma" w:cs="Tahoma"/>
          <w:sz w:val="20"/>
          <w:szCs w:val="20"/>
        </w:rPr>
        <w:t>By faith Isaac invoked future blessings on Jacob and Esau. Hebrews 11:20</w:t>
      </w:r>
    </w:p>
    <w:p w14:paraId="2EDAA082" w14:textId="77777777" w:rsidR="00BA396F" w:rsidRPr="000101AC" w:rsidRDefault="00BA396F" w:rsidP="00BA396F">
      <w:pPr>
        <w:spacing w:after="0" w:line="240" w:lineRule="auto"/>
        <w:rPr>
          <w:rFonts w:ascii="Tahoma" w:eastAsia="Times New Roman" w:hAnsi="Tahoma" w:cs="Tahoma"/>
          <w:sz w:val="20"/>
          <w:szCs w:val="20"/>
        </w:rPr>
      </w:pPr>
    </w:p>
    <w:p w14:paraId="43D3D367" w14:textId="3576EFCF" w:rsidR="00412A95" w:rsidRPr="000101AC" w:rsidRDefault="00412A95" w:rsidP="00BA396F">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rPr>
        <w:t xml:space="preserve">• </w:t>
      </w:r>
      <w:r w:rsidRPr="000101AC">
        <w:rPr>
          <w:rFonts w:ascii="Tahoma" w:eastAsia="Times New Roman" w:hAnsi="Tahoma" w:cs="Tahoma"/>
          <w:sz w:val="20"/>
          <w:szCs w:val="20"/>
          <w:lang w:val="en-GB" w:eastAsia="en-GB"/>
        </w:rPr>
        <w:t>Isaac pronounced a blessing upon his sons in respect of their future condition, and he did this by faith in God and in full confidence that He would accomplish all that He had promised. Isaac was about to die, but he believed that all that God had predicted would take place.</w:t>
      </w:r>
    </w:p>
    <w:p w14:paraId="5DB75372" w14:textId="05BCD285" w:rsidR="00BA396F" w:rsidRPr="000101AC" w:rsidRDefault="00BA396F" w:rsidP="00BA396F">
      <w:pPr>
        <w:spacing w:after="0" w:line="240" w:lineRule="auto"/>
        <w:rPr>
          <w:rFonts w:ascii="Tahoma" w:eastAsia="Times New Roman" w:hAnsi="Tahoma" w:cs="Tahoma"/>
          <w:sz w:val="20"/>
          <w:szCs w:val="20"/>
        </w:rPr>
      </w:pPr>
    </w:p>
    <w:p w14:paraId="37E4F828" w14:textId="1FF4B267" w:rsidR="00BA396F" w:rsidRPr="000101AC" w:rsidRDefault="00BA396F" w:rsidP="00BA396F">
      <w:pPr>
        <w:spacing w:after="0" w:line="240" w:lineRule="auto"/>
        <w:rPr>
          <w:rFonts w:ascii="Tahoma" w:eastAsia="Times New Roman" w:hAnsi="Tahoma" w:cs="Tahoma"/>
          <w:sz w:val="20"/>
          <w:szCs w:val="20"/>
        </w:rPr>
      </w:pPr>
      <w:r w:rsidRPr="000101AC">
        <w:rPr>
          <w:rFonts w:ascii="Tahoma" w:eastAsia="Times New Roman" w:hAnsi="Tahoma" w:cs="Tahoma"/>
          <w:sz w:val="20"/>
          <w:szCs w:val="20"/>
        </w:rPr>
        <w:t>Here are s</w:t>
      </w:r>
      <w:r w:rsidR="00F656F6" w:rsidRPr="000101AC">
        <w:rPr>
          <w:rFonts w:ascii="Tahoma" w:eastAsia="Times New Roman" w:hAnsi="Tahoma" w:cs="Tahoma"/>
          <w:sz w:val="20"/>
          <w:szCs w:val="20"/>
        </w:rPr>
        <w:t>ix</w:t>
      </w:r>
      <w:r w:rsidRPr="000101AC">
        <w:rPr>
          <w:rFonts w:ascii="Tahoma" w:eastAsia="Times New Roman" w:hAnsi="Tahoma" w:cs="Tahoma"/>
          <w:sz w:val="20"/>
          <w:szCs w:val="20"/>
        </w:rPr>
        <w:t xml:space="preserve"> ways to help us understand vision faith:</w:t>
      </w:r>
    </w:p>
    <w:p w14:paraId="69675052" w14:textId="77777777" w:rsidR="00BA396F" w:rsidRPr="000101AC" w:rsidRDefault="00BA396F" w:rsidP="00BA396F">
      <w:pPr>
        <w:spacing w:after="0" w:line="240" w:lineRule="auto"/>
        <w:rPr>
          <w:rFonts w:ascii="Tahoma" w:eastAsia="Times New Roman" w:hAnsi="Tahoma" w:cs="Tahoma"/>
          <w:sz w:val="20"/>
          <w:szCs w:val="20"/>
        </w:rPr>
      </w:pPr>
    </w:p>
    <w:p w14:paraId="3D9E3E1A" w14:textId="25F8C9DF" w:rsidR="00DA3C99" w:rsidRPr="000101AC" w:rsidRDefault="00BA396F" w:rsidP="00DA3C99">
      <w:pPr>
        <w:spacing w:after="240"/>
        <w:rPr>
          <w:rFonts w:ascii="Tahoma" w:eastAsia="Times New Roman" w:hAnsi="Tahoma" w:cs="Tahoma"/>
          <w:sz w:val="20"/>
          <w:szCs w:val="20"/>
        </w:rPr>
      </w:pPr>
      <w:r w:rsidRPr="000101AC">
        <w:rPr>
          <w:rFonts w:ascii="Tahoma" w:hAnsi="Tahoma" w:cs="Tahoma"/>
          <w:sz w:val="20"/>
          <w:szCs w:val="20"/>
        </w:rPr>
        <w:t xml:space="preserve">I. </w:t>
      </w:r>
      <w:r w:rsidRPr="000101AC">
        <w:rPr>
          <w:rFonts w:ascii="Tahoma" w:eastAsia="Times New Roman" w:hAnsi="Tahoma" w:cs="Tahoma"/>
          <w:sz w:val="20"/>
          <w:szCs w:val="20"/>
          <w:lang w:val="en-GB" w:eastAsia="en-GB"/>
        </w:rPr>
        <w:t xml:space="preserve">"Vision Faith" Sees Things Not Yet </w:t>
      </w:r>
      <w:r w:rsidRPr="000101AC">
        <w:rPr>
          <w:rFonts w:ascii="Tahoma" w:eastAsia="Times New Roman" w:hAnsi="Tahoma" w:cs="Tahoma"/>
          <w:sz w:val="20"/>
          <w:szCs w:val="20"/>
          <w:u w:val="single"/>
          <w:lang w:val="en-GB" w:eastAsia="en-GB"/>
        </w:rPr>
        <w:t>Revealed</w:t>
      </w:r>
      <w:r w:rsidRPr="000101AC">
        <w:rPr>
          <w:rFonts w:ascii="Tahoma" w:eastAsia="Times New Roman" w:hAnsi="Tahoma" w:cs="Tahoma"/>
          <w:sz w:val="20"/>
          <w:szCs w:val="20"/>
          <w:lang w:val="en-GB" w:eastAsia="en-GB"/>
        </w:rPr>
        <w:t xml:space="preserve"> to Sight –</w:t>
      </w:r>
      <w:r w:rsidR="00DA3C99" w:rsidRPr="000101AC">
        <w:rPr>
          <w:rFonts w:ascii="Tahoma" w:eastAsia="Times New Roman" w:hAnsi="Tahoma" w:cs="Tahoma"/>
          <w:sz w:val="20"/>
          <w:szCs w:val="20"/>
        </w:rPr>
        <w:t xml:space="preserve"> </w:t>
      </w:r>
      <w:r w:rsidR="00DA3C99" w:rsidRPr="000101AC">
        <w:rPr>
          <w:rFonts w:ascii="Tahoma" w:eastAsia="Times New Roman" w:hAnsi="Tahoma" w:cs="Tahoma"/>
          <w:color w:val="000000"/>
          <w:sz w:val="20"/>
          <w:szCs w:val="20"/>
          <w:vertAlign w:val="superscript"/>
        </w:rPr>
        <w:t xml:space="preserve">1 </w:t>
      </w:r>
      <w:r w:rsidR="00DA3C99" w:rsidRPr="000101AC">
        <w:rPr>
          <w:rFonts w:ascii="Tahoma" w:eastAsia="Times New Roman" w:hAnsi="Tahoma" w:cs="Tahoma"/>
          <w:sz w:val="20"/>
          <w:szCs w:val="20"/>
        </w:rPr>
        <w:t>Now faith is the assurance of things hoped for, the conviction of things not seen. Hebrews 11:1</w:t>
      </w:r>
    </w:p>
    <w:p w14:paraId="3E6711FF" w14:textId="2DB6754C" w:rsidR="00BA396F" w:rsidRPr="000101AC" w:rsidRDefault="00DA3C99" w:rsidP="00BA396F">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a. Faith </w:t>
      </w:r>
      <w:r w:rsidRPr="000101AC">
        <w:rPr>
          <w:rFonts w:ascii="Tahoma" w:eastAsia="Times New Roman" w:hAnsi="Tahoma" w:cs="Tahoma"/>
          <w:sz w:val="20"/>
          <w:szCs w:val="20"/>
          <w:u w:val="single"/>
          <w:lang w:val="en-GB" w:eastAsia="en-GB"/>
        </w:rPr>
        <w:t>operates</w:t>
      </w:r>
      <w:r w:rsidRPr="000101AC">
        <w:rPr>
          <w:rFonts w:ascii="Tahoma" w:eastAsia="Times New Roman" w:hAnsi="Tahoma" w:cs="Tahoma"/>
          <w:sz w:val="20"/>
          <w:szCs w:val="20"/>
          <w:lang w:val="en-GB" w:eastAsia="en-GB"/>
        </w:rPr>
        <w:t xml:space="preserve"> in the realm of the unseen</w:t>
      </w:r>
    </w:p>
    <w:p w14:paraId="4BBEA81F" w14:textId="3C850B23" w:rsidR="00DA3C99" w:rsidRPr="000101AC" w:rsidRDefault="00DA3C99" w:rsidP="00BA396F">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b. To world </w:t>
      </w:r>
      <w:r w:rsidRPr="000101AC">
        <w:rPr>
          <w:rFonts w:ascii="Tahoma" w:eastAsia="Times New Roman" w:hAnsi="Tahoma" w:cs="Tahoma"/>
          <w:sz w:val="20"/>
          <w:szCs w:val="20"/>
          <w:u w:val="single"/>
          <w:lang w:val="en-GB" w:eastAsia="en-GB"/>
        </w:rPr>
        <w:t>Seeing</w:t>
      </w:r>
      <w:r w:rsidRPr="000101AC">
        <w:rPr>
          <w:rFonts w:ascii="Tahoma" w:eastAsia="Times New Roman" w:hAnsi="Tahoma" w:cs="Tahoma"/>
          <w:sz w:val="20"/>
          <w:szCs w:val="20"/>
          <w:lang w:val="en-GB" w:eastAsia="en-GB"/>
        </w:rPr>
        <w:t xml:space="preserve"> is believing </w:t>
      </w:r>
    </w:p>
    <w:p w14:paraId="4E6B910B" w14:textId="77777777" w:rsidR="00443AC6" w:rsidRPr="000101AC" w:rsidRDefault="00DA3C99" w:rsidP="00443AC6">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c. To the Christian </w:t>
      </w:r>
      <w:r w:rsidRPr="000101AC">
        <w:rPr>
          <w:rFonts w:ascii="Tahoma" w:eastAsia="Times New Roman" w:hAnsi="Tahoma" w:cs="Tahoma"/>
          <w:sz w:val="20"/>
          <w:szCs w:val="20"/>
          <w:u w:val="single"/>
          <w:lang w:val="en-GB" w:eastAsia="en-GB"/>
        </w:rPr>
        <w:t>believing</w:t>
      </w:r>
      <w:r w:rsidRPr="000101AC">
        <w:rPr>
          <w:rFonts w:ascii="Tahoma" w:eastAsia="Times New Roman" w:hAnsi="Tahoma" w:cs="Tahoma"/>
          <w:sz w:val="20"/>
          <w:szCs w:val="20"/>
          <w:lang w:val="en-GB" w:eastAsia="en-GB"/>
        </w:rPr>
        <w:t xml:space="preserve"> is seeing</w:t>
      </w:r>
    </w:p>
    <w:p w14:paraId="44DD9C1C" w14:textId="77777777" w:rsidR="00443AC6" w:rsidRPr="000101AC" w:rsidRDefault="00443AC6" w:rsidP="00443AC6">
      <w:pPr>
        <w:spacing w:after="0" w:line="240" w:lineRule="auto"/>
        <w:rPr>
          <w:rFonts w:ascii="Tahoma" w:eastAsia="Times New Roman" w:hAnsi="Tahoma" w:cs="Tahoma"/>
          <w:sz w:val="20"/>
          <w:szCs w:val="20"/>
          <w:lang w:val="en-GB" w:eastAsia="en-GB"/>
        </w:rPr>
      </w:pPr>
    </w:p>
    <w:p w14:paraId="737574BC" w14:textId="64342357" w:rsidR="00443AC6" w:rsidRPr="000101AC" w:rsidRDefault="00443AC6" w:rsidP="00443AC6">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We see sees the invisible. We see the pot</w:t>
      </w:r>
      <w:r w:rsidR="00D5620C" w:rsidRPr="000101AC">
        <w:rPr>
          <w:rFonts w:ascii="Tahoma" w:eastAsia="Times New Roman" w:hAnsi="Tahoma" w:cs="Tahoma"/>
          <w:sz w:val="20"/>
          <w:szCs w:val="20"/>
          <w:lang w:val="en-GB" w:eastAsia="en-GB"/>
        </w:rPr>
        <w:t>ent</w:t>
      </w:r>
      <w:r w:rsidRPr="000101AC">
        <w:rPr>
          <w:rFonts w:ascii="Tahoma" w:eastAsia="Times New Roman" w:hAnsi="Tahoma" w:cs="Tahoma"/>
          <w:sz w:val="20"/>
          <w:szCs w:val="20"/>
          <w:lang w:val="en-GB" w:eastAsia="en-GB"/>
        </w:rPr>
        <w:t xml:space="preserve">ial in a growing church. We see the failure in our governments. We see the need for God in our homes. We see the happiness in new converts. We see what God can do and not want God can’t do. </w:t>
      </w:r>
      <w:r w:rsidR="00D5620C" w:rsidRPr="000101AC">
        <w:rPr>
          <w:rFonts w:ascii="Tahoma" w:eastAsia="Times New Roman" w:hAnsi="Tahoma" w:cs="Tahoma"/>
          <w:sz w:val="20"/>
          <w:szCs w:val="20"/>
          <w:lang w:val="en-GB" w:eastAsia="en-GB"/>
        </w:rPr>
        <w:t>The “vision faith” pastor will be encouraged on God’s movement in his church and a non “vision faith” pastor will not see God’s leadership.</w:t>
      </w:r>
    </w:p>
    <w:p w14:paraId="53908C13" w14:textId="41B60B53" w:rsidR="00D5620C" w:rsidRPr="000101AC" w:rsidRDefault="00446B90" w:rsidP="00446B90">
      <w:pPr>
        <w:tabs>
          <w:tab w:val="left" w:pos="3870"/>
        </w:tabs>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ab/>
      </w:r>
    </w:p>
    <w:p w14:paraId="755197FC" w14:textId="7B6D716B" w:rsidR="00373B14" w:rsidRPr="000101AC" w:rsidRDefault="00D5620C" w:rsidP="00373B14">
      <w:pPr>
        <w:spacing w:after="240"/>
        <w:rPr>
          <w:rFonts w:ascii="Tahoma" w:eastAsia="Times New Roman" w:hAnsi="Tahoma" w:cs="Tahoma"/>
          <w:sz w:val="20"/>
          <w:szCs w:val="20"/>
        </w:rPr>
      </w:pPr>
      <w:r w:rsidRPr="000101AC">
        <w:rPr>
          <w:rFonts w:ascii="Tahoma" w:eastAsia="Times New Roman" w:hAnsi="Tahoma" w:cs="Tahoma"/>
          <w:sz w:val="20"/>
          <w:szCs w:val="20"/>
          <w:lang w:val="en-GB" w:eastAsia="en-GB"/>
        </w:rPr>
        <w:t xml:space="preserve">II. </w:t>
      </w:r>
      <w:r w:rsidR="00373B14" w:rsidRPr="000101AC">
        <w:rPr>
          <w:rFonts w:ascii="Tahoma" w:eastAsia="Times New Roman" w:hAnsi="Tahoma" w:cs="Tahoma"/>
          <w:sz w:val="20"/>
          <w:szCs w:val="20"/>
          <w:lang w:val="en-GB" w:eastAsia="en-GB"/>
        </w:rPr>
        <w:t xml:space="preserve">“Vision Faith” acts on things </w:t>
      </w:r>
      <w:r w:rsidR="000461A3" w:rsidRPr="000101AC">
        <w:rPr>
          <w:rFonts w:ascii="Tahoma" w:eastAsia="Times New Roman" w:hAnsi="Tahoma" w:cs="Tahoma"/>
          <w:sz w:val="20"/>
          <w:szCs w:val="20"/>
          <w:lang w:val="en-GB" w:eastAsia="en-GB"/>
        </w:rPr>
        <w:t>we</w:t>
      </w:r>
      <w:r w:rsidR="00373B14" w:rsidRPr="000101AC">
        <w:rPr>
          <w:rFonts w:ascii="Tahoma" w:eastAsia="Times New Roman" w:hAnsi="Tahoma" w:cs="Tahoma"/>
          <w:sz w:val="20"/>
          <w:szCs w:val="20"/>
          <w:lang w:val="en-GB" w:eastAsia="en-GB"/>
        </w:rPr>
        <w:t xml:space="preserve"> don’t </w:t>
      </w:r>
      <w:r w:rsidR="00373B14" w:rsidRPr="000101AC">
        <w:rPr>
          <w:rFonts w:ascii="Tahoma" w:eastAsia="Times New Roman" w:hAnsi="Tahoma" w:cs="Tahoma"/>
          <w:sz w:val="20"/>
          <w:szCs w:val="20"/>
          <w:u w:val="single"/>
          <w:lang w:val="en-GB" w:eastAsia="en-GB"/>
        </w:rPr>
        <w:t>understand</w:t>
      </w:r>
      <w:r w:rsidR="00373B14" w:rsidRPr="000101AC">
        <w:rPr>
          <w:rFonts w:ascii="Tahoma" w:eastAsia="Times New Roman" w:hAnsi="Tahoma" w:cs="Tahoma"/>
          <w:sz w:val="20"/>
          <w:szCs w:val="20"/>
          <w:lang w:val="en-GB" w:eastAsia="en-GB"/>
        </w:rPr>
        <w:t xml:space="preserve"> – </w:t>
      </w:r>
      <w:r w:rsidR="00373B14" w:rsidRPr="000101AC">
        <w:rPr>
          <w:rFonts w:ascii="Tahoma" w:eastAsia="Times New Roman" w:hAnsi="Tahoma" w:cs="Tahoma"/>
          <w:color w:val="000000"/>
          <w:sz w:val="20"/>
          <w:szCs w:val="20"/>
          <w:vertAlign w:val="superscript"/>
        </w:rPr>
        <w:t xml:space="preserve">37 </w:t>
      </w:r>
      <w:r w:rsidR="00373B14" w:rsidRPr="000101AC">
        <w:rPr>
          <w:rFonts w:ascii="Tahoma" w:eastAsia="Times New Roman" w:hAnsi="Tahoma" w:cs="Tahoma"/>
          <w:sz w:val="20"/>
          <w:szCs w:val="20"/>
        </w:rPr>
        <w:t>Isaac answered and said to Esau, “Behold, I have made him lord over you, and all his brothers I have given to him for servants, and with grain and wine I have sustained him. What then can I do for you, my son?” Genesis 27:37</w:t>
      </w:r>
    </w:p>
    <w:p w14:paraId="20D362CF" w14:textId="1834D834" w:rsidR="00443AC6" w:rsidRPr="000101AC" w:rsidRDefault="000461A3" w:rsidP="00443AC6">
      <w:pPr>
        <w:shd w:val="clear" w:color="auto" w:fill="FFFFFF"/>
        <w:autoSpaceDE w:val="0"/>
        <w:autoSpaceDN w:val="0"/>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a. Isaac didn’t understand how the </w:t>
      </w:r>
      <w:r w:rsidRPr="000101AC">
        <w:rPr>
          <w:rFonts w:ascii="Tahoma" w:eastAsia="Times New Roman" w:hAnsi="Tahoma" w:cs="Tahoma"/>
          <w:sz w:val="20"/>
          <w:szCs w:val="20"/>
          <w:u w:val="single"/>
          <w:lang w:val="en-GB" w:eastAsia="en-GB"/>
        </w:rPr>
        <w:t>prophecy</w:t>
      </w:r>
      <w:r w:rsidRPr="000101AC">
        <w:rPr>
          <w:rFonts w:ascii="Tahoma" w:eastAsia="Times New Roman" w:hAnsi="Tahoma" w:cs="Tahoma"/>
          <w:sz w:val="20"/>
          <w:szCs w:val="20"/>
          <w:lang w:val="en-GB" w:eastAsia="en-GB"/>
        </w:rPr>
        <w:t xml:space="preserve"> would workout </w:t>
      </w:r>
    </w:p>
    <w:p w14:paraId="631C8AEB" w14:textId="67E72128" w:rsidR="00DA3C99" w:rsidRPr="000101AC" w:rsidRDefault="000461A3" w:rsidP="00BA396F">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b. Vision faith sees God’s </w:t>
      </w:r>
      <w:r w:rsidRPr="000101AC">
        <w:rPr>
          <w:rFonts w:ascii="Tahoma" w:eastAsia="Times New Roman" w:hAnsi="Tahoma" w:cs="Tahoma"/>
          <w:sz w:val="20"/>
          <w:szCs w:val="20"/>
          <w:u w:val="single"/>
          <w:lang w:val="en-GB" w:eastAsia="en-GB"/>
        </w:rPr>
        <w:t>sovereignty</w:t>
      </w:r>
      <w:r w:rsidRPr="000101AC">
        <w:rPr>
          <w:rFonts w:ascii="Tahoma" w:eastAsia="Times New Roman" w:hAnsi="Tahoma" w:cs="Tahoma"/>
          <w:sz w:val="20"/>
          <w:szCs w:val="20"/>
          <w:lang w:val="en-GB" w:eastAsia="en-GB"/>
        </w:rPr>
        <w:t xml:space="preserve"> with no understanding</w:t>
      </w:r>
    </w:p>
    <w:p w14:paraId="28EFF824" w14:textId="41BC38C1" w:rsidR="006F2A25" w:rsidRPr="000101AC" w:rsidRDefault="006F2A25" w:rsidP="00BA396F">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c. Vision faith sees past </w:t>
      </w:r>
      <w:r w:rsidRPr="000101AC">
        <w:rPr>
          <w:rFonts w:ascii="Tahoma" w:eastAsia="Times New Roman" w:hAnsi="Tahoma" w:cs="Tahoma"/>
          <w:sz w:val="20"/>
          <w:szCs w:val="20"/>
          <w:u w:val="single"/>
          <w:lang w:val="en-GB" w:eastAsia="en-GB"/>
        </w:rPr>
        <w:t>failures</w:t>
      </w:r>
      <w:r w:rsidRPr="000101AC">
        <w:rPr>
          <w:rFonts w:ascii="Tahoma" w:eastAsia="Times New Roman" w:hAnsi="Tahoma" w:cs="Tahoma"/>
          <w:sz w:val="20"/>
          <w:szCs w:val="20"/>
          <w:lang w:val="en-GB" w:eastAsia="en-GB"/>
        </w:rPr>
        <w:t xml:space="preserve"> and </w:t>
      </w:r>
      <w:r w:rsidRPr="000101AC">
        <w:rPr>
          <w:rFonts w:ascii="Tahoma" w:eastAsia="Times New Roman" w:hAnsi="Tahoma" w:cs="Tahoma"/>
          <w:sz w:val="20"/>
          <w:szCs w:val="20"/>
          <w:u w:val="single"/>
          <w:lang w:val="en-GB" w:eastAsia="en-GB"/>
        </w:rPr>
        <w:t>setbacks</w:t>
      </w:r>
    </w:p>
    <w:p w14:paraId="136DE86C" w14:textId="7A7A2A08" w:rsidR="000461A3" w:rsidRPr="000101AC" w:rsidRDefault="000461A3" w:rsidP="00BA396F">
      <w:pPr>
        <w:spacing w:after="0" w:line="240" w:lineRule="auto"/>
        <w:rPr>
          <w:rFonts w:ascii="Tahoma" w:eastAsia="Times New Roman" w:hAnsi="Tahoma" w:cs="Tahoma"/>
          <w:sz w:val="20"/>
          <w:szCs w:val="20"/>
          <w:lang w:val="en-GB" w:eastAsia="en-GB"/>
        </w:rPr>
      </w:pPr>
    </w:p>
    <w:p w14:paraId="3BAB7AF4" w14:textId="001EE119" w:rsidR="000461A3" w:rsidRPr="000101AC" w:rsidRDefault="000461A3" w:rsidP="00BA396F">
      <w:pPr>
        <w:spacing w:after="0" w:line="240" w:lineRule="auto"/>
        <w:rPr>
          <w:rFonts w:ascii="Tahoma" w:eastAsia="Times New Roman" w:hAnsi="Tahoma" w:cs="Tahoma"/>
          <w:sz w:val="20"/>
          <w:szCs w:val="20"/>
          <w:lang w:val="en-GB" w:eastAsia="en-GB"/>
        </w:rPr>
      </w:pPr>
      <w:r w:rsidRPr="000101AC">
        <w:rPr>
          <w:rFonts w:ascii="Tahoma" w:eastAsia="Times New Roman" w:hAnsi="Tahoma" w:cs="Tahoma"/>
          <w:sz w:val="20"/>
          <w:szCs w:val="20"/>
          <w:lang w:val="en-GB" w:eastAsia="en-GB"/>
        </w:rPr>
        <w:t xml:space="preserve">• </w:t>
      </w:r>
      <w:r w:rsidR="001426DA" w:rsidRPr="000101AC">
        <w:rPr>
          <w:rFonts w:ascii="Tahoma" w:eastAsia="Times New Roman" w:hAnsi="Tahoma" w:cs="Tahoma"/>
          <w:sz w:val="20"/>
          <w:szCs w:val="20"/>
          <w:lang w:val="en-GB" w:eastAsia="en-GB"/>
        </w:rPr>
        <w:t xml:space="preserve">How was God going to give the blessing and </w:t>
      </w:r>
      <w:r w:rsidR="006F2A25" w:rsidRPr="000101AC">
        <w:rPr>
          <w:rFonts w:ascii="Tahoma" w:eastAsia="Times New Roman" w:hAnsi="Tahoma" w:cs="Tahoma"/>
          <w:sz w:val="20"/>
          <w:szCs w:val="20"/>
          <w:lang w:val="en-GB" w:eastAsia="en-GB"/>
        </w:rPr>
        <w:t>heir</w:t>
      </w:r>
      <w:r w:rsidR="001426DA" w:rsidRPr="000101AC">
        <w:rPr>
          <w:rFonts w:ascii="Tahoma" w:eastAsia="Times New Roman" w:hAnsi="Tahoma" w:cs="Tahoma"/>
          <w:sz w:val="20"/>
          <w:szCs w:val="20"/>
          <w:lang w:val="en-GB" w:eastAsia="en-GB"/>
        </w:rPr>
        <w:t xml:space="preserve"> to the young of twin boys? How is he going to carry on the </w:t>
      </w:r>
      <w:r w:rsidR="006F2A25" w:rsidRPr="000101AC">
        <w:rPr>
          <w:rFonts w:ascii="Tahoma" w:eastAsia="Times New Roman" w:hAnsi="Tahoma" w:cs="Tahoma"/>
          <w:sz w:val="20"/>
          <w:szCs w:val="20"/>
          <w:lang w:val="en-GB" w:eastAsia="en-GB"/>
        </w:rPr>
        <w:t>birth right</w:t>
      </w:r>
      <w:r w:rsidR="001426DA" w:rsidRPr="000101AC">
        <w:rPr>
          <w:rFonts w:ascii="Tahoma" w:eastAsia="Times New Roman" w:hAnsi="Tahoma" w:cs="Tahoma"/>
          <w:sz w:val="20"/>
          <w:szCs w:val="20"/>
          <w:lang w:val="en-GB" w:eastAsia="en-GB"/>
        </w:rPr>
        <w:t xml:space="preserve"> covenant of Abraham with the second of the twin, it has always been the first born get the </w:t>
      </w:r>
      <w:r w:rsidR="006F2A25" w:rsidRPr="000101AC">
        <w:rPr>
          <w:rFonts w:ascii="Tahoma" w:eastAsia="Times New Roman" w:hAnsi="Tahoma" w:cs="Tahoma"/>
          <w:sz w:val="20"/>
          <w:szCs w:val="20"/>
          <w:lang w:val="en-GB" w:eastAsia="en-GB"/>
        </w:rPr>
        <w:t>brit right</w:t>
      </w:r>
      <w:r w:rsidR="001426DA" w:rsidRPr="000101AC">
        <w:rPr>
          <w:rFonts w:ascii="Tahoma" w:eastAsia="Times New Roman" w:hAnsi="Tahoma" w:cs="Tahoma"/>
          <w:sz w:val="20"/>
          <w:szCs w:val="20"/>
          <w:lang w:val="en-GB" w:eastAsia="en-GB"/>
        </w:rPr>
        <w:t xml:space="preserve"> and blessing? But Isaac believed God will do what he said He would do. Being as blind as he was saw more clearly than most Christians who can see.</w:t>
      </w:r>
    </w:p>
    <w:p w14:paraId="2BCE793E" w14:textId="77777777" w:rsidR="001426DA" w:rsidRPr="000101AC" w:rsidRDefault="001426DA" w:rsidP="00BA396F">
      <w:pPr>
        <w:spacing w:after="0" w:line="240" w:lineRule="auto"/>
        <w:rPr>
          <w:rFonts w:ascii="Tahoma" w:eastAsia="Times New Roman" w:hAnsi="Tahoma" w:cs="Tahoma"/>
          <w:sz w:val="20"/>
          <w:szCs w:val="20"/>
          <w:lang w:val="en-GB" w:eastAsia="en-GB"/>
        </w:rPr>
      </w:pPr>
    </w:p>
    <w:p w14:paraId="466EF12E" w14:textId="6AE22732" w:rsidR="001426DA" w:rsidRPr="000101AC" w:rsidRDefault="000461A3" w:rsidP="001426DA">
      <w:pPr>
        <w:spacing w:after="240"/>
        <w:rPr>
          <w:rFonts w:ascii="Tahoma" w:eastAsia="Times New Roman" w:hAnsi="Tahoma" w:cs="Tahoma"/>
          <w:sz w:val="20"/>
          <w:szCs w:val="20"/>
        </w:rPr>
      </w:pPr>
      <w:r w:rsidRPr="000101AC">
        <w:rPr>
          <w:rFonts w:ascii="Tahoma" w:eastAsia="Times New Roman" w:hAnsi="Tahoma" w:cs="Tahoma"/>
          <w:sz w:val="20"/>
          <w:szCs w:val="20"/>
          <w:lang w:val="en-GB" w:eastAsia="en-GB"/>
        </w:rPr>
        <w:t xml:space="preserve">° </w:t>
      </w:r>
      <w:r w:rsidR="001426DA" w:rsidRPr="000101AC">
        <w:rPr>
          <w:rFonts w:ascii="Tahoma" w:eastAsia="Times New Roman" w:hAnsi="Tahoma" w:cs="Tahoma"/>
          <w:color w:val="000000"/>
          <w:sz w:val="20"/>
          <w:szCs w:val="20"/>
          <w:vertAlign w:val="superscript"/>
        </w:rPr>
        <w:t xml:space="preserve">23 </w:t>
      </w:r>
      <w:r w:rsidR="001426DA" w:rsidRPr="000101AC">
        <w:rPr>
          <w:rFonts w:ascii="Tahoma" w:eastAsia="Times New Roman" w:hAnsi="Tahoma" w:cs="Tahoma"/>
          <w:sz w:val="20"/>
          <w:szCs w:val="20"/>
        </w:rPr>
        <w:t>And the Lord said to her, “Two nations are in your womb, and two peoples from within you shall be divided; the one shall be stronger than the other, the older shall serve the younger.” Genesis 25:23</w:t>
      </w:r>
    </w:p>
    <w:p w14:paraId="5FED7C9B" w14:textId="0DEAB3E1" w:rsidR="00A405A7" w:rsidRPr="00227548" w:rsidRDefault="006F2A25" w:rsidP="00A405A7">
      <w:pPr>
        <w:spacing w:after="240"/>
        <w:rPr>
          <w:rFonts w:ascii="Tahoma" w:eastAsia="Times New Roman" w:hAnsi="Tahoma" w:cs="Tahoma"/>
          <w:sz w:val="20"/>
          <w:szCs w:val="20"/>
        </w:rPr>
      </w:pPr>
      <w:bookmarkStart w:id="1" w:name="_Hlk105690634"/>
      <w:r w:rsidRPr="000101AC">
        <w:rPr>
          <w:rFonts w:ascii="Tahoma" w:eastAsia="Times New Roman" w:hAnsi="Tahoma" w:cs="Tahoma"/>
          <w:sz w:val="20"/>
          <w:szCs w:val="20"/>
          <w:lang w:val="en-GB" w:eastAsia="en-GB"/>
        </w:rPr>
        <w:t xml:space="preserve">III. </w:t>
      </w:r>
      <w:r w:rsidR="00A405A7" w:rsidRPr="000101AC">
        <w:rPr>
          <w:rFonts w:ascii="Tahoma" w:eastAsia="Times New Roman" w:hAnsi="Tahoma" w:cs="Tahoma"/>
          <w:sz w:val="20"/>
          <w:szCs w:val="20"/>
          <w:lang w:val="en-GB" w:eastAsia="en-GB"/>
        </w:rPr>
        <w:t xml:space="preserve">Vision Faith" is </w:t>
      </w:r>
      <w:r w:rsidR="00A405A7" w:rsidRPr="000101AC">
        <w:rPr>
          <w:rFonts w:ascii="Tahoma" w:eastAsia="Times New Roman" w:hAnsi="Tahoma" w:cs="Tahoma"/>
          <w:sz w:val="20"/>
          <w:szCs w:val="20"/>
          <w:u w:val="single"/>
          <w:lang w:val="en-GB" w:eastAsia="en-GB"/>
        </w:rPr>
        <w:t>Obedient</w:t>
      </w:r>
      <w:r w:rsidR="00A405A7" w:rsidRPr="000101AC">
        <w:rPr>
          <w:rFonts w:ascii="Tahoma" w:eastAsia="Times New Roman" w:hAnsi="Tahoma" w:cs="Tahoma"/>
          <w:sz w:val="20"/>
          <w:szCs w:val="20"/>
          <w:lang w:val="en-GB" w:eastAsia="en-GB"/>
        </w:rPr>
        <w:t xml:space="preserve"> Rather Than </w:t>
      </w:r>
      <w:r w:rsidR="00256CD7" w:rsidRPr="000101AC">
        <w:rPr>
          <w:rFonts w:ascii="Tahoma" w:eastAsia="Times New Roman" w:hAnsi="Tahoma" w:cs="Tahoma"/>
          <w:sz w:val="20"/>
          <w:szCs w:val="20"/>
          <w:u w:val="single"/>
        </w:rPr>
        <w:t>Assisting</w:t>
      </w:r>
      <w:bookmarkEnd w:id="1"/>
      <w:r w:rsidR="00A405A7" w:rsidRPr="000101AC">
        <w:rPr>
          <w:rFonts w:ascii="Tahoma" w:eastAsia="Times New Roman" w:hAnsi="Tahoma" w:cs="Tahoma"/>
          <w:sz w:val="20"/>
          <w:szCs w:val="20"/>
          <w:lang w:val="en-GB" w:eastAsia="en-GB"/>
        </w:rPr>
        <w:t xml:space="preserve"> –</w:t>
      </w:r>
      <w:r w:rsidR="00A405A7" w:rsidRPr="000101AC">
        <w:rPr>
          <w:rFonts w:ascii="Tahoma" w:eastAsia="Times New Roman" w:hAnsi="Tahoma" w:cs="Tahoma"/>
          <w:color w:val="000000"/>
          <w:sz w:val="20"/>
          <w:szCs w:val="20"/>
          <w:vertAlign w:val="superscript"/>
        </w:rPr>
        <w:t xml:space="preserve">22 </w:t>
      </w:r>
      <w:r w:rsidR="00A405A7" w:rsidRPr="000101AC">
        <w:rPr>
          <w:rFonts w:ascii="Tahoma" w:eastAsia="Times New Roman" w:hAnsi="Tahoma" w:cs="Tahoma"/>
          <w:sz w:val="20"/>
          <w:szCs w:val="20"/>
        </w:rPr>
        <w:t xml:space="preserve">So Jacob went near to Isaac his father, who felt him and said, “The voice is Jacob’s voice, but the hands are the hands of Esau.” </w:t>
      </w:r>
      <w:r w:rsidR="00A405A7" w:rsidRPr="000101AC">
        <w:rPr>
          <w:rFonts w:ascii="Tahoma" w:eastAsia="Times New Roman" w:hAnsi="Tahoma" w:cs="Tahoma"/>
          <w:color w:val="000000"/>
          <w:sz w:val="20"/>
          <w:szCs w:val="20"/>
          <w:vertAlign w:val="superscript"/>
        </w:rPr>
        <w:t xml:space="preserve">23 </w:t>
      </w:r>
      <w:r w:rsidR="00A405A7" w:rsidRPr="000101AC">
        <w:rPr>
          <w:rFonts w:ascii="Tahoma" w:eastAsia="Times New Roman" w:hAnsi="Tahoma" w:cs="Tahoma"/>
          <w:sz w:val="20"/>
          <w:szCs w:val="20"/>
        </w:rPr>
        <w:t xml:space="preserve">And he did not recognize him, because his hands were hairy like his brother Esau’s hands. </w:t>
      </w:r>
      <w:proofErr w:type="gramStart"/>
      <w:r w:rsidR="00A405A7" w:rsidRPr="000101AC">
        <w:rPr>
          <w:rFonts w:ascii="Tahoma" w:eastAsia="Times New Roman" w:hAnsi="Tahoma" w:cs="Tahoma"/>
          <w:sz w:val="20"/>
          <w:szCs w:val="20"/>
        </w:rPr>
        <w:t>So</w:t>
      </w:r>
      <w:proofErr w:type="gramEnd"/>
      <w:r w:rsidR="00A405A7" w:rsidRPr="000101AC">
        <w:rPr>
          <w:rFonts w:ascii="Tahoma" w:eastAsia="Times New Roman" w:hAnsi="Tahoma" w:cs="Tahoma"/>
          <w:sz w:val="20"/>
          <w:szCs w:val="20"/>
        </w:rPr>
        <w:t xml:space="preserve"> he blessed him. </w:t>
      </w:r>
      <w:r w:rsidR="009F7232" w:rsidRPr="000101AC">
        <w:rPr>
          <w:rFonts w:ascii="Tahoma" w:eastAsia="Times New Roman" w:hAnsi="Tahoma" w:cs="Tahoma"/>
          <w:sz w:val="20"/>
          <w:szCs w:val="20"/>
        </w:rPr>
        <w:t>Genesis 27:22-23</w:t>
      </w:r>
    </w:p>
    <w:p w14:paraId="00EECA75" w14:textId="0CC05BED" w:rsidR="00A405A7" w:rsidRPr="00227548" w:rsidRDefault="009F7232" w:rsidP="00BA396F">
      <w:pPr>
        <w:spacing w:after="0" w:line="240" w:lineRule="auto"/>
        <w:rPr>
          <w:rFonts w:ascii="Tahoma" w:eastAsia="Times New Roman" w:hAnsi="Tahoma" w:cs="Tahoma"/>
          <w:sz w:val="20"/>
          <w:szCs w:val="20"/>
          <w:lang w:val="en-GB" w:eastAsia="en-GB"/>
        </w:rPr>
      </w:pPr>
      <w:bookmarkStart w:id="2" w:name="_Hlk105690597"/>
      <w:r w:rsidRPr="00227548">
        <w:rPr>
          <w:rFonts w:ascii="Tahoma" w:eastAsia="Times New Roman" w:hAnsi="Tahoma" w:cs="Tahoma"/>
          <w:sz w:val="20"/>
          <w:szCs w:val="20"/>
          <w:lang w:val="en-GB" w:eastAsia="en-GB"/>
        </w:rPr>
        <w:t xml:space="preserve">a. Rebecca and Jacob </w:t>
      </w:r>
      <w:r w:rsidR="00256CD7">
        <w:rPr>
          <w:rFonts w:ascii="Tahoma" w:eastAsia="Times New Roman" w:hAnsi="Tahoma" w:cs="Tahoma"/>
          <w:sz w:val="20"/>
          <w:szCs w:val="20"/>
          <w:lang w:val="en-GB" w:eastAsia="en-GB"/>
        </w:rPr>
        <w:t xml:space="preserve">to </w:t>
      </w:r>
      <w:r w:rsidR="00256CD7" w:rsidRPr="00AE3284">
        <w:rPr>
          <w:rFonts w:ascii="Tahoma" w:eastAsia="Times New Roman" w:hAnsi="Tahoma" w:cs="Tahoma"/>
          <w:sz w:val="20"/>
          <w:szCs w:val="20"/>
          <w:u w:val="single"/>
          <w:lang w:val="en-GB" w:eastAsia="en-GB"/>
        </w:rPr>
        <w:t>Assist</w:t>
      </w:r>
      <w:r w:rsidR="00256CD7">
        <w:rPr>
          <w:rFonts w:ascii="Tahoma" w:eastAsia="Times New Roman" w:hAnsi="Tahoma" w:cs="Tahoma"/>
          <w:sz w:val="20"/>
          <w:szCs w:val="20"/>
          <w:lang w:val="en-GB" w:eastAsia="en-GB"/>
        </w:rPr>
        <w:t xml:space="preserve"> God fo</w:t>
      </w:r>
      <w:r w:rsidRPr="00227548">
        <w:rPr>
          <w:rFonts w:ascii="Tahoma" w:eastAsia="Times New Roman" w:hAnsi="Tahoma" w:cs="Tahoma"/>
          <w:sz w:val="20"/>
          <w:szCs w:val="20"/>
          <w:lang w:val="en-GB" w:eastAsia="en-GB"/>
        </w:rPr>
        <w:t>r the blessing</w:t>
      </w:r>
      <w:bookmarkEnd w:id="2"/>
    </w:p>
    <w:p w14:paraId="2EEA4B2A" w14:textId="6D52478C" w:rsidR="009F7232" w:rsidRPr="00227548" w:rsidRDefault="009F7232" w:rsidP="00BA396F">
      <w:pPr>
        <w:spacing w:after="0" w:line="240" w:lineRule="auto"/>
        <w:rPr>
          <w:rFonts w:ascii="Tahoma" w:eastAsia="Times New Roman" w:hAnsi="Tahoma" w:cs="Tahoma"/>
          <w:sz w:val="20"/>
          <w:szCs w:val="20"/>
          <w:lang w:val="en-GB" w:eastAsia="en-GB"/>
        </w:rPr>
      </w:pPr>
    </w:p>
    <w:p w14:paraId="088FB608" w14:textId="6C29965E" w:rsidR="009F7232" w:rsidRPr="00227548" w:rsidRDefault="009F7232" w:rsidP="00BA396F">
      <w:pPr>
        <w:spacing w:after="0" w:line="240" w:lineRule="auto"/>
        <w:rPr>
          <w:rFonts w:ascii="Tahoma" w:eastAsia="Times New Roman" w:hAnsi="Tahoma" w:cs="Tahoma"/>
          <w:sz w:val="20"/>
          <w:szCs w:val="20"/>
          <w:lang w:val="en-GB" w:eastAsia="en-GB"/>
        </w:rPr>
      </w:pPr>
      <w:bookmarkStart w:id="3" w:name="_Hlk105690761"/>
      <w:r w:rsidRPr="00227548">
        <w:rPr>
          <w:rFonts w:ascii="Tahoma" w:eastAsia="Times New Roman" w:hAnsi="Tahoma" w:cs="Tahoma"/>
          <w:sz w:val="20"/>
          <w:szCs w:val="20"/>
          <w:lang w:val="en-GB" w:eastAsia="en-GB"/>
        </w:rPr>
        <w:t>•</w:t>
      </w:r>
      <w:r w:rsidR="00297FA3" w:rsidRPr="00227548">
        <w:rPr>
          <w:rFonts w:ascii="Tahoma" w:eastAsia="Times New Roman" w:hAnsi="Tahoma" w:cs="Tahoma"/>
          <w:sz w:val="20"/>
          <w:szCs w:val="20"/>
          <w:lang w:val="en-GB" w:eastAsia="en-GB"/>
        </w:rPr>
        <w:t xml:space="preserve"> Rebecca and Jacob came up with a creative way to help God out. They cheated.</w:t>
      </w:r>
      <w:r w:rsidR="00384AC1" w:rsidRPr="00227548">
        <w:rPr>
          <w:rFonts w:ascii="Tahoma" w:eastAsia="Times New Roman" w:hAnsi="Tahoma" w:cs="Tahoma"/>
          <w:sz w:val="20"/>
          <w:szCs w:val="20"/>
          <w:lang w:val="en-GB" w:eastAsia="en-GB"/>
        </w:rPr>
        <w:t xml:space="preserve"> This is not much more than what Abraham and Sarah did with Hagar. We know what God’s plan is, we try to figure out what God is doing, then we come up with a creative plan to help God out, and this leads to nothing but </w:t>
      </w:r>
      <w:r w:rsidR="00873687" w:rsidRPr="00227548">
        <w:rPr>
          <w:rFonts w:ascii="Tahoma" w:eastAsia="Times New Roman" w:hAnsi="Tahoma" w:cs="Tahoma"/>
          <w:sz w:val="20"/>
          <w:szCs w:val="20"/>
          <w:lang w:val="en-GB" w:eastAsia="en-GB"/>
        </w:rPr>
        <w:t>trouble</w:t>
      </w:r>
      <w:r w:rsidR="00384AC1" w:rsidRPr="00227548">
        <w:rPr>
          <w:rFonts w:ascii="Tahoma" w:eastAsia="Times New Roman" w:hAnsi="Tahoma" w:cs="Tahoma"/>
          <w:sz w:val="20"/>
          <w:szCs w:val="20"/>
          <w:lang w:val="en-GB" w:eastAsia="en-GB"/>
        </w:rPr>
        <w:t>.</w:t>
      </w:r>
      <w:r w:rsidR="005348E5">
        <w:rPr>
          <w:rFonts w:ascii="Tahoma" w:eastAsia="Times New Roman" w:hAnsi="Tahoma" w:cs="Tahoma"/>
          <w:sz w:val="20"/>
          <w:szCs w:val="20"/>
          <w:lang w:val="en-GB" w:eastAsia="en-GB"/>
        </w:rPr>
        <w:t xml:space="preserve"> This is exactly what Abraham and Sarah did; they were assisting God instead of being obedient.</w:t>
      </w:r>
    </w:p>
    <w:bookmarkEnd w:id="3"/>
    <w:p w14:paraId="2B81F58E" w14:textId="77777777" w:rsidR="00297FA3" w:rsidRPr="00227548" w:rsidRDefault="00297FA3" w:rsidP="00BA396F">
      <w:pPr>
        <w:spacing w:after="0" w:line="240" w:lineRule="auto"/>
        <w:rPr>
          <w:rFonts w:ascii="Tahoma" w:eastAsia="Times New Roman" w:hAnsi="Tahoma" w:cs="Tahoma"/>
          <w:sz w:val="20"/>
          <w:szCs w:val="20"/>
          <w:lang w:val="en-GB" w:eastAsia="en-GB"/>
        </w:rPr>
      </w:pPr>
    </w:p>
    <w:p w14:paraId="177263F0" w14:textId="77777777" w:rsidR="00873687" w:rsidRPr="00227548" w:rsidRDefault="009F7232" w:rsidP="00384AC1">
      <w:pPr>
        <w:spacing w:after="240"/>
        <w:rPr>
          <w:rFonts w:ascii="Tahoma" w:eastAsia="Times New Roman" w:hAnsi="Tahoma" w:cs="Tahoma"/>
          <w:sz w:val="20"/>
          <w:szCs w:val="20"/>
        </w:rPr>
      </w:pPr>
      <w:r w:rsidRPr="00227548">
        <w:rPr>
          <w:rFonts w:ascii="Tahoma" w:eastAsia="Times New Roman" w:hAnsi="Tahoma" w:cs="Tahoma"/>
          <w:sz w:val="20"/>
          <w:szCs w:val="20"/>
          <w:lang w:val="en-GB" w:eastAsia="en-GB"/>
        </w:rPr>
        <w:t>°</w:t>
      </w:r>
      <w:r w:rsidR="00384AC1" w:rsidRPr="00227548">
        <w:rPr>
          <w:rFonts w:ascii="Tahoma" w:eastAsia="Times New Roman" w:hAnsi="Tahoma" w:cs="Tahoma"/>
          <w:sz w:val="20"/>
          <w:szCs w:val="20"/>
        </w:rPr>
        <w:t xml:space="preserve"> </w:t>
      </w:r>
      <w:r w:rsidR="00384AC1" w:rsidRPr="00227548">
        <w:rPr>
          <w:rFonts w:ascii="Tahoma" w:eastAsia="Times New Roman" w:hAnsi="Tahoma" w:cs="Tahoma"/>
          <w:color w:val="000000"/>
          <w:sz w:val="20"/>
          <w:szCs w:val="20"/>
          <w:vertAlign w:val="superscript"/>
        </w:rPr>
        <w:t xml:space="preserve">36 </w:t>
      </w:r>
      <w:r w:rsidR="00384AC1" w:rsidRPr="00227548">
        <w:rPr>
          <w:rFonts w:ascii="Tahoma" w:eastAsia="Times New Roman" w:hAnsi="Tahoma" w:cs="Tahoma"/>
          <w:sz w:val="20"/>
          <w:szCs w:val="20"/>
        </w:rPr>
        <w:t>Esau said, “Is he not rightly named Jacob? For he has cheated me these two times. He took away my birthright, and behold, now he has taken away my blessing.” Then he said, “Have you not reserved a blessing for me?” Genesis 27:36</w:t>
      </w:r>
    </w:p>
    <w:p w14:paraId="462BC260" w14:textId="73FBA192" w:rsidR="00384AC1" w:rsidRPr="00227548" w:rsidRDefault="00384AC1" w:rsidP="00384AC1">
      <w:pPr>
        <w:spacing w:after="240"/>
        <w:rPr>
          <w:rFonts w:ascii="Tahoma" w:eastAsia="Times New Roman" w:hAnsi="Tahoma" w:cs="Tahoma"/>
          <w:sz w:val="20"/>
          <w:szCs w:val="20"/>
        </w:rPr>
      </w:pPr>
      <w:r w:rsidRPr="00227548">
        <w:rPr>
          <w:rFonts w:ascii="Tahoma" w:eastAsia="Times New Roman" w:hAnsi="Tahoma" w:cs="Tahoma"/>
          <w:sz w:val="20"/>
          <w:szCs w:val="20"/>
          <w:lang w:val="en-GB" w:eastAsia="en-GB"/>
        </w:rPr>
        <w:lastRenderedPageBreak/>
        <w:t xml:space="preserve">° </w:t>
      </w:r>
      <w:r w:rsidRPr="00227548">
        <w:rPr>
          <w:rFonts w:ascii="Tahoma" w:eastAsia="Times New Roman" w:hAnsi="Tahoma" w:cs="Tahoma"/>
          <w:color w:val="000000"/>
          <w:sz w:val="20"/>
          <w:szCs w:val="20"/>
          <w:vertAlign w:val="superscript"/>
        </w:rPr>
        <w:t xml:space="preserve">41 </w:t>
      </w:r>
      <w:r w:rsidRPr="00227548">
        <w:rPr>
          <w:rFonts w:ascii="Tahoma" w:eastAsia="Times New Roman" w:hAnsi="Tahoma" w:cs="Tahoma"/>
          <w:sz w:val="20"/>
          <w:szCs w:val="20"/>
        </w:rPr>
        <w:t xml:space="preserve">Now Esau hated Jacob because of the blessing with which his father had blessed him, and Esau said to himself, “The days of mourning for my father are approaching; then I will kill my brother Jacob.” </w:t>
      </w:r>
      <w:r w:rsidR="00873687" w:rsidRPr="00227548">
        <w:rPr>
          <w:rFonts w:ascii="Tahoma" w:eastAsia="Times New Roman" w:hAnsi="Tahoma" w:cs="Tahoma"/>
          <w:sz w:val="20"/>
          <w:szCs w:val="20"/>
        </w:rPr>
        <w:t>Genesis 27:41</w:t>
      </w:r>
    </w:p>
    <w:p w14:paraId="0DDD8680" w14:textId="1C61631D" w:rsidR="009F7232" w:rsidRPr="00227548" w:rsidRDefault="009F7232" w:rsidP="00BA396F">
      <w:pPr>
        <w:spacing w:after="0" w:line="240" w:lineRule="auto"/>
        <w:rPr>
          <w:rFonts w:ascii="Tahoma" w:eastAsia="Times New Roman" w:hAnsi="Tahoma" w:cs="Tahoma"/>
          <w:sz w:val="20"/>
          <w:szCs w:val="20"/>
          <w:lang w:val="en-GB" w:eastAsia="en-GB"/>
        </w:rPr>
      </w:pPr>
      <w:r w:rsidRPr="00227548">
        <w:rPr>
          <w:rFonts w:ascii="Tahoma" w:eastAsia="Times New Roman" w:hAnsi="Tahoma" w:cs="Tahoma"/>
          <w:sz w:val="20"/>
          <w:szCs w:val="20"/>
          <w:lang w:val="en-GB" w:eastAsia="en-GB"/>
        </w:rPr>
        <w:t xml:space="preserve">b. Isaac was </w:t>
      </w:r>
      <w:r w:rsidRPr="00227548">
        <w:rPr>
          <w:rFonts w:ascii="Tahoma" w:eastAsia="Times New Roman" w:hAnsi="Tahoma" w:cs="Tahoma"/>
          <w:sz w:val="20"/>
          <w:szCs w:val="20"/>
          <w:u w:val="single"/>
          <w:lang w:val="en-GB" w:eastAsia="en-GB"/>
        </w:rPr>
        <w:t>obedient</w:t>
      </w:r>
      <w:r w:rsidRPr="00227548">
        <w:rPr>
          <w:rFonts w:ascii="Tahoma" w:eastAsia="Times New Roman" w:hAnsi="Tahoma" w:cs="Tahoma"/>
          <w:sz w:val="20"/>
          <w:szCs w:val="20"/>
          <w:lang w:val="en-GB" w:eastAsia="en-GB"/>
        </w:rPr>
        <w:t xml:space="preserve"> to the blessing from God</w:t>
      </w:r>
    </w:p>
    <w:p w14:paraId="5F240914" w14:textId="047D314A" w:rsidR="009F7232" w:rsidRPr="00227548" w:rsidRDefault="009F7232" w:rsidP="00BA396F">
      <w:pPr>
        <w:spacing w:after="0" w:line="240" w:lineRule="auto"/>
        <w:rPr>
          <w:rFonts w:ascii="Tahoma" w:eastAsia="Times New Roman" w:hAnsi="Tahoma" w:cs="Tahoma"/>
          <w:sz w:val="20"/>
          <w:szCs w:val="20"/>
          <w:lang w:val="en-GB" w:eastAsia="en-GB"/>
        </w:rPr>
      </w:pPr>
    </w:p>
    <w:p w14:paraId="1810F8C1" w14:textId="6032B91E" w:rsidR="00AE1F43" w:rsidRPr="00227548" w:rsidRDefault="009F7232" w:rsidP="00873687">
      <w:pPr>
        <w:shd w:val="clear" w:color="auto" w:fill="FFFFFF"/>
        <w:autoSpaceDE w:val="0"/>
        <w:autoSpaceDN w:val="0"/>
        <w:rPr>
          <w:rFonts w:ascii="Tahoma" w:eastAsia="Times New Roman" w:hAnsi="Tahoma" w:cs="Tahoma"/>
          <w:sz w:val="20"/>
          <w:szCs w:val="20"/>
          <w:lang w:val="en-GB" w:eastAsia="en-GB"/>
        </w:rPr>
      </w:pPr>
      <w:r w:rsidRPr="00227548">
        <w:rPr>
          <w:rFonts w:ascii="Tahoma" w:eastAsia="Times New Roman" w:hAnsi="Tahoma" w:cs="Tahoma"/>
          <w:sz w:val="20"/>
          <w:szCs w:val="20"/>
          <w:lang w:val="en-GB" w:eastAsia="en-GB"/>
        </w:rPr>
        <w:t>•</w:t>
      </w:r>
      <w:r w:rsidR="00297FA3" w:rsidRPr="00227548">
        <w:rPr>
          <w:rFonts w:ascii="Tahoma" w:eastAsia="Times New Roman" w:hAnsi="Tahoma" w:cs="Tahoma"/>
          <w:sz w:val="20"/>
          <w:szCs w:val="20"/>
          <w:lang w:val="en-GB" w:eastAsia="en-GB"/>
        </w:rPr>
        <w:t xml:space="preserve"> </w:t>
      </w:r>
      <w:r w:rsidR="00873687" w:rsidRPr="00227548">
        <w:rPr>
          <w:rFonts w:ascii="Tahoma" w:eastAsia="Times New Roman" w:hAnsi="Tahoma" w:cs="Tahoma"/>
          <w:sz w:val="20"/>
          <w:szCs w:val="20"/>
          <w:lang w:val="en-GB" w:eastAsia="en-GB"/>
        </w:rPr>
        <w:t>Isaac’s faith did not initiate anything; it was not adventurous</w:t>
      </w:r>
      <w:r w:rsidR="00AE1F43" w:rsidRPr="00227548">
        <w:rPr>
          <w:rFonts w:ascii="Tahoma" w:eastAsia="Times New Roman" w:hAnsi="Tahoma" w:cs="Tahoma"/>
          <w:sz w:val="20"/>
          <w:szCs w:val="20"/>
          <w:lang w:val="en-GB" w:eastAsia="en-GB"/>
        </w:rPr>
        <w:t xml:space="preserve"> like Abraham’s</w:t>
      </w:r>
      <w:r w:rsidR="00873687" w:rsidRPr="00227548">
        <w:rPr>
          <w:rFonts w:ascii="Tahoma" w:eastAsia="Times New Roman" w:hAnsi="Tahoma" w:cs="Tahoma"/>
          <w:sz w:val="20"/>
          <w:szCs w:val="20"/>
          <w:lang w:val="en-GB" w:eastAsia="en-GB"/>
        </w:rPr>
        <w:t>. Isaac certainly displayed wonderful faith on Mount Moriah –</w:t>
      </w:r>
      <w:r w:rsidR="00AE1F43" w:rsidRPr="00227548">
        <w:rPr>
          <w:rFonts w:ascii="Tahoma" w:eastAsia="Times New Roman" w:hAnsi="Tahoma" w:cs="Tahoma"/>
          <w:sz w:val="20"/>
          <w:szCs w:val="20"/>
          <w:lang w:val="en-GB" w:eastAsia="en-GB"/>
        </w:rPr>
        <w:t xml:space="preserve"> </w:t>
      </w:r>
      <w:r w:rsidR="00873687" w:rsidRPr="00227548">
        <w:rPr>
          <w:rFonts w:ascii="Tahoma" w:eastAsia="Times New Roman" w:hAnsi="Tahoma" w:cs="Tahoma"/>
          <w:sz w:val="20"/>
          <w:szCs w:val="20"/>
          <w:lang w:val="en-GB" w:eastAsia="en-GB"/>
        </w:rPr>
        <w:t>Gen</w:t>
      </w:r>
      <w:r w:rsidR="00AE1F43" w:rsidRPr="00227548">
        <w:rPr>
          <w:rFonts w:ascii="Tahoma" w:eastAsia="Times New Roman" w:hAnsi="Tahoma" w:cs="Tahoma"/>
          <w:sz w:val="20"/>
          <w:szCs w:val="20"/>
          <w:lang w:val="en-GB" w:eastAsia="en-GB"/>
        </w:rPr>
        <w:t>.</w:t>
      </w:r>
      <w:r w:rsidR="00873687" w:rsidRPr="00227548">
        <w:rPr>
          <w:rFonts w:ascii="Tahoma" w:eastAsia="Times New Roman" w:hAnsi="Tahoma" w:cs="Tahoma"/>
          <w:sz w:val="20"/>
          <w:szCs w:val="20"/>
          <w:lang w:val="en-GB" w:eastAsia="en-GB"/>
        </w:rPr>
        <w:t xml:space="preserve"> 22:9; and in going out to meet Rebekah –Gen</w:t>
      </w:r>
      <w:r w:rsidR="00AE1F43" w:rsidRPr="00227548">
        <w:rPr>
          <w:rFonts w:ascii="Tahoma" w:eastAsia="Times New Roman" w:hAnsi="Tahoma" w:cs="Tahoma"/>
          <w:sz w:val="20"/>
          <w:szCs w:val="20"/>
          <w:lang w:val="en-GB" w:eastAsia="en-GB"/>
        </w:rPr>
        <w:t>.</w:t>
      </w:r>
      <w:r w:rsidR="00873687" w:rsidRPr="00227548">
        <w:rPr>
          <w:rFonts w:ascii="Tahoma" w:eastAsia="Times New Roman" w:hAnsi="Tahoma" w:cs="Tahoma"/>
          <w:sz w:val="20"/>
          <w:szCs w:val="20"/>
          <w:lang w:val="en-GB" w:eastAsia="en-GB"/>
        </w:rPr>
        <w:t xml:space="preserve"> 24:62-</w:t>
      </w:r>
      <w:r w:rsidR="00AE1F43" w:rsidRPr="00227548">
        <w:rPr>
          <w:rFonts w:ascii="Tahoma" w:eastAsia="Times New Roman" w:hAnsi="Tahoma" w:cs="Tahoma"/>
          <w:sz w:val="20"/>
          <w:szCs w:val="20"/>
          <w:lang w:val="en-GB" w:eastAsia="en-GB"/>
        </w:rPr>
        <w:t>67; but</w:t>
      </w:r>
      <w:r w:rsidR="00873687" w:rsidRPr="00227548">
        <w:rPr>
          <w:rFonts w:ascii="Tahoma" w:eastAsia="Times New Roman" w:hAnsi="Tahoma" w:cs="Tahoma"/>
          <w:sz w:val="20"/>
          <w:szCs w:val="20"/>
          <w:lang w:val="en-GB" w:eastAsia="en-GB"/>
        </w:rPr>
        <w:t xml:space="preserve"> in each case his faith was </w:t>
      </w:r>
      <w:r w:rsidR="00AE1F43" w:rsidRPr="00227548">
        <w:rPr>
          <w:rFonts w:ascii="Tahoma" w:eastAsia="Times New Roman" w:hAnsi="Tahoma" w:cs="Tahoma"/>
          <w:sz w:val="20"/>
          <w:szCs w:val="20"/>
          <w:lang w:val="en-GB" w:eastAsia="en-GB"/>
        </w:rPr>
        <w:t xml:space="preserve">out </w:t>
      </w:r>
      <w:r w:rsidR="00873687" w:rsidRPr="00227548">
        <w:rPr>
          <w:rFonts w:ascii="Tahoma" w:eastAsia="Times New Roman" w:hAnsi="Tahoma" w:cs="Tahoma"/>
          <w:sz w:val="20"/>
          <w:szCs w:val="20"/>
          <w:lang w:val="en-GB" w:eastAsia="en-GB"/>
        </w:rPr>
        <w:t>of</w:t>
      </w:r>
      <w:r w:rsidR="00AE1F43" w:rsidRPr="00227548">
        <w:rPr>
          <w:rFonts w:ascii="Tahoma" w:eastAsia="Times New Roman" w:hAnsi="Tahoma" w:cs="Tahoma"/>
          <w:sz w:val="20"/>
          <w:szCs w:val="20"/>
          <w:lang w:val="en-GB" w:eastAsia="en-GB"/>
        </w:rPr>
        <w:t xml:space="preserve"> obedience</w:t>
      </w:r>
      <w:r w:rsidR="00873687" w:rsidRPr="00227548">
        <w:rPr>
          <w:rFonts w:ascii="Tahoma" w:eastAsia="Times New Roman" w:hAnsi="Tahoma" w:cs="Tahoma"/>
          <w:sz w:val="20"/>
          <w:szCs w:val="20"/>
          <w:lang w:val="en-GB" w:eastAsia="en-GB"/>
        </w:rPr>
        <w:t xml:space="preserve">. </w:t>
      </w:r>
      <w:r w:rsidR="00AE1F43" w:rsidRPr="00227548">
        <w:rPr>
          <w:rFonts w:ascii="Tahoma" w:eastAsia="Times New Roman" w:hAnsi="Tahoma" w:cs="Tahoma"/>
          <w:sz w:val="20"/>
          <w:szCs w:val="20"/>
          <w:lang w:val="en-GB" w:eastAsia="en-GB"/>
        </w:rPr>
        <w:t xml:space="preserve">When he was to </w:t>
      </w:r>
      <w:r w:rsidR="00EE477F" w:rsidRPr="00227548">
        <w:rPr>
          <w:rFonts w:ascii="Tahoma" w:eastAsia="Times New Roman" w:hAnsi="Tahoma" w:cs="Tahoma"/>
          <w:sz w:val="20"/>
          <w:szCs w:val="20"/>
          <w:lang w:val="en-GB" w:eastAsia="en-GB"/>
        </w:rPr>
        <w:t>pass</w:t>
      </w:r>
      <w:r w:rsidR="00AE1F43" w:rsidRPr="00227548">
        <w:rPr>
          <w:rFonts w:ascii="Tahoma" w:eastAsia="Times New Roman" w:hAnsi="Tahoma" w:cs="Tahoma"/>
          <w:sz w:val="20"/>
          <w:szCs w:val="20"/>
          <w:lang w:val="en-GB" w:eastAsia="en-GB"/>
        </w:rPr>
        <w:t xml:space="preserve"> </w:t>
      </w:r>
      <w:r w:rsidR="00EE477F" w:rsidRPr="00227548">
        <w:rPr>
          <w:rFonts w:ascii="Tahoma" w:eastAsia="Times New Roman" w:hAnsi="Tahoma" w:cs="Tahoma"/>
          <w:sz w:val="20"/>
          <w:szCs w:val="20"/>
          <w:lang w:val="en-GB" w:eastAsia="en-GB"/>
        </w:rPr>
        <w:t>t</w:t>
      </w:r>
      <w:r w:rsidR="00AE1F43" w:rsidRPr="00227548">
        <w:rPr>
          <w:rFonts w:ascii="Tahoma" w:eastAsia="Times New Roman" w:hAnsi="Tahoma" w:cs="Tahoma"/>
          <w:sz w:val="20"/>
          <w:szCs w:val="20"/>
          <w:lang w:val="en-GB" w:eastAsia="en-GB"/>
        </w:rPr>
        <w:t xml:space="preserve">he blessing on it was for Esau, knowing God was going to give it somehow to Jacob. And if it were not for Rebecca and Jacob God would have </w:t>
      </w:r>
      <w:r w:rsidR="00EE477F" w:rsidRPr="00227548">
        <w:rPr>
          <w:rFonts w:ascii="Tahoma" w:eastAsia="Times New Roman" w:hAnsi="Tahoma" w:cs="Tahoma"/>
          <w:sz w:val="20"/>
          <w:szCs w:val="20"/>
          <w:lang w:val="en-GB" w:eastAsia="en-GB"/>
        </w:rPr>
        <w:t xml:space="preserve">done it, somehow. </w:t>
      </w:r>
    </w:p>
    <w:p w14:paraId="79526BDC" w14:textId="3EDB0FAB" w:rsidR="003E7A45" w:rsidRPr="00227548" w:rsidRDefault="009F7232" w:rsidP="003E7A45">
      <w:pPr>
        <w:spacing w:after="240"/>
        <w:rPr>
          <w:rFonts w:ascii="Tahoma" w:eastAsia="Times New Roman" w:hAnsi="Tahoma" w:cs="Tahoma"/>
          <w:sz w:val="20"/>
          <w:szCs w:val="20"/>
        </w:rPr>
      </w:pPr>
      <w:r w:rsidRPr="00227548">
        <w:rPr>
          <w:rFonts w:ascii="Tahoma" w:eastAsia="Times New Roman" w:hAnsi="Tahoma" w:cs="Tahoma"/>
          <w:sz w:val="20"/>
          <w:szCs w:val="20"/>
          <w:lang w:val="en-GB" w:eastAsia="en-GB"/>
        </w:rPr>
        <w:t>°</w:t>
      </w:r>
      <w:r w:rsidR="00817771" w:rsidRPr="00227548">
        <w:rPr>
          <w:rFonts w:ascii="Tahoma" w:eastAsia="Times New Roman" w:hAnsi="Tahoma" w:cs="Tahoma"/>
          <w:sz w:val="20"/>
          <w:szCs w:val="20"/>
          <w:lang w:val="en-GB" w:eastAsia="en-GB"/>
        </w:rPr>
        <w:t xml:space="preserve"> </w:t>
      </w:r>
      <w:r w:rsidR="003E7A45" w:rsidRPr="00227548">
        <w:rPr>
          <w:rFonts w:ascii="Tahoma" w:eastAsia="Times New Roman" w:hAnsi="Tahoma" w:cs="Tahoma"/>
          <w:color w:val="000000"/>
          <w:sz w:val="20"/>
          <w:szCs w:val="20"/>
          <w:vertAlign w:val="superscript"/>
        </w:rPr>
        <w:t xml:space="preserve">7 </w:t>
      </w:r>
      <w:r w:rsidR="003E7A45" w:rsidRPr="00227548">
        <w:rPr>
          <w:rFonts w:ascii="Tahoma" w:eastAsia="Times New Roman" w:hAnsi="Tahoma" w:cs="Tahoma"/>
          <w:sz w:val="20"/>
          <w:szCs w:val="20"/>
        </w:rPr>
        <w:t xml:space="preserve">Then he took the Book of the Covenant and read it in the hearing of the people. And they said, </w:t>
      </w:r>
      <w:r w:rsidR="003E7A45" w:rsidRPr="00227548">
        <w:rPr>
          <w:rFonts w:ascii="Tahoma" w:eastAsia="Times New Roman" w:hAnsi="Tahoma" w:cs="Tahoma"/>
          <w:i/>
          <w:iCs/>
          <w:color w:val="4472C4" w:themeColor="accent1"/>
          <w:sz w:val="20"/>
          <w:szCs w:val="20"/>
        </w:rPr>
        <w:t xml:space="preserve">“All </w:t>
      </w:r>
      <w:r w:rsidR="003E7A45" w:rsidRPr="00227548">
        <w:rPr>
          <w:rFonts w:ascii="Tahoma" w:eastAsia="Times New Roman" w:hAnsi="Tahoma" w:cs="Tahoma"/>
          <w:color w:val="4472C4" w:themeColor="accent1"/>
          <w:sz w:val="20"/>
          <w:szCs w:val="20"/>
        </w:rPr>
        <w:t>that the Lord has spoken we will do, and we will be obedient.”</w:t>
      </w:r>
      <w:r w:rsidR="003E7A45" w:rsidRPr="00227548">
        <w:rPr>
          <w:rFonts w:ascii="Tahoma" w:eastAsia="Times New Roman" w:hAnsi="Tahoma" w:cs="Tahoma"/>
          <w:sz w:val="20"/>
          <w:szCs w:val="20"/>
        </w:rPr>
        <w:t xml:space="preserve"> Exodus 24:7</w:t>
      </w:r>
    </w:p>
    <w:p w14:paraId="39CE0C04" w14:textId="2EA1DBA4" w:rsidR="00FF2829" w:rsidRPr="00227548" w:rsidRDefault="009430C1" w:rsidP="00FF2829">
      <w:pPr>
        <w:spacing w:after="240"/>
        <w:rPr>
          <w:rFonts w:ascii="Tahoma" w:eastAsia="Times New Roman" w:hAnsi="Tahoma" w:cs="Tahoma"/>
          <w:sz w:val="20"/>
          <w:szCs w:val="20"/>
        </w:rPr>
      </w:pPr>
      <w:r w:rsidRPr="00227548">
        <w:rPr>
          <w:rFonts w:ascii="Tahoma" w:eastAsia="Times New Roman" w:hAnsi="Tahoma" w:cs="Tahoma"/>
          <w:sz w:val="20"/>
          <w:szCs w:val="20"/>
          <w:lang w:val="en-GB" w:eastAsia="en-GB"/>
        </w:rPr>
        <w:t xml:space="preserve">IV. Real "Vision Faith" Will be </w:t>
      </w:r>
      <w:r w:rsidRPr="00227548">
        <w:rPr>
          <w:rFonts w:ascii="Tahoma" w:eastAsia="Times New Roman" w:hAnsi="Tahoma" w:cs="Tahoma"/>
          <w:sz w:val="20"/>
          <w:szCs w:val="20"/>
          <w:u w:val="single"/>
          <w:lang w:val="en-GB" w:eastAsia="en-GB"/>
        </w:rPr>
        <w:t>Tested</w:t>
      </w:r>
      <w:r w:rsidRPr="00227548">
        <w:rPr>
          <w:rFonts w:ascii="Tahoma" w:eastAsia="Times New Roman" w:hAnsi="Tahoma" w:cs="Tahoma"/>
          <w:sz w:val="20"/>
          <w:szCs w:val="20"/>
          <w:lang w:val="en-GB" w:eastAsia="en-GB"/>
        </w:rPr>
        <w:t xml:space="preserve"> –</w:t>
      </w:r>
      <w:r w:rsidR="00FF2829" w:rsidRPr="00227548">
        <w:rPr>
          <w:rFonts w:ascii="Tahoma" w:eastAsia="Times New Roman" w:hAnsi="Tahoma" w:cs="Tahoma"/>
          <w:sz w:val="20"/>
          <w:szCs w:val="20"/>
        </w:rPr>
        <w:t xml:space="preserve"> </w:t>
      </w:r>
      <w:r w:rsidR="00FF2829" w:rsidRPr="00227548">
        <w:rPr>
          <w:rFonts w:ascii="Tahoma" w:eastAsia="Times New Roman" w:hAnsi="Tahoma" w:cs="Tahoma"/>
          <w:color w:val="000000"/>
          <w:sz w:val="20"/>
          <w:szCs w:val="20"/>
          <w:vertAlign w:val="superscript"/>
        </w:rPr>
        <w:t xml:space="preserve">9 </w:t>
      </w:r>
      <w:r w:rsidR="00FF2829" w:rsidRPr="00227548">
        <w:rPr>
          <w:rFonts w:ascii="Tahoma" w:eastAsia="Times New Roman" w:hAnsi="Tahoma" w:cs="Tahoma"/>
          <w:sz w:val="20"/>
          <w:szCs w:val="20"/>
        </w:rPr>
        <w:t>When they came to the place of which God had told him, Abraham built the altar there and laid the wood in order and bound Isaac his son and laid him on the altar, on top of the wood. Genesis 22:9</w:t>
      </w:r>
    </w:p>
    <w:p w14:paraId="19E63D41" w14:textId="517A4691" w:rsidR="009430C1" w:rsidRPr="00227548" w:rsidRDefault="00FF2829" w:rsidP="002F64DA">
      <w:pPr>
        <w:spacing w:after="240"/>
        <w:rPr>
          <w:rFonts w:ascii="Tahoma" w:eastAsia="Times New Roman" w:hAnsi="Tahoma" w:cs="Tahoma"/>
          <w:sz w:val="20"/>
          <w:szCs w:val="20"/>
          <w:lang w:val="en-GB" w:eastAsia="en-GB"/>
        </w:rPr>
      </w:pPr>
      <w:r w:rsidRPr="00227548">
        <w:rPr>
          <w:rFonts w:ascii="Tahoma" w:eastAsia="Times New Roman" w:hAnsi="Tahoma" w:cs="Tahoma"/>
          <w:sz w:val="20"/>
          <w:szCs w:val="20"/>
          <w:lang w:val="en-GB" w:eastAsia="en-GB"/>
        </w:rPr>
        <w:t xml:space="preserve">a. </w:t>
      </w:r>
      <w:r w:rsidR="002F0434" w:rsidRPr="00227548">
        <w:rPr>
          <w:rFonts w:ascii="Tahoma" w:eastAsia="Times New Roman" w:hAnsi="Tahoma" w:cs="Tahoma"/>
          <w:sz w:val="20"/>
          <w:szCs w:val="20"/>
          <w:lang w:val="en-GB" w:eastAsia="en-GB"/>
        </w:rPr>
        <w:t xml:space="preserve">He was tested in </w:t>
      </w:r>
      <w:r w:rsidR="002F0434" w:rsidRPr="00227548">
        <w:rPr>
          <w:rFonts w:ascii="Tahoma" w:eastAsia="Times New Roman" w:hAnsi="Tahoma" w:cs="Tahoma"/>
          <w:sz w:val="20"/>
          <w:szCs w:val="20"/>
          <w:u w:val="single"/>
          <w:lang w:val="en-GB" w:eastAsia="en-GB"/>
        </w:rPr>
        <w:t>physically</w:t>
      </w:r>
      <w:r w:rsidR="002F0434" w:rsidRPr="00227548">
        <w:rPr>
          <w:rFonts w:ascii="Tahoma" w:eastAsia="Times New Roman" w:hAnsi="Tahoma" w:cs="Tahoma"/>
          <w:sz w:val="20"/>
          <w:szCs w:val="20"/>
          <w:lang w:val="en-GB" w:eastAsia="en-GB"/>
        </w:rPr>
        <w:t xml:space="preserve"> </w:t>
      </w:r>
    </w:p>
    <w:p w14:paraId="0788DF9F" w14:textId="4DEB67FB" w:rsidR="002F0434" w:rsidRPr="00227548" w:rsidRDefault="002F0434" w:rsidP="002F0434">
      <w:pPr>
        <w:spacing w:after="240"/>
        <w:rPr>
          <w:rFonts w:ascii="Tahoma" w:eastAsia="Times New Roman" w:hAnsi="Tahoma" w:cs="Tahoma"/>
          <w:sz w:val="20"/>
          <w:szCs w:val="20"/>
        </w:rPr>
      </w:pPr>
      <w:r w:rsidRPr="00227548">
        <w:rPr>
          <w:rFonts w:ascii="Tahoma" w:eastAsia="Times New Roman" w:hAnsi="Tahoma" w:cs="Tahoma"/>
          <w:sz w:val="20"/>
          <w:szCs w:val="20"/>
          <w:lang w:val="en-GB" w:eastAsia="en-GB"/>
        </w:rPr>
        <w:t xml:space="preserve">° </w:t>
      </w:r>
      <w:r w:rsidRPr="00227548">
        <w:rPr>
          <w:rFonts w:ascii="Tahoma" w:eastAsia="Times New Roman" w:hAnsi="Tahoma" w:cs="Tahoma"/>
          <w:color w:val="000000"/>
          <w:sz w:val="20"/>
          <w:szCs w:val="20"/>
          <w:vertAlign w:val="superscript"/>
        </w:rPr>
        <w:t xml:space="preserve">19 </w:t>
      </w:r>
      <w:r w:rsidRPr="00227548">
        <w:rPr>
          <w:rFonts w:ascii="Tahoma" w:eastAsia="Times New Roman" w:hAnsi="Tahoma" w:cs="Tahoma"/>
          <w:sz w:val="20"/>
          <w:szCs w:val="20"/>
        </w:rPr>
        <w:t>He considered that God was able even to raise him from the dead, from which, figuratively speaking, he did receive him back. Hebrews 11:19</w:t>
      </w:r>
    </w:p>
    <w:p w14:paraId="59D16AEF" w14:textId="7096B3DE" w:rsidR="002F0434" w:rsidRPr="00227548" w:rsidRDefault="002F0434" w:rsidP="002F64DA">
      <w:pPr>
        <w:spacing w:after="240"/>
        <w:rPr>
          <w:rFonts w:ascii="Tahoma" w:eastAsia="Times New Roman" w:hAnsi="Tahoma" w:cs="Tahoma"/>
          <w:sz w:val="20"/>
          <w:szCs w:val="20"/>
          <w:lang w:val="en-GB" w:eastAsia="en-GB"/>
        </w:rPr>
      </w:pPr>
      <w:bookmarkStart w:id="4" w:name="_Hlk105691282"/>
      <w:r w:rsidRPr="00227548">
        <w:rPr>
          <w:rFonts w:ascii="Tahoma" w:eastAsia="Times New Roman" w:hAnsi="Tahoma" w:cs="Tahoma"/>
          <w:sz w:val="20"/>
          <w:szCs w:val="20"/>
          <w:lang w:val="en-GB" w:eastAsia="en-GB"/>
        </w:rPr>
        <w:t xml:space="preserve">b. He was tested </w:t>
      </w:r>
      <w:r w:rsidRPr="00227548">
        <w:rPr>
          <w:rFonts w:ascii="Tahoma" w:eastAsia="Times New Roman" w:hAnsi="Tahoma" w:cs="Tahoma"/>
          <w:sz w:val="20"/>
          <w:szCs w:val="20"/>
          <w:u w:val="single"/>
          <w:lang w:val="en-GB" w:eastAsia="en-GB"/>
        </w:rPr>
        <w:t>emotionally</w:t>
      </w:r>
      <w:bookmarkEnd w:id="4"/>
      <w:r w:rsidRPr="00227548">
        <w:rPr>
          <w:rFonts w:ascii="Tahoma" w:eastAsia="Times New Roman" w:hAnsi="Tahoma" w:cs="Tahoma"/>
          <w:sz w:val="20"/>
          <w:szCs w:val="20"/>
          <w:lang w:val="en-GB" w:eastAsia="en-GB"/>
        </w:rPr>
        <w:t xml:space="preserve"> </w:t>
      </w:r>
    </w:p>
    <w:p w14:paraId="7637F43A" w14:textId="20EB1A57" w:rsidR="00805FAB" w:rsidRPr="00227548" w:rsidRDefault="002F0434" w:rsidP="00805FAB">
      <w:pPr>
        <w:spacing w:after="240"/>
        <w:rPr>
          <w:rFonts w:ascii="Tahoma" w:eastAsia="Times New Roman" w:hAnsi="Tahoma" w:cs="Tahoma"/>
          <w:sz w:val="20"/>
          <w:szCs w:val="20"/>
        </w:rPr>
      </w:pPr>
      <w:r w:rsidRPr="00227548">
        <w:rPr>
          <w:rFonts w:ascii="Tahoma" w:eastAsia="Times New Roman" w:hAnsi="Tahoma" w:cs="Tahoma"/>
          <w:sz w:val="20"/>
          <w:szCs w:val="20"/>
          <w:lang w:val="en-GB" w:eastAsia="en-GB"/>
        </w:rPr>
        <w:t xml:space="preserve">° </w:t>
      </w:r>
      <w:r w:rsidR="00805FAB" w:rsidRPr="00227548">
        <w:rPr>
          <w:rFonts w:ascii="Tahoma" w:eastAsia="Times New Roman" w:hAnsi="Tahoma" w:cs="Tahoma"/>
          <w:color w:val="000000"/>
          <w:sz w:val="20"/>
          <w:szCs w:val="20"/>
          <w:vertAlign w:val="superscript"/>
        </w:rPr>
        <w:t xml:space="preserve">22 </w:t>
      </w:r>
      <w:r w:rsidR="00805FAB" w:rsidRPr="00227548">
        <w:rPr>
          <w:rFonts w:ascii="Tahoma" w:eastAsia="Times New Roman" w:hAnsi="Tahoma" w:cs="Tahoma"/>
          <w:sz w:val="20"/>
          <w:szCs w:val="20"/>
        </w:rPr>
        <w:t xml:space="preserve">So Jacob went near to Isaac his father, who felt him and said, “The voice is Jacob’s voice, but the hands are the hands of Esau.” </w:t>
      </w:r>
      <w:r w:rsidR="00805FAB" w:rsidRPr="00227548">
        <w:rPr>
          <w:rFonts w:ascii="Tahoma" w:eastAsia="Times New Roman" w:hAnsi="Tahoma" w:cs="Tahoma"/>
          <w:color w:val="000000"/>
          <w:sz w:val="20"/>
          <w:szCs w:val="20"/>
          <w:vertAlign w:val="superscript"/>
        </w:rPr>
        <w:t xml:space="preserve">23 </w:t>
      </w:r>
      <w:r w:rsidR="00805FAB" w:rsidRPr="00227548">
        <w:rPr>
          <w:rFonts w:ascii="Tahoma" w:eastAsia="Times New Roman" w:hAnsi="Tahoma" w:cs="Tahoma"/>
          <w:sz w:val="20"/>
          <w:szCs w:val="20"/>
        </w:rPr>
        <w:t xml:space="preserve">And he did not recognize him, because his hands were hairy like his brother Esau’s hands. </w:t>
      </w:r>
      <w:proofErr w:type="gramStart"/>
      <w:r w:rsidR="00805FAB" w:rsidRPr="00227548">
        <w:rPr>
          <w:rFonts w:ascii="Tahoma" w:eastAsia="Times New Roman" w:hAnsi="Tahoma" w:cs="Tahoma"/>
          <w:sz w:val="20"/>
          <w:szCs w:val="20"/>
        </w:rPr>
        <w:t>So</w:t>
      </w:r>
      <w:proofErr w:type="gramEnd"/>
      <w:r w:rsidR="00805FAB" w:rsidRPr="00227548">
        <w:rPr>
          <w:rFonts w:ascii="Tahoma" w:eastAsia="Times New Roman" w:hAnsi="Tahoma" w:cs="Tahoma"/>
          <w:sz w:val="20"/>
          <w:szCs w:val="20"/>
        </w:rPr>
        <w:t xml:space="preserve"> he blessed him. Genesis 27:22-23</w:t>
      </w:r>
    </w:p>
    <w:p w14:paraId="4E20FEA5" w14:textId="4D7C395D" w:rsidR="002F64DA" w:rsidRPr="00227548" w:rsidRDefault="004F65B4" w:rsidP="002F64DA">
      <w:pPr>
        <w:spacing w:after="240"/>
        <w:rPr>
          <w:rFonts w:ascii="Tahoma" w:eastAsia="Times New Roman" w:hAnsi="Tahoma" w:cs="Tahoma"/>
          <w:sz w:val="20"/>
          <w:szCs w:val="20"/>
        </w:rPr>
      </w:pPr>
      <w:bookmarkStart w:id="5" w:name="_Hlk105691375"/>
      <w:r w:rsidRPr="00227548">
        <w:rPr>
          <w:rFonts w:ascii="Tahoma" w:eastAsia="Times New Roman" w:hAnsi="Tahoma" w:cs="Tahoma"/>
          <w:sz w:val="20"/>
          <w:szCs w:val="20"/>
          <w:lang w:val="en-GB" w:eastAsia="en-GB"/>
        </w:rPr>
        <w:t xml:space="preserve">V. </w:t>
      </w:r>
      <w:r w:rsidR="003E7A45" w:rsidRPr="00227548">
        <w:rPr>
          <w:rFonts w:ascii="Tahoma" w:eastAsia="Times New Roman" w:hAnsi="Tahoma" w:cs="Tahoma"/>
          <w:sz w:val="20"/>
          <w:szCs w:val="20"/>
          <w:lang w:val="en-GB" w:eastAsia="en-GB"/>
        </w:rPr>
        <w:t>“</w:t>
      </w:r>
      <w:r w:rsidR="009430C1" w:rsidRPr="00227548">
        <w:rPr>
          <w:rFonts w:ascii="Tahoma" w:eastAsia="Times New Roman" w:hAnsi="Tahoma" w:cs="Tahoma"/>
          <w:sz w:val="20"/>
          <w:szCs w:val="20"/>
          <w:lang w:val="en-GB" w:eastAsia="en-GB"/>
        </w:rPr>
        <w:t>Vision</w:t>
      </w:r>
      <w:r w:rsidR="003E7A45" w:rsidRPr="00227548">
        <w:rPr>
          <w:rFonts w:ascii="Tahoma" w:eastAsia="Times New Roman" w:hAnsi="Tahoma" w:cs="Tahoma"/>
          <w:sz w:val="20"/>
          <w:szCs w:val="20"/>
          <w:lang w:val="en-GB" w:eastAsia="en-GB"/>
        </w:rPr>
        <w:t xml:space="preserve"> faith” see</w:t>
      </w:r>
      <w:r w:rsidR="009430C1" w:rsidRPr="00227548">
        <w:rPr>
          <w:rFonts w:ascii="Tahoma" w:eastAsia="Times New Roman" w:hAnsi="Tahoma" w:cs="Tahoma"/>
          <w:sz w:val="20"/>
          <w:szCs w:val="20"/>
          <w:lang w:val="en-GB" w:eastAsia="en-GB"/>
        </w:rPr>
        <w:t>s</w:t>
      </w:r>
      <w:r w:rsidR="003E7A45" w:rsidRPr="00227548">
        <w:rPr>
          <w:rFonts w:ascii="Tahoma" w:eastAsia="Times New Roman" w:hAnsi="Tahoma" w:cs="Tahoma"/>
          <w:sz w:val="20"/>
          <w:szCs w:val="20"/>
          <w:lang w:val="en-GB" w:eastAsia="en-GB"/>
        </w:rPr>
        <w:t xml:space="preserve"> what is </w:t>
      </w:r>
      <w:r w:rsidR="003E7A45" w:rsidRPr="00227548">
        <w:rPr>
          <w:rFonts w:ascii="Tahoma" w:eastAsia="Times New Roman" w:hAnsi="Tahoma" w:cs="Tahoma"/>
          <w:sz w:val="20"/>
          <w:szCs w:val="20"/>
          <w:u w:val="single"/>
          <w:lang w:val="en-GB" w:eastAsia="en-GB"/>
        </w:rPr>
        <w:t>unpleasant</w:t>
      </w:r>
      <w:bookmarkEnd w:id="5"/>
      <w:r w:rsidR="003E7A45" w:rsidRPr="00227548">
        <w:rPr>
          <w:rFonts w:ascii="Tahoma" w:eastAsia="Times New Roman" w:hAnsi="Tahoma" w:cs="Tahoma"/>
          <w:sz w:val="20"/>
          <w:szCs w:val="20"/>
          <w:lang w:val="en-GB" w:eastAsia="en-GB"/>
        </w:rPr>
        <w:t xml:space="preserve"> </w:t>
      </w:r>
      <w:r w:rsidR="002F64DA" w:rsidRPr="00227548">
        <w:rPr>
          <w:rFonts w:ascii="Tahoma" w:eastAsia="Times New Roman" w:hAnsi="Tahoma" w:cs="Tahoma"/>
          <w:sz w:val="20"/>
          <w:szCs w:val="20"/>
          <w:lang w:val="en-GB" w:eastAsia="en-GB"/>
        </w:rPr>
        <w:t>–</w:t>
      </w:r>
      <w:r w:rsidR="003E7A45" w:rsidRPr="00227548">
        <w:rPr>
          <w:rFonts w:ascii="Tahoma" w:eastAsia="Times New Roman" w:hAnsi="Tahoma" w:cs="Tahoma"/>
          <w:sz w:val="20"/>
          <w:szCs w:val="20"/>
          <w:lang w:val="en-GB" w:eastAsia="en-GB"/>
        </w:rPr>
        <w:t xml:space="preserve"> </w:t>
      </w:r>
      <w:r w:rsidR="002F64DA" w:rsidRPr="00227548">
        <w:rPr>
          <w:rFonts w:ascii="Tahoma" w:eastAsia="Times New Roman" w:hAnsi="Tahoma" w:cs="Tahoma"/>
          <w:color w:val="000000"/>
          <w:sz w:val="20"/>
          <w:szCs w:val="20"/>
          <w:vertAlign w:val="superscript"/>
        </w:rPr>
        <w:t xml:space="preserve">38 </w:t>
      </w:r>
      <w:r w:rsidR="002F64DA" w:rsidRPr="00227548">
        <w:rPr>
          <w:rFonts w:ascii="Tahoma" w:eastAsia="Times New Roman" w:hAnsi="Tahoma" w:cs="Tahoma"/>
          <w:sz w:val="20"/>
          <w:szCs w:val="20"/>
        </w:rPr>
        <w:t xml:space="preserve">Esau said to his father, “Have you but one blessing, my father? Bless me, even me also, O my father.” And Esau </w:t>
      </w:r>
      <w:proofErr w:type="gramStart"/>
      <w:r w:rsidR="002F64DA" w:rsidRPr="00227548">
        <w:rPr>
          <w:rFonts w:ascii="Tahoma" w:eastAsia="Times New Roman" w:hAnsi="Tahoma" w:cs="Tahoma"/>
          <w:sz w:val="20"/>
          <w:szCs w:val="20"/>
        </w:rPr>
        <w:t>lifted up</w:t>
      </w:r>
      <w:proofErr w:type="gramEnd"/>
      <w:r w:rsidR="002F64DA" w:rsidRPr="00227548">
        <w:rPr>
          <w:rFonts w:ascii="Tahoma" w:eastAsia="Times New Roman" w:hAnsi="Tahoma" w:cs="Tahoma"/>
          <w:sz w:val="20"/>
          <w:szCs w:val="20"/>
        </w:rPr>
        <w:t xml:space="preserve"> his voice and wept. </w:t>
      </w:r>
      <w:r w:rsidR="002F64DA" w:rsidRPr="00227548">
        <w:rPr>
          <w:rFonts w:ascii="Tahoma" w:eastAsia="Times New Roman" w:hAnsi="Tahoma" w:cs="Tahoma"/>
          <w:color w:val="000000"/>
          <w:sz w:val="20"/>
          <w:szCs w:val="20"/>
          <w:vertAlign w:val="superscript"/>
        </w:rPr>
        <w:t xml:space="preserve">39 </w:t>
      </w:r>
      <w:r w:rsidR="002F64DA" w:rsidRPr="00227548">
        <w:rPr>
          <w:rFonts w:ascii="Tahoma" w:eastAsia="Times New Roman" w:hAnsi="Tahoma" w:cs="Tahoma"/>
          <w:sz w:val="20"/>
          <w:szCs w:val="20"/>
        </w:rPr>
        <w:t xml:space="preserve">Then Isaac his father answered and said to him: “Behold, away from the fatness of the earth shall your dwelling be, and away from the dew of heaven on high. </w:t>
      </w:r>
      <w:r w:rsidR="002F64DA" w:rsidRPr="00227548">
        <w:rPr>
          <w:rFonts w:ascii="Tahoma" w:eastAsia="Times New Roman" w:hAnsi="Tahoma" w:cs="Tahoma"/>
          <w:color w:val="000000"/>
          <w:sz w:val="20"/>
          <w:szCs w:val="20"/>
          <w:vertAlign w:val="superscript"/>
        </w:rPr>
        <w:t xml:space="preserve">40 </w:t>
      </w:r>
      <w:r w:rsidR="002F64DA" w:rsidRPr="00227548">
        <w:rPr>
          <w:rFonts w:ascii="Tahoma" w:eastAsia="Times New Roman" w:hAnsi="Tahoma" w:cs="Tahoma"/>
          <w:sz w:val="20"/>
          <w:szCs w:val="20"/>
        </w:rPr>
        <w:t>By your sword you shall live, and you shall serve your brother; but when you grow restless you shall break his yoke from your neck.” Genesis 27:38-40</w:t>
      </w:r>
    </w:p>
    <w:p w14:paraId="3F094D92" w14:textId="1C0987BD" w:rsidR="004F65B4" w:rsidRPr="00227548" w:rsidRDefault="004F65B4" w:rsidP="002F64DA">
      <w:pPr>
        <w:spacing w:after="240"/>
        <w:rPr>
          <w:rFonts w:ascii="Tahoma" w:eastAsia="Times New Roman" w:hAnsi="Tahoma" w:cs="Tahoma"/>
          <w:sz w:val="20"/>
          <w:szCs w:val="20"/>
        </w:rPr>
      </w:pPr>
      <w:r w:rsidRPr="00227548">
        <w:rPr>
          <w:rFonts w:ascii="Tahoma" w:eastAsia="Times New Roman" w:hAnsi="Tahoma" w:cs="Tahoma"/>
          <w:sz w:val="20"/>
          <w:szCs w:val="20"/>
        </w:rPr>
        <w:t xml:space="preserve">a. </w:t>
      </w:r>
      <w:r w:rsidR="00657567" w:rsidRPr="00227548">
        <w:rPr>
          <w:rFonts w:ascii="Tahoma" w:eastAsia="Times New Roman" w:hAnsi="Tahoma" w:cs="Tahoma"/>
          <w:sz w:val="20"/>
          <w:szCs w:val="20"/>
        </w:rPr>
        <w:t xml:space="preserve">Esau wanted a blessing and got a </w:t>
      </w:r>
      <w:r w:rsidR="00657567" w:rsidRPr="00227548">
        <w:rPr>
          <w:rFonts w:ascii="Tahoma" w:eastAsia="Times New Roman" w:hAnsi="Tahoma" w:cs="Tahoma"/>
          <w:sz w:val="20"/>
          <w:szCs w:val="20"/>
          <w:u w:val="single"/>
        </w:rPr>
        <w:t>curse</w:t>
      </w:r>
    </w:p>
    <w:p w14:paraId="1844DD03" w14:textId="56272728" w:rsidR="00C1349B" w:rsidRPr="0054614F" w:rsidRDefault="00657567" w:rsidP="002F64DA">
      <w:pPr>
        <w:spacing w:after="240"/>
        <w:rPr>
          <w:rFonts w:ascii="Tahoma" w:eastAsia="Times New Roman" w:hAnsi="Tahoma" w:cs="Tahoma"/>
          <w:sz w:val="20"/>
          <w:szCs w:val="20"/>
        </w:rPr>
      </w:pPr>
      <w:r w:rsidRPr="00227548">
        <w:rPr>
          <w:rFonts w:ascii="Tahoma" w:eastAsia="Times New Roman" w:hAnsi="Tahoma" w:cs="Tahoma"/>
          <w:sz w:val="20"/>
          <w:szCs w:val="20"/>
        </w:rPr>
        <w:t xml:space="preserve">• Ever since his was born Esau took advantage of his </w:t>
      </w:r>
      <w:r w:rsidR="004020DE" w:rsidRPr="00227548">
        <w:rPr>
          <w:rFonts w:ascii="Tahoma" w:eastAsia="Times New Roman" w:hAnsi="Tahoma" w:cs="Tahoma"/>
          <w:sz w:val="20"/>
          <w:szCs w:val="20"/>
        </w:rPr>
        <w:t>birthright</w:t>
      </w:r>
      <w:r w:rsidRPr="00227548">
        <w:rPr>
          <w:rFonts w:ascii="Tahoma" w:eastAsia="Times New Roman" w:hAnsi="Tahoma" w:cs="Tahoma"/>
          <w:sz w:val="20"/>
          <w:szCs w:val="20"/>
        </w:rPr>
        <w:t xml:space="preserve"> and blessing. He never </w:t>
      </w:r>
      <w:r w:rsidR="004020DE" w:rsidRPr="00227548">
        <w:rPr>
          <w:rFonts w:ascii="Tahoma" w:eastAsia="Times New Roman" w:hAnsi="Tahoma" w:cs="Tahoma"/>
          <w:sz w:val="20"/>
          <w:szCs w:val="20"/>
        </w:rPr>
        <w:t>appreciated</w:t>
      </w:r>
      <w:r w:rsidRPr="00227548">
        <w:rPr>
          <w:rFonts w:ascii="Tahoma" w:eastAsia="Times New Roman" w:hAnsi="Tahoma" w:cs="Tahoma"/>
          <w:sz w:val="20"/>
          <w:szCs w:val="20"/>
        </w:rPr>
        <w:t xml:space="preserve"> them until he </w:t>
      </w:r>
      <w:r w:rsidR="004020DE" w:rsidRPr="00227548">
        <w:rPr>
          <w:rFonts w:ascii="Tahoma" w:eastAsia="Times New Roman" w:hAnsi="Tahoma" w:cs="Tahoma"/>
          <w:sz w:val="20"/>
          <w:szCs w:val="20"/>
        </w:rPr>
        <w:t>needs</w:t>
      </w:r>
      <w:r w:rsidRPr="00227548">
        <w:rPr>
          <w:rFonts w:ascii="Tahoma" w:eastAsia="Times New Roman" w:hAnsi="Tahoma" w:cs="Tahoma"/>
          <w:sz w:val="20"/>
          <w:szCs w:val="20"/>
        </w:rPr>
        <w:t xml:space="preserve"> them. You see he was first, everyone else was beneath him. We s</w:t>
      </w:r>
      <w:r w:rsidR="004020DE" w:rsidRPr="00227548">
        <w:rPr>
          <w:rFonts w:ascii="Tahoma" w:eastAsia="Times New Roman" w:hAnsi="Tahoma" w:cs="Tahoma"/>
          <w:sz w:val="20"/>
          <w:szCs w:val="20"/>
        </w:rPr>
        <w:t>e</w:t>
      </w:r>
      <w:r w:rsidRPr="00227548">
        <w:rPr>
          <w:rFonts w:ascii="Tahoma" w:eastAsia="Times New Roman" w:hAnsi="Tahoma" w:cs="Tahoma"/>
          <w:sz w:val="20"/>
          <w:szCs w:val="20"/>
        </w:rPr>
        <w:t>e this type of self</w:t>
      </w:r>
      <w:r w:rsidR="004020DE" w:rsidRPr="00227548">
        <w:rPr>
          <w:rFonts w:ascii="Tahoma" w:eastAsia="Times New Roman" w:hAnsi="Tahoma" w:cs="Tahoma"/>
          <w:sz w:val="20"/>
          <w:szCs w:val="20"/>
        </w:rPr>
        <w:t>-</w:t>
      </w:r>
      <w:proofErr w:type="spellStart"/>
      <w:r w:rsidRPr="00227548">
        <w:rPr>
          <w:rFonts w:ascii="Tahoma" w:eastAsia="Times New Roman" w:hAnsi="Tahoma" w:cs="Tahoma"/>
          <w:sz w:val="20"/>
          <w:szCs w:val="20"/>
        </w:rPr>
        <w:t>centerness</w:t>
      </w:r>
      <w:proofErr w:type="spellEnd"/>
      <w:r w:rsidRPr="00227548">
        <w:rPr>
          <w:rFonts w:ascii="Tahoma" w:eastAsia="Times New Roman" w:hAnsi="Tahoma" w:cs="Tahoma"/>
          <w:sz w:val="20"/>
          <w:szCs w:val="20"/>
        </w:rPr>
        <w:t xml:space="preserve"> </w:t>
      </w:r>
      <w:r w:rsidR="004020DE" w:rsidRPr="00227548">
        <w:rPr>
          <w:rFonts w:ascii="Tahoma" w:eastAsia="Times New Roman" w:hAnsi="Tahoma" w:cs="Tahoma"/>
          <w:sz w:val="20"/>
          <w:szCs w:val="20"/>
        </w:rPr>
        <w:t>every day</w:t>
      </w:r>
      <w:r w:rsidRPr="00227548">
        <w:rPr>
          <w:rFonts w:ascii="Tahoma" w:eastAsia="Times New Roman" w:hAnsi="Tahoma" w:cs="Tahoma"/>
          <w:sz w:val="20"/>
          <w:szCs w:val="20"/>
        </w:rPr>
        <w:t xml:space="preserve">. </w:t>
      </w:r>
      <w:r w:rsidR="004020DE" w:rsidRPr="00227548">
        <w:rPr>
          <w:rFonts w:ascii="Tahoma" w:eastAsia="Times New Roman" w:hAnsi="Tahoma" w:cs="Tahoma"/>
          <w:sz w:val="20"/>
          <w:szCs w:val="20"/>
        </w:rPr>
        <w:t xml:space="preserve">Rich People, </w:t>
      </w:r>
      <w:r w:rsidRPr="00227548">
        <w:rPr>
          <w:rFonts w:ascii="Tahoma" w:eastAsia="Times New Roman" w:hAnsi="Tahoma" w:cs="Tahoma"/>
          <w:sz w:val="20"/>
          <w:szCs w:val="20"/>
        </w:rPr>
        <w:t xml:space="preserve">Cheerleaders, </w:t>
      </w:r>
      <w:r w:rsidR="004020DE" w:rsidRPr="00227548">
        <w:rPr>
          <w:rFonts w:ascii="Tahoma" w:eastAsia="Times New Roman" w:hAnsi="Tahoma" w:cs="Tahoma"/>
          <w:sz w:val="20"/>
          <w:szCs w:val="20"/>
        </w:rPr>
        <w:t>Athletes</w:t>
      </w:r>
      <w:r w:rsidRPr="00227548">
        <w:rPr>
          <w:rFonts w:ascii="Tahoma" w:eastAsia="Times New Roman" w:hAnsi="Tahoma" w:cs="Tahoma"/>
          <w:sz w:val="20"/>
          <w:szCs w:val="20"/>
        </w:rPr>
        <w:t xml:space="preserve">, </w:t>
      </w:r>
      <w:r w:rsidR="004020DE" w:rsidRPr="00227548">
        <w:rPr>
          <w:rFonts w:ascii="Tahoma" w:eastAsia="Times New Roman" w:hAnsi="Tahoma" w:cs="Tahoma"/>
          <w:sz w:val="20"/>
          <w:szCs w:val="20"/>
        </w:rPr>
        <w:t>Politicians</w:t>
      </w:r>
      <w:r w:rsidRPr="00227548">
        <w:rPr>
          <w:rFonts w:ascii="Tahoma" w:eastAsia="Times New Roman" w:hAnsi="Tahoma" w:cs="Tahoma"/>
          <w:sz w:val="20"/>
          <w:szCs w:val="20"/>
        </w:rPr>
        <w:t xml:space="preserve">, Pastors, </w:t>
      </w:r>
      <w:r w:rsidR="004020DE" w:rsidRPr="00227548">
        <w:rPr>
          <w:rFonts w:ascii="Tahoma" w:eastAsia="Times New Roman" w:hAnsi="Tahoma" w:cs="Tahoma"/>
          <w:sz w:val="20"/>
          <w:szCs w:val="20"/>
        </w:rPr>
        <w:t>and even some family members, all have one thing in common, the</w:t>
      </w:r>
      <w:r w:rsidR="00AE3284">
        <w:rPr>
          <w:rFonts w:ascii="Tahoma" w:eastAsia="Times New Roman" w:hAnsi="Tahoma" w:cs="Tahoma"/>
          <w:sz w:val="20"/>
          <w:szCs w:val="20"/>
        </w:rPr>
        <w:t>ir</w:t>
      </w:r>
      <w:r w:rsidR="004020DE" w:rsidRPr="00227548">
        <w:rPr>
          <w:rFonts w:ascii="Tahoma" w:eastAsia="Times New Roman" w:hAnsi="Tahoma" w:cs="Tahoma"/>
          <w:sz w:val="20"/>
          <w:szCs w:val="20"/>
        </w:rPr>
        <w:t xml:space="preserve"> over inflated egos.</w:t>
      </w:r>
    </w:p>
    <w:p w14:paraId="34A928F7" w14:textId="001A9EA5" w:rsidR="00657567" w:rsidRPr="0054614F" w:rsidRDefault="00657567" w:rsidP="002F64DA">
      <w:pPr>
        <w:spacing w:after="240"/>
        <w:rPr>
          <w:rFonts w:ascii="Tahoma" w:eastAsia="Times New Roman" w:hAnsi="Tahoma" w:cs="Tahoma"/>
          <w:sz w:val="20"/>
          <w:szCs w:val="20"/>
        </w:rPr>
      </w:pPr>
      <w:r w:rsidRPr="0054614F">
        <w:rPr>
          <w:rFonts w:ascii="Tahoma" w:eastAsia="Times New Roman" w:hAnsi="Tahoma" w:cs="Tahoma"/>
          <w:sz w:val="20"/>
          <w:szCs w:val="20"/>
        </w:rPr>
        <w:t xml:space="preserve">b. Esau lost everything because of his </w:t>
      </w:r>
      <w:r w:rsidRPr="0054614F">
        <w:rPr>
          <w:rFonts w:ascii="Tahoma" w:eastAsia="Times New Roman" w:hAnsi="Tahoma" w:cs="Tahoma"/>
          <w:sz w:val="20"/>
          <w:szCs w:val="20"/>
          <w:u w:val="single"/>
        </w:rPr>
        <w:t>arrogance</w:t>
      </w:r>
    </w:p>
    <w:p w14:paraId="7FA6AE02" w14:textId="77777777" w:rsidR="0054614F" w:rsidRDefault="00657567" w:rsidP="004F65B4">
      <w:pPr>
        <w:spacing w:after="240"/>
        <w:rPr>
          <w:rFonts w:ascii="Tahoma" w:eastAsia="Times New Roman" w:hAnsi="Tahoma" w:cs="Tahoma"/>
          <w:sz w:val="20"/>
          <w:szCs w:val="20"/>
        </w:rPr>
      </w:pPr>
      <w:r w:rsidRPr="0054614F">
        <w:rPr>
          <w:rFonts w:ascii="Tahoma" w:eastAsia="Times New Roman" w:hAnsi="Tahoma" w:cs="Tahoma"/>
          <w:sz w:val="20"/>
          <w:szCs w:val="20"/>
        </w:rPr>
        <w:t>°</w:t>
      </w:r>
      <w:r w:rsidR="0054614F" w:rsidRPr="0054614F">
        <w:rPr>
          <w:rFonts w:ascii="Tahoma" w:eastAsia="Times New Roman" w:hAnsi="Tahoma" w:cs="Tahoma"/>
          <w:sz w:val="20"/>
          <w:szCs w:val="20"/>
        </w:rPr>
        <w:t xml:space="preserve"> </w:t>
      </w:r>
      <w:r w:rsidR="0054614F" w:rsidRPr="0054614F">
        <w:rPr>
          <w:rFonts w:ascii="Tahoma" w:eastAsia="Times New Roman" w:hAnsi="Tahoma" w:cs="Tahoma"/>
          <w:color w:val="000000"/>
          <w:sz w:val="20"/>
          <w:szCs w:val="20"/>
          <w:vertAlign w:val="superscript"/>
        </w:rPr>
        <w:t xml:space="preserve">13 </w:t>
      </w:r>
      <w:r w:rsidR="0054614F" w:rsidRPr="0054614F">
        <w:rPr>
          <w:rFonts w:ascii="Tahoma" w:eastAsia="Times New Roman" w:hAnsi="Tahoma" w:cs="Tahoma"/>
          <w:sz w:val="20"/>
          <w:szCs w:val="20"/>
        </w:rPr>
        <w:t>The fear of the Lord is hatred of evil. Pride and arrogance and the way of evil and perverted speech I hate. Proverbs 8:13</w:t>
      </w:r>
    </w:p>
    <w:p w14:paraId="72EA6FE4" w14:textId="78A29290" w:rsidR="004F65B4" w:rsidRDefault="004F65B4" w:rsidP="0054614F">
      <w:pPr>
        <w:spacing w:after="240"/>
        <w:rPr>
          <w:rFonts w:ascii="Tahoma" w:eastAsia="Times New Roman" w:hAnsi="Tahoma" w:cs="Tahoma"/>
          <w:sz w:val="20"/>
          <w:szCs w:val="20"/>
        </w:rPr>
      </w:pPr>
      <w:bookmarkStart w:id="6" w:name="_Hlk105691608"/>
      <w:r w:rsidRPr="004F65B4">
        <w:rPr>
          <w:rFonts w:ascii="Tahoma" w:eastAsia="Times New Roman" w:hAnsi="Tahoma" w:cs="Tahoma"/>
          <w:sz w:val="20"/>
          <w:szCs w:val="20"/>
          <w:lang w:val="en-GB" w:eastAsia="en-GB"/>
        </w:rPr>
        <w:t xml:space="preserve">VI. "Vision Faith" is </w:t>
      </w:r>
      <w:r w:rsidRPr="0054614F">
        <w:rPr>
          <w:rFonts w:ascii="Tahoma" w:eastAsia="Times New Roman" w:hAnsi="Tahoma" w:cs="Tahoma"/>
          <w:sz w:val="20"/>
          <w:szCs w:val="20"/>
          <w:u w:val="single"/>
          <w:lang w:val="en-GB" w:eastAsia="en-GB"/>
        </w:rPr>
        <w:t>Beautiful</w:t>
      </w:r>
      <w:r w:rsidRPr="004F65B4">
        <w:rPr>
          <w:rFonts w:ascii="Tahoma" w:eastAsia="Times New Roman" w:hAnsi="Tahoma" w:cs="Tahoma"/>
          <w:sz w:val="20"/>
          <w:szCs w:val="20"/>
          <w:lang w:val="en-GB" w:eastAsia="en-GB"/>
        </w:rPr>
        <w:t xml:space="preserve"> When It see</w:t>
      </w:r>
      <w:r w:rsidR="00607613">
        <w:rPr>
          <w:rFonts w:ascii="Tahoma" w:eastAsia="Times New Roman" w:hAnsi="Tahoma" w:cs="Tahoma"/>
          <w:sz w:val="20"/>
          <w:szCs w:val="20"/>
          <w:lang w:val="en-GB" w:eastAsia="en-GB"/>
        </w:rPr>
        <w:t>s</w:t>
      </w:r>
      <w:r w:rsidRPr="004F65B4">
        <w:rPr>
          <w:rFonts w:ascii="Tahoma" w:eastAsia="Times New Roman" w:hAnsi="Tahoma" w:cs="Tahoma"/>
          <w:sz w:val="20"/>
          <w:szCs w:val="20"/>
          <w:lang w:val="en-GB" w:eastAsia="en-GB"/>
        </w:rPr>
        <w:t xml:space="preserve"> the End of Life</w:t>
      </w:r>
      <w:bookmarkEnd w:id="6"/>
      <w:r w:rsidRPr="004F65B4">
        <w:rPr>
          <w:rFonts w:ascii="Tahoma" w:eastAsia="Times New Roman" w:hAnsi="Tahoma" w:cs="Tahoma"/>
          <w:sz w:val="20"/>
          <w:szCs w:val="20"/>
          <w:lang w:val="en-GB" w:eastAsia="en-GB"/>
        </w:rPr>
        <w:t xml:space="preserve"> – </w:t>
      </w:r>
      <w:r w:rsidRPr="004F65B4">
        <w:rPr>
          <w:rFonts w:ascii="Tahoma" w:eastAsia="Times New Roman" w:hAnsi="Tahoma" w:cs="Tahoma"/>
          <w:color w:val="000000"/>
          <w:sz w:val="20"/>
          <w:szCs w:val="20"/>
          <w:vertAlign w:val="superscript"/>
        </w:rPr>
        <w:t xml:space="preserve">29 </w:t>
      </w:r>
      <w:r w:rsidRPr="004F65B4">
        <w:rPr>
          <w:rFonts w:ascii="Tahoma" w:eastAsia="Times New Roman" w:hAnsi="Tahoma" w:cs="Tahoma"/>
          <w:sz w:val="20"/>
          <w:szCs w:val="20"/>
        </w:rPr>
        <w:t>And Isaac breathed his last, and he died and was gathered to his people, old and full of days. And his sons Esau and Jacob buried him. Genesis 35:29</w:t>
      </w:r>
    </w:p>
    <w:p w14:paraId="600B6800" w14:textId="2BF4B111" w:rsidR="0054614F" w:rsidRDefault="0054614F" w:rsidP="0054614F">
      <w:pPr>
        <w:spacing w:after="240"/>
        <w:rPr>
          <w:rFonts w:ascii="Tahoma" w:eastAsia="Times New Roman" w:hAnsi="Tahoma" w:cs="Tahoma"/>
          <w:sz w:val="20"/>
          <w:szCs w:val="20"/>
        </w:rPr>
      </w:pPr>
      <w:r>
        <w:rPr>
          <w:rFonts w:ascii="Tahoma" w:eastAsia="Times New Roman" w:hAnsi="Tahoma" w:cs="Tahoma"/>
          <w:sz w:val="20"/>
          <w:szCs w:val="20"/>
        </w:rPr>
        <w:lastRenderedPageBreak/>
        <w:t xml:space="preserve">a. His faith saw him through a </w:t>
      </w:r>
      <w:r w:rsidRPr="0054614F">
        <w:rPr>
          <w:rFonts w:ascii="Tahoma" w:eastAsia="Times New Roman" w:hAnsi="Tahoma" w:cs="Tahoma"/>
          <w:sz w:val="20"/>
          <w:szCs w:val="20"/>
          <w:u w:val="single"/>
        </w:rPr>
        <w:t>full</w:t>
      </w:r>
      <w:r>
        <w:rPr>
          <w:rFonts w:ascii="Tahoma" w:eastAsia="Times New Roman" w:hAnsi="Tahoma" w:cs="Tahoma"/>
          <w:sz w:val="20"/>
          <w:szCs w:val="20"/>
        </w:rPr>
        <w:t xml:space="preserve"> life</w:t>
      </w:r>
    </w:p>
    <w:p w14:paraId="6539A8D3" w14:textId="75F103BE" w:rsidR="00A95B0F" w:rsidRPr="00607613" w:rsidRDefault="00A95B0F" w:rsidP="0054614F">
      <w:pPr>
        <w:spacing w:after="240"/>
        <w:rPr>
          <w:rFonts w:ascii="Tahoma" w:eastAsia="Times New Roman" w:hAnsi="Tahoma" w:cs="Tahoma"/>
          <w:sz w:val="20"/>
          <w:szCs w:val="20"/>
        </w:rPr>
      </w:pPr>
      <w:r>
        <w:rPr>
          <w:rFonts w:ascii="Tahoma" w:eastAsia="Times New Roman" w:hAnsi="Tahoma" w:cs="Tahoma"/>
          <w:sz w:val="20"/>
          <w:szCs w:val="20"/>
        </w:rPr>
        <w:t xml:space="preserve">• </w:t>
      </w:r>
      <w:r w:rsidR="00607613">
        <w:rPr>
          <w:rFonts w:ascii="Tahoma" w:eastAsia="Times New Roman" w:hAnsi="Tahoma" w:cs="Tahoma"/>
          <w:sz w:val="20"/>
          <w:szCs w:val="20"/>
        </w:rPr>
        <w:t xml:space="preserve">Pretty much this can be said about all who have lived a full life in Christ, and that is by God’s grace and my faith kept me going through life and now will see me through death. Isaac’s faith was not full of </w:t>
      </w:r>
      <w:r w:rsidR="00607613" w:rsidRPr="00607613">
        <w:rPr>
          <w:rFonts w:ascii="Tahoma" w:eastAsia="Times New Roman" w:hAnsi="Tahoma" w:cs="Tahoma"/>
          <w:sz w:val="20"/>
          <w:szCs w:val="20"/>
        </w:rPr>
        <w:t xml:space="preserve">fireworks or mystery, but </w:t>
      </w:r>
      <w:proofErr w:type="gramStart"/>
      <w:r w:rsidR="00607613" w:rsidRPr="00607613">
        <w:rPr>
          <w:rFonts w:ascii="Tahoma" w:eastAsia="Times New Roman" w:hAnsi="Tahoma" w:cs="Tahoma"/>
          <w:sz w:val="20"/>
          <w:szCs w:val="20"/>
        </w:rPr>
        <w:t>he</w:t>
      </w:r>
      <w:proofErr w:type="gramEnd"/>
      <w:r w:rsidR="00607613" w:rsidRPr="00607613">
        <w:rPr>
          <w:rFonts w:ascii="Tahoma" w:eastAsia="Times New Roman" w:hAnsi="Tahoma" w:cs="Tahoma"/>
          <w:sz w:val="20"/>
          <w:szCs w:val="20"/>
        </w:rPr>
        <w:t xml:space="preserve"> faith was full of life.</w:t>
      </w:r>
    </w:p>
    <w:p w14:paraId="796C784F" w14:textId="43368C63" w:rsidR="00607613" w:rsidRPr="00607613" w:rsidRDefault="00A95B0F" w:rsidP="00607613">
      <w:pPr>
        <w:spacing w:after="240"/>
        <w:rPr>
          <w:rFonts w:ascii="Tahoma" w:eastAsia="Times New Roman" w:hAnsi="Tahoma" w:cs="Tahoma"/>
          <w:sz w:val="20"/>
          <w:szCs w:val="20"/>
        </w:rPr>
      </w:pPr>
      <w:r w:rsidRPr="00607613">
        <w:rPr>
          <w:rFonts w:ascii="Tahoma" w:eastAsia="Times New Roman" w:hAnsi="Tahoma" w:cs="Tahoma"/>
          <w:sz w:val="20"/>
          <w:szCs w:val="20"/>
        </w:rPr>
        <w:t>°</w:t>
      </w:r>
      <w:r w:rsidR="00607613" w:rsidRPr="00607613">
        <w:rPr>
          <w:rFonts w:ascii="Tahoma" w:eastAsia="Times New Roman" w:hAnsi="Tahoma" w:cs="Tahoma"/>
          <w:sz w:val="20"/>
          <w:szCs w:val="20"/>
        </w:rPr>
        <w:t xml:space="preserve"> </w:t>
      </w:r>
      <w:r w:rsidR="00607613" w:rsidRPr="00607613">
        <w:rPr>
          <w:rFonts w:ascii="Tahoma" w:eastAsia="Times New Roman" w:hAnsi="Tahoma" w:cs="Tahoma"/>
          <w:color w:val="000000"/>
          <w:sz w:val="20"/>
          <w:szCs w:val="20"/>
          <w:vertAlign w:val="superscript"/>
        </w:rPr>
        <w:t xml:space="preserve">7 </w:t>
      </w:r>
      <w:r w:rsidR="00607613" w:rsidRPr="00607613">
        <w:rPr>
          <w:rFonts w:ascii="Tahoma" w:eastAsia="Times New Roman" w:hAnsi="Tahoma" w:cs="Tahoma"/>
          <w:sz w:val="20"/>
          <w:szCs w:val="20"/>
        </w:rPr>
        <w:t xml:space="preserve">I have fought the good fight, I have finished the race, I have kept the faith. </w:t>
      </w:r>
      <w:r w:rsidR="00607613" w:rsidRPr="00607613">
        <w:rPr>
          <w:rFonts w:ascii="Tahoma" w:eastAsia="Times New Roman" w:hAnsi="Tahoma" w:cs="Tahoma"/>
          <w:color w:val="000000"/>
          <w:sz w:val="20"/>
          <w:szCs w:val="20"/>
          <w:vertAlign w:val="superscript"/>
        </w:rPr>
        <w:t xml:space="preserve">8 </w:t>
      </w:r>
      <w:r w:rsidR="00607613" w:rsidRPr="00607613">
        <w:rPr>
          <w:rFonts w:ascii="Tahoma" w:eastAsia="Times New Roman" w:hAnsi="Tahoma" w:cs="Tahoma"/>
          <w:sz w:val="20"/>
          <w:szCs w:val="20"/>
        </w:rPr>
        <w:t>Henceforth there is laid up for me the crown of righteousness, which the Lord, the righteous judge, will award to me on that Day, and not only to me but also to all who have loved his appearing. 2 Timothy 4:7, 8</w:t>
      </w:r>
    </w:p>
    <w:p w14:paraId="318DEA03" w14:textId="1BEB5E32" w:rsidR="0054614F" w:rsidRDefault="0054614F" w:rsidP="0054614F">
      <w:pPr>
        <w:spacing w:after="240"/>
        <w:rPr>
          <w:rFonts w:ascii="Tahoma" w:eastAsia="Times New Roman" w:hAnsi="Tahoma" w:cs="Tahoma"/>
          <w:sz w:val="20"/>
          <w:szCs w:val="20"/>
          <w:lang w:val="en-GB" w:eastAsia="en-GB"/>
        </w:rPr>
      </w:pPr>
      <w:r w:rsidRPr="00607613">
        <w:rPr>
          <w:rFonts w:ascii="Tahoma" w:eastAsia="Times New Roman" w:hAnsi="Tahoma" w:cs="Tahoma"/>
          <w:sz w:val="20"/>
          <w:szCs w:val="20"/>
        </w:rPr>
        <w:t>b.</w:t>
      </w:r>
      <w:r w:rsidR="00A95B0F" w:rsidRPr="00607613">
        <w:rPr>
          <w:rFonts w:ascii="Tahoma" w:eastAsia="Times New Roman" w:hAnsi="Tahoma" w:cs="Tahoma"/>
          <w:sz w:val="20"/>
          <w:szCs w:val="20"/>
        </w:rPr>
        <w:t xml:space="preserve"> His</w:t>
      </w:r>
      <w:r w:rsidR="00A95B0F">
        <w:rPr>
          <w:rFonts w:ascii="Tahoma" w:eastAsia="Times New Roman" w:hAnsi="Tahoma" w:cs="Tahoma"/>
          <w:sz w:val="20"/>
          <w:szCs w:val="20"/>
        </w:rPr>
        <w:t xml:space="preserve"> faith saw</w:t>
      </w:r>
      <w:r>
        <w:rPr>
          <w:rFonts w:ascii="Tahoma" w:eastAsia="Times New Roman" w:hAnsi="Tahoma" w:cs="Tahoma"/>
          <w:sz w:val="20"/>
          <w:szCs w:val="20"/>
        </w:rPr>
        <w:t xml:space="preserve"> </w:t>
      </w:r>
      <w:r w:rsidR="00A95B0F" w:rsidRPr="0087470A">
        <w:rPr>
          <w:rFonts w:ascii="Tahoma" w:eastAsia="Times New Roman" w:hAnsi="Tahoma" w:cs="Tahoma"/>
          <w:sz w:val="20"/>
          <w:szCs w:val="20"/>
          <w:lang w:val="en-GB" w:eastAsia="en-GB"/>
        </w:rPr>
        <w:t xml:space="preserve">Him who is </w:t>
      </w:r>
      <w:r w:rsidR="00A95B0F" w:rsidRPr="00A95B0F">
        <w:rPr>
          <w:rFonts w:ascii="Tahoma" w:eastAsia="Times New Roman" w:hAnsi="Tahoma" w:cs="Tahoma"/>
          <w:sz w:val="20"/>
          <w:szCs w:val="20"/>
          <w:u w:val="single"/>
          <w:lang w:val="en-GB" w:eastAsia="en-GB"/>
        </w:rPr>
        <w:t>invisible</w:t>
      </w:r>
    </w:p>
    <w:p w14:paraId="585DB2FB" w14:textId="6B5087B5" w:rsidR="00B55A1E" w:rsidRPr="00962404" w:rsidRDefault="00A95B0F" w:rsidP="0054614F">
      <w:pPr>
        <w:spacing w:after="240"/>
        <w:rPr>
          <w:rFonts w:ascii="Tahoma" w:eastAsia="Times New Roman" w:hAnsi="Tahoma" w:cs="Tahoma"/>
          <w:sz w:val="20"/>
          <w:szCs w:val="20"/>
          <w:lang w:val="en-GB" w:eastAsia="en-GB"/>
        </w:rPr>
      </w:pPr>
      <w:r>
        <w:rPr>
          <w:rFonts w:ascii="Tahoma" w:eastAsia="Times New Roman" w:hAnsi="Tahoma" w:cs="Tahoma"/>
          <w:sz w:val="20"/>
          <w:szCs w:val="20"/>
          <w:lang w:val="en-GB" w:eastAsia="en-GB"/>
        </w:rPr>
        <w:t>•</w:t>
      </w:r>
      <w:r w:rsidR="00B55A1E">
        <w:rPr>
          <w:rFonts w:ascii="Tahoma" w:eastAsia="Times New Roman" w:hAnsi="Tahoma" w:cs="Tahoma"/>
          <w:sz w:val="20"/>
          <w:szCs w:val="20"/>
          <w:lang w:val="en-GB" w:eastAsia="en-GB"/>
        </w:rPr>
        <w:t xml:space="preserve"> Isaac never saw God just heard from God from time to time. His faith was not centred on what he could see but instead it was centred around what he couldn’t see and yet still believe. Ray Charles once said that although he is blind that he could see better than some people who were not blind. It does not </w:t>
      </w:r>
      <w:r w:rsidR="00B55A1E" w:rsidRPr="00962404">
        <w:rPr>
          <w:rFonts w:ascii="Tahoma" w:eastAsia="Times New Roman" w:hAnsi="Tahoma" w:cs="Tahoma"/>
          <w:sz w:val="20"/>
          <w:szCs w:val="20"/>
          <w:lang w:val="en-GB" w:eastAsia="en-GB"/>
        </w:rPr>
        <w:t>eyes to see God.</w:t>
      </w:r>
      <w:r w:rsidR="00962404">
        <w:rPr>
          <w:rFonts w:ascii="Tahoma" w:eastAsia="Times New Roman" w:hAnsi="Tahoma" w:cs="Tahoma"/>
          <w:sz w:val="20"/>
          <w:szCs w:val="20"/>
          <w:lang w:val="en-GB" w:eastAsia="en-GB"/>
        </w:rPr>
        <w:t xml:space="preserve"> Yes, Isaac was blind as a </w:t>
      </w:r>
      <w:r w:rsidR="007A0CA6">
        <w:rPr>
          <w:rFonts w:ascii="Tahoma" w:eastAsia="Times New Roman" w:hAnsi="Tahoma" w:cs="Tahoma"/>
          <w:sz w:val="20"/>
          <w:szCs w:val="20"/>
          <w:lang w:val="en-GB" w:eastAsia="en-GB"/>
        </w:rPr>
        <w:t>bat,</w:t>
      </w:r>
      <w:r w:rsidR="00962404">
        <w:rPr>
          <w:rFonts w:ascii="Tahoma" w:eastAsia="Times New Roman" w:hAnsi="Tahoma" w:cs="Tahoma"/>
          <w:sz w:val="20"/>
          <w:szCs w:val="20"/>
          <w:lang w:val="en-GB" w:eastAsia="en-GB"/>
        </w:rPr>
        <w:t xml:space="preserve"> but he saw more clearly than many of us today.</w:t>
      </w:r>
    </w:p>
    <w:p w14:paraId="56269861" w14:textId="3733028E" w:rsidR="00962404" w:rsidRPr="00962404" w:rsidRDefault="00A95B0F" w:rsidP="00962404">
      <w:pPr>
        <w:spacing w:after="240"/>
        <w:rPr>
          <w:rFonts w:ascii="Tahoma" w:eastAsia="Times New Roman" w:hAnsi="Tahoma" w:cs="Tahoma"/>
          <w:sz w:val="20"/>
          <w:szCs w:val="20"/>
        </w:rPr>
      </w:pPr>
      <w:r w:rsidRPr="00962404">
        <w:rPr>
          <w:rFonts w:ascii="Tahoma" w:eastAsia="Times New Roman" w:hAnsi="Tahoma" w:cs="Tahoma"/>
          <w:sz w:val="20"/>
          <w:szCs w:val="20"/>
          <w:lang w:val="en-GB" w:eastAsia="en-GB"/>
        </w:rPr>
        <w:t>°</w:t>
      </w:r>
      <w:r w:rsidR="00B55A1E" w:rsidRPr="00962404">
        <w:rPr>
          <w:rFonts w:ascii="Tahoma" w:eastAsia="Times New Roman" w:hAnsi="Tahoma" w:cs="Tahoma"/>
          <w:sz w:val="20"/>
          <w:szCs w:val="20"/>
          <w:lang w:val="en-GB" w:eastAsia="en-GB"/>
        </w:rPr>
        <w:t xml:space="preserve"> </w:t>
      </w:r>
      <w:r w:rsidR="00962404" w:rsidRPr="00962404">
        <w:rPr>
          <w:rFonts w:ascii="Tahoma" w:eastAsia="Times New Roman" w:hAnsi="Tahoma" w:cs="Tahoma"/>
          <w:color w:val="000000"/>
          <w:sz w:val="20"/>
          <w:szCs w:val="20"/>
          <w:vertAlign w:val="superscript"/>
        </w:rPr>
        <w:t xml:space="preserve">26 </w:t>
      </w:r>
      <w:r w:rsidR="00962404" w:rsidRPr="00962404">
        <w:rPr>
          <w:rFonts w:ascii="Tahoma" w:eastAsia="Times New Roman" w:hAnsi="Tahoma" w:cs="Tahoma"/>
          <w:sz w:val="20"/>
          <w:szCs w:val="20"/>
        </w:rPr>
        <w:t xml:space="preserve">Eight days later, his disciples were inside again, and Thomas was with them. Although the doors were locked, Jesus came and stood among them and said, “Peace be with you.” </w:t>
      </w:r>
      <w:r w:rsidR="00962404" w:rsidRPr="00962404">
        <w:rPr>
          <w:rFonts w:ascii="Tahoma" w:eastAsia="Times New Roman" w:hAnsi="Tahoma" w:cs="Tahoma"/>
          <w:color w:val="000000"/>
          <w:sz w:val="20"/>
          <w:szCs w:val="20"/>
          <w:vertAlign w:val="superscript"/>
        </w:rPr>
        <w:t xml:space="preserve">27 </w:t>
      </w:r>
      <w:r w:rsidR="00962404" w:rsidRPr="00962404">
        <w:rPr>
          <w:rFonts w:ascii="Tahoma" w:eastAsia="Times New Roman" w:hAnsi="Tahoma" w:cs="Tahoma"/>
          <w:sz w:val="20"/>
          <w:szCs w:val="20"/>
        </w:rPr>
        <w:t xml:space="preserve">Then he said to Thomas, “Put your finger here, and see my hands; and put out your </w:t>
      </w:r>
      <w:proofErr w:type="gramStart"/>
      <w:r w:rsidR="00962404" w:rsidRPr="00962404">
        <w:rPr>
          <w:rFonts w:ascii="Tahoma" w:eastAsia="Times New Roman" w:hAnsi="Tahoma" w:cs="Tahoma"/>
          <w:sz w:val="20"/>
          <w:szCs w:val="20"/>
        </w:rPr>
        <w:t>hand, and</w:t>
      </w:r>
      <w:proofErr w:type="gramEnd"/>
      <w:r w:rsidR="00962404" w:rsidRPr="00962404">
        <w:rPr>
          <w:rFonts w:ascii="Tahoma" w:eastAsia="Times New Roman" w:hAnsi="Tahoma" w:cs="Tahoma"/>
          <w:sz w:val="20"/>
          <w:szCs w:val="20"/>
        </w:rPr>
        <w:t xml:space="preserve"> place it in my side. Do not disbelieve, but believe.” </w:t>
      </w:r>
      <w:r w:rsidR="00962404" w:rsidRPr="00962404">
        <w:rPr>
          <w:rFonts w:ascii="Tahoma" w:eastAsia="Times New Roman" w:hAnsi="Tahoma" w:cs="Tahoma"/>
          <w:color w:val="000000"/>
          <w:sz w:val="20"/>
          <w:szCs w:val="20"/>
          <w:vertAlign w:val="superscript"/>
        </w:rPr>
        <w:t xml:space="preserve">28 </w:t>
      </w:r>
      <w:r w:rsidR="00962404" w:rsidRPr="00962404">
        <w:rPr>
          <w:rFonts w:ascii="Tahoma" w:eastAsia="Times New Roman" w:hAnsi="Tahoma" w:cs="Tahoma"/>
          <w:sz w:val="20"/>
          <w:szCs w:val="20"/>
        </w:rPr>
        <w:t xml:space="preserve">Thomas answered him, “My Lord and my God!” </w:t>
      </w:r>
      <w:r w:rsidR="00962404" w:rsidRPr="00962404">
        <w:rPr>
          <w:rFonts w:ascii="Tahoma" w:eastAsia="Times New Roman" w:hAnsi="Tahoma" w:cs="Tahoma"/>
          <w:color w:val="000000"/>
          <w:sz w:val="20"/>
          <w:szCs w:val="20"/>
          <w:vertAlign w:val="superscript"/>
        </w:rPr>
        <w:t xml:space="preserve">29 </w:t>
      </w:r>
      <w:r w:rsidR="00962404" w:rsidRPr="00962404">
        <w:rPr>
          <w:rFonts w:ascii="Tahoma" w:eastAsia="Times New Roman" w:hAnsi="Tahoma" w:cs="Tahoma"/>
          <w:sz w:val="20"/>
          <w:szCs w:val="20"/>
        </w:rPr>
        <w:t xml:space="preserve">Jesus said to him, “Have you believed because you have seen me? Blessed </w:t>
      </w:r>
      <w:proofErr w:type="gramStart"/>
      <w:r w:rsidR="00962404" w:rsidRPr="00962404">
        <w:rPr>
          <w:rFonts w:ascii="Tahoma" w:eastAsia="Times New Roman" w:hAnsi="Tahoma" w:cs="Tahoma"/>
          <w:sz w:val="20"/>
          <w:szCs w:val="20"/>
        </w:rPr>
        <w:t>are</w:t>
      </w:r>
      <w:proofErr w:type="gramEnd"/>
      <w:r w:rsidR="00962404" w:rsidRPr="00962404">
        <w:rPr>
          <w:rFonts w:ascii="Tahoma" w:eastAsia="Times New Roman" w:hAnsi="Tahoma" w:cs="Tahoma"/>
          <w:sz w:val="20"/>
          <w:szCs w:val="20"/>
        </w:rPr>
        <w:t xml:space="preserve"> those who have not seen and yet have believed.” John 20:26-29</w:t>
      </w:r>
    </w:p>
    <w:bookmarkEnd w:id="0"/>
    <w:p w14:paraId="6C778008" w14:textId="21B0AF16" w:rsidR="00A95B0F" w:rsidRPr="00A95B0F" w:rsidRDefault="00A95B0F" w:rsidP="0054614F">
      <w:pPr>
        <w:spacing w:after="240"/>
        <w:rPr>
          <w:rFonts w:ascii="Tahoma" w:eastAsia="Times New Roman" w:hAnsi="Tahoma" w:cs="Tahoma"/>
          <w:sz w:val="20"/>
          <w:szCs w:val="20"/>
        </w:rPr>
      </w:pPr>
    </w:p>
    <w:sectPr w:rsidR="00A95B0F" w:rsidRPr="00A95B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BB29" w14:textId="77777777" w:rsidR="00E839BB" w:rsidRDefault="00E839BB" w:rsidP="005941B0">
      <w:pPr>
        <w:spacing w:after="0" w:line="240" w:lineRule="auto"/>
      </w:pPr>
      <w:r>
        <w:separator/>
      </w:r>
    </w:p>
  </w:endnote>
  <w:endnote w:type="continuationSeparator" w:id="0">
    <w:p w14:paraId="10419242" w14:textId="77777777" w:rsidR="00E839BB" w:rsidRDefault="00E839BB" w:rsidP="005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FC86" w14:textId="77777777" w:rsidR="00E839BB" w:rsidRDefault="00E839BB" w:rsidP="005941B0">
      <w:pPr>
        <w:spacing w:after="0" w:line="240" w:lineRule="auto"/>
      </w:pPr>
      <w:r>
        <w:separator/>
      </w:r>
    </w:p>
  </w:footnote>
  <w:footnote w:type="continuationSeparator" w:id="0">
    <w:p w14:paraId="3C7B3AA4" w14:textId="77777777" w:rsidR="00E839BB" w:rsidRDefault="00E839BB" w:rsidP="0059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E49E" w14:textId="1BE06C9C" w:rsidR="005941B0" w:rsidRDefault="005941B0" w:rsidP="005941B0">
    <w:pPr>
      <w:keepNext/>
      <w:shd w:val="clear" w:color="auto" w:fill="FFFFFF"/>
      <w:autoSpaceDE w:val="0"/>
      <w:autoSpaceDN w:val="0"/>
      <w:spacing w:after="0" w:line="240" w:lineRule="auto"/>
      <w:jc w:val="center"/>
      <w:outlineLvl w:val="0"/>
      <w:rPr>
        <w:rFonts w:ascii="Tahoma" w:eastAsia="SimSun" w:hAnsi="Tahoma" w:cs="Tahoma"/>
        <w:sz w:val="18"/>
        <w:szCs w:val="18"/>
        <w:lang w:val="en-GB" w:eastAsia="en-GB"/>
      </w:rPr>
    </w:pPr>
    <w:r>
      <w:t xml:space="preserve">S7 – </w:t>
    </w:r>
    <w:r w:rsidRPr="005941B0">
      <w:rPr>
        <w:rFonts w:ascii="Tahoma" w:eastAsia="SimSun" w:hAnsi="Tahoma" w:cs="Tahoma"/>
        <w:sz w:val="18"/>
        <w:szCs w:val="18"/>
        <w:lang w:val="en-GB" w:eastAsia="en-GB"/>
      </w:rPr>
      <w:t xml:space="preserve">The vision of Faith </w:t>
    </w:r>
    <w:r>
      <w:rPr>
        <w:rFonts w:ascii="Tahoma" w:eastAsia="SimSun" w:hAnsi="Tahoma" w:cs="Tahoma"/>
        <w:sz w:val="18"/>
        <w:szCs w:val="18"/>
        <w:lang w:val="en-GB" w:eastAsia="en-GB"/>
      </w:rPr>
      <w:t>–</w:t>
    </w:r>
    <w:r w:rsidRPr="005941B0">
      <w:rPr>
        <w:rFonts w:ascii="Tahoma" w:eastAsia="SimSun" w:hAnsi="Tahoma" w:cs="Tahoma"/>
        <w:sz w:val="18"/>
        <w:szCs w:val="18"/>
        <w:lang w:val="en-GB" w:eastAsia="en-GB"/>
      </w:rPr>
      <w:t xml:space="preserve"> Isaac</w:t>
    </w:r>
  </w:p>
  <w:p w14:paraId="0BB35219" w14:textId="254B49DE" w:rsidR="005941B0" w:rsidRPr="005941B0" w:rsidRDefault="005941B0" w:rsidP="005941B0">
    <w:pPr>
      <w:keepNext/>
      <w:shd w:val="clear" w:color="auto" w:fill="FFFFFF"/>
      <w:autoSpaceDE w:val="0"/>
      <w:autoSpaceDN w:val="0"/>
      <w:jc w:val="center"/>
      <w:outlineLvl w:val="0"/>
      <w:rPr>
        <w:rFonts w:ascii="Tahoma" w:hAnsi="Tahoma" w:cs="Tahoma"/>
        <w:sz w:val="18"/>
        <w:szCs w:val="18"/>
        <w:lang w:val="en-GB" w:eastAsia="en-GB"/>
      </w:rPr>
    </w:pPr>
    <w:r w:rsidRPr="00ED6109">
      <w:rPr>
        <w:rFonts w:ascii="Tahoma" w:hAnsi="Tahoma" w:cs="Tahoma"/>
        <w:sz w:val="18"/>
        <w:szCs w:val="18"/>
        <w:lang w:val="en-GB" w:eastAsia="en-GB"/>
      </w:rPr>
      <w:t>Hebrews 11:20; Genesis 27:1-40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1B0"/>
    <w:rsid w:val="000101AC"/>
    <w:rsid w:val="000461A3"/>
    <w:rsid w:val="000D6309"/>
    <w:rsid w:val="001426DA"/>
    <w:rsid w:val="00227548"/>
    <w:rsid w:val="00256CD7"/>
    <w:rsid w:val="002570DE"/>
    <w:rsid w:val="00297FA3"/>
    <w:rsid w:val="002F0434"/>
    <w:rsid w:val="002F64DA"/>
    <w:rsid w:val="0030107E"/>
    <w:rsid w:val="00373B14"/>
    <w:rsid w:val="00384AC1"/>
    <w:rsid w:val="003E7A45"/>
    <w:rsid w:val="004020DE"/>
    <w:rsid w:val="00412A95"/>
    <w:rsid w:val="00443AC6"/>
    <w:rsid w:val="00446B90"/>
    <w:rsid w:val="004F65B4"/>
    <w:rsid w:val="005348E5"/>
    <w:rsid w:val="0054614F"/>
    <w:rsid w:val="005941B0"/>
    <w:rsid w:val="00607613"/>
    <w:rsid w:val="00657567"/>
    <w:rsid w:val="006F2A25"/>
    <w:rsid w:val="007A0CA6"/>
    <w:rsid w:val="00805FAB"/>
    <w:rsid w:val="00817771"/>
    <w:rsid w:val="00873687"/>
    <w:rsid w:val="008F351C"/>
    <w:rsid w:val="009430C1"/>
    <w:rsid w:val="00962404"/>
    <w:rsid w:val="009626AF"/>
    <w:rsid w:val="009E33AA"/>
    <w:rsid w:val="009F7232"/>
    <w:rsid w:val="00A405A7"/>
    <w:rsid w:val="00A43B2D"/>
    <w:rsid w:val="00A95B0F"/>
    <w:rsid w:val="00AE1F43"/>
    <w:rsid w:val="00AE3284"/>
    <w:rsid w:val="00B55A1E"/>
    <w:rsid w:val="00B85C6A"/>
    <w:rsid w:val="00BA396F"/>
    <w:rsid w:val="00BB179A"/>
    <w:rsid w:val="00C1349B"/>
    <w:rsid w:val="00C22100"/>
    <w:rsid w:val="00CD16FA"/>
    <w:rsid w:val="00D5620C"/>
    <w:rsid w:val="00D66573"/>
    <w:rsid w:val="00D73C42"/>
    <w:rsid w:val="00D74FFF"/>
    <w:rsid w:val="00DA3C99"/>
    <w:rsid w:val="00E22A95"/>
    <w:rsid w:val="00E839BB"/>
    <w:rsid w:val="00EE477F"/>
    <w:rsid w:val="00F656F6"/>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02DE"/>
  <w15:docId w15:val="{7A919C0A-79CE-4459-AC51-A0B97FC9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B0"/>
  </w:style>
  <w:style w:type="paragraph" w:styleId="Footer">
    <w:name w:val="footer"/>
    <w:basedOn w:val="Normal"/>
    <w:link w:val="FooterChar"/>
    <w:uiPriority w:val="99"/>
    <w:unhideWhenUsed/>
    <w:rsid w:val="0059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219">
      <w:bodyDiv w:val="1"/>
      <w:marLeft w:val="0"/>
      <w:marRight w:val="0"/>
      <w:marTop w:val="0"/>
      <w:marBottom w:val="0"/>
      <w:divBdr>
        <w:top w:val="none" w:sz="0" w:space="0" w:color="auto"/>
        <w:left w:val="none" w:sz="0" w:space="0" w:color="auto"/>
        <w:bottom w:val="none" w:sz="0" w:space="0" w:color="auto"/>
        <w:right w:val="none" w:sz="0" w:space="0" w:color="auto"/>
      </w:divBdr>
    </w:div>
    <w:div w:id="44916087">
      <w:bodyDiv w:val="1"/>
      <w:marLeft w:val="0"/>
      <w:marRight w:val="0"/>
      <w:marTop w:val="0"/>
      <w:marBottom w:val="0"/>
      <w:divBdr>
        <w:top w:val="none" w:sz="0" w:space="0" w:color="auto"/>
        <w:left w:val="none" w:sz="0" w:space="0" w:color="auto"/>
        <w:bottom w:val="none" w:sz="0" w:space="0" w:color="auto"/>
        <w:right w:val="none" w:sz="0" w:space="0" w:color="auto"/>
      </w:divBdr>
    </w:div>
    <w:div w:id="75129652">
      <w:bodyDiv w:val="1"/>
      <w:marLeft w:val="0"/>
      <w:marRight w:val="0"/>
      <w:marTop w:val="0"/>
      <w:marBottom w:val="0"/>
      <w:divBdr>
        <w:top w:val="none" w:sz="0" w:space="0" w:color="auto"/>
        <w:left w:val="none" w:sz="0" w:space="0" w:color="auto"/>
        <w:bottom w:val="none" w:sz="0" w:space="0" w:color="auto"/>
        <w:right w:val="none" w:sz="0" w:space="0" w:color="auto"/>
      </w:divBdr>
    </w:div>
    <w:div w:id="86385039">
      <w:bodyDiv w:val="1"/>
      <w:marLeft w:val="0"/>
      <w:marRight w:val="0"/>
      <w:marTop w:val="0"/>
      <w:marBottom w:val="0"/>
      <w:divBdr>
        <w:top w:val="none" w:sz="0" w:space="0" w:color="auto"/>
        <w:left w:val="none" w:sz="0" w:space="0" w:color="auto"/>
        <w:bottom w:val="none" w:sz="0" w:space="0" w:color="auto"/>
        <w:right w:val="none" w:sz="0" w:space="0" w:color="auto"/>
      </w:divBdr>
    </w:div>
    <w:div w:id="311832257">
      <w:bodyDiv w:val="1"/>
      <w:marLeft w:val="0"/>
      <w:marRight w:val="0"/>
      <w:marTop w:val="0"/>
      <w:marBottom w:val="0"/>
      <w:divBdr>
        <w:top w:val="none" w:sz="0" w:space="0" w:color="auto"/>
        <w:left w:val="none" w:sz="0" w:space="0" w:color="auto"/>
        <w:bottom w:val="none" w:sz="0" w:space="0" w:color="auto"/>
        <w:right w:val="none" w:sz="0" w:space="0" w:color="auto"/>
      </w:divBdr>
    </w:div>
    <w:div w:id="380593501">
      <w:bodyDiv w:val="1"/>
      <w:marLeft w:val="0"/>
      <w:marRight w:val="0"/>
      <w:marTop w:val="0"/>
      <w:marBottom w:val="0"/>
      <w:divBdr>
        <w:top w:val="none" w:sz="0" w:space="0" w:color="auto"/>
        <w:left w:val="none" w:sz="0" w:space="0" w:color="auto"/>
        <w:bottom w:val="none" w:sz="0" w:space="0" w:color="auto"/>
        <w:right w:val="none" w:sz="0" w:space="0" w:color="auto"/>
      </w:divBdr>
    </w:div>
    <w:div w:id="398745451">
      <w:bodyDiv w:val="1"/>
      <w:marLeft w:val="0"/>
      <w:marRight w:val="0"/>
      <w:marTop w:val="0"/>
      <w:marBottom w:val="0"/>
      <w:divBdr>
        <w:top w:val="none" w:sz="0" w:space="0" w:color="auto"/>
        <w:left w:val="none" w:sz="0" w:space="0" w:color="auto"/>
        <w:bottom w:val="none" w:sz="0" w:space="0" w:color="auto"/>
        <w:right w:val="none" w:sz="0" w:space="0" w:color="auto"/>
      </w:divBdr>
    </w:div>
    <w:div w:id="512190921">
      <w:bodyDiv w:val="1"/>
      <w:marLeft w:val="0"/>
      <w:marRight w:val="0"/>
      <w:marTop w:val="0"/>
      <w:marBottom w:val="0"/>
      <w:divBdr>
        <w:top w:val="none" w:sz="0" w:space="0" w:color="auto"/>
        <w:left w:val="none" w:sz="0" w:space="0" w:color="auto"/>
        <w:bottom w:val="none" w:sz="0" w:space="0" w:color="auto"/>
        <w:right w:val="none" w:sz="0" w:space="0" w:color="auto"/>
      </w:divBdr>
    </w:div>
    <w:div w:id="733889990">
      <w:bodyDiv w:val="1"/>
      <w:marLeft w:val="0"/>
      <w:marRight w:val="0"/>
      <w:marTop w:val="0"/>
      <w:marBottom w:val="0"/>
      <w:divBdr>
        <w:top w:val="none" w:sz="0" w:space="0" w:color="auto"/>
        <w:left w:val="none" w:sz="0" w:space="0" w:color="auto"/>
        <w:bottom w:val="none" w:sz="0" w:space="0" w:color="auto"/>
        <w:right w:val="none" w:sz="0" w:space="0" w:color="auto"/>
      </w:divBdr>
    </w:div>
    <w:div w:id="902564453">
      <w:bodyDiv w:val="1"/>
      <w:marLeft w:val="0"/>
      <w:marRight w:val="0"/>
      <w:marTop w:val="0"/>
      <w:marBottom w:val="0"/>
      <w:divBdr>
        <w:top w:val="none" w:sz="0" w:space="0" w:color="auto"/>
        <w:left w:val="none" w:sz="0" w:space="0" w:color="auto"/>
        <w:bottom w:val="none" w:sz="0" w:space="0" w:color="auto"/>
        <w:right w:val="none" w:sz="0" w:space="0" w:color="auto"/>
      </w:divBdr>
    </w:div>
    <w:div w:id="958493578">
      <w:bodyDiv w:val="1"/>
      <w:marLeft w:val="0"/>
      <w:marRight w:val="0"/>
      <w:marTop w:val="0"/>
      <w:marBottom w:val="0"/>
      <w:divBdr>
        <w:top w:val="none" w:sz="0" w:space="0" w:color="auto"/>
        <w:left w:val="none" w:sz="0" w:space="0" w:color="auto"/>
        <w:bottom w:val="none" w:sz="0" w:space="0" w:color="auto"/>
        <w:right w:val="none" w:sz="0" w:space="0" w:color="auto"/>
      </w:divBdr>
    </w:div>
    <w:div w:id="969477261">
      <w:bodyDiv w:val="1"/>
      <w:marLeft w:val="0"/>
      <w:marRight w:val="0"/>
      <w:marTop w:val="0"/>
      <w:marBottom w:val="0"/>
      <w:divBdr>
        <w:top w:val="none" w:sz="0" w:space="0" w:color="auto"/>
        <w:left w:val="none" w:sz="0" w:space="0" w:color="auto"/>
        <w:bottom w:val="none" w:sz="0" w:space="0" w:color="auto"/>
        <w:right w:val="none" w:sz="0" w:space="0" w:color="auto"/>
      </w:divBdr>
    </w:div>
    <w:div w:id="1286305305">
      <w:bodyDiv w:val="1"/>
      <w:marLeft w:val="0"/>
      <w:marRight w:val="0"/>
      <w:marTop w:val="0"/>
      <w:marBottom w:val="0"/>
      <w:divBdr>
        <w:top w:val="none" w:sz="0" w:space="0" w:color="auto"/>
        <w:left w:val="none" w:sz="0" w:space="0" w:color="auto"/>
        <w:bottom w:val="none" w:sz="0" w:space="0" w:color="auto"/>
        <w:right w:val="none" w:sz="0" w:space="0" w:color="auto"/>
      </w:divBdr>
    </w:div>
    <w:div w:id="1656450192">
      <w:bodyDiv w:val="1"/>
      <w:marLeft w:val="0"/>
      <w:marRight w:val="0"/>
      <w:marTop w:val="0"/>
      <w:marBottom w:val="0"/>
      <w:divBdr>
        <w:top w:val="none" w:sz="0" w:space="0" w:color="auto"/>
        <w:left w:val="none" w:sz="0" w:space="0" w:color="auto"/>
        <w:bottom w:val="none" w:sz="0" w:space="0" w:color="auto"/>
        <w:right w:val="none" w:sz="0" w:space="0" w:color="auto"/>
      </w:divBdr>
    </w:div>
    <w:div w:id="1967929456">
      <w:bodyDiv w:val="1"/>
      <w:marLeft w:val="0"/>
      <w:marRight w:val="0"/>
      <w:marTop w:val="0"/>
      <w:marBottom w:val="0"/>
      <w:divBdr>
        <w:top w:val="none" w:sz="0" w:space="0" w:color="auto"/>
        <w:left w:val="none" w:sz="0" w:space="0" w:color="auto"/>
        <w:bottom w:val="none" w:sz="0" w:space="0" w:color="auto"/>
        <w:right w:val="none" w:sz="0" w:space="0" w:color="auto"/>
      </w:divBdr>
    </w:div>
    <w:div w:id="2083796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28</cp:revision>
  <dcterms:created xsi:type="dcterms:W3CDTF">2022-05-01T03:07:00Z</dcterms:created>
  <dcterms:modified xsi:type="dcterms:W3CDTF">2023-04-19T01:25:00Z</dcterms:modified>
</cp:coreProperties>
</file>